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6113" w:rsidRPr="007E7998" w:rsidRDefault="00CE6113" w:rsidP="00B434C1">
      <w:pPr>
        <w:spacing w:after="240"/>
        <w:ind w:left="-567"/>
        <w:rPr>
          <w:rFonts w:ascii="Arial Bold" w:hAnsi="Arial Bold"/>
          <w:color w:val="C30045"/>
          <w:sz w:val="44"/>
        </w:rPr>
      </w:pPr>
      <w:r w:rsidRPr="007E7998">
        <w:rPr>
          <w:rFonts w:ascii="Arial Bold" w:hAnsi="Arial Bold"/>
          <w:noProof/>
          <w:color w:val="C30045"/>
          <w:sz w:val="44"/>
          <w:lang w:eastAsia="en-GB"/>
        </w:rPr>
        <w:drawing>
          <wp:anchor distT="0" distB="0" distL="114300" distR="114300" simplePos="0" relativeHeight="251659264" behindDoc="1" locked="0" layoutInCell="1" allowOverlap="1" wp14:anchorId="548F910F" wp14:editId="22BCD0DB">
            <wp:simplePos x="0" y="0"/>
            <wp:positionH relativeFrom="column">
              <wp:posOffset>-711200</wp:posOffset>
            </wp:positionH>
            <wp:positionV relativeFrom="page">
              <wp:posOffset>193040</wp:posOffset>
            </wp:positionV>
            <wp:extent cx="10248900" cy="7239000"/>
            <wp:effectExtent l="25400" t="0" r="0" b="0"/>
            <wp:wrapNone/>
            <wp:docPr id="4" name="Picture 4" descr="Cam Int A AS level B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 Int A AS level BG 2.jpg"/>
                    <pic:cNvPicPr/>
                  </pic:nvPicPr>
                  <pic:blipFill>
                    <a:blip r:embed="rId9"/>
                    <a:stretch>
                      <a:fillRect/>
                    </a:stretch>
                  </pic:blipFill>
                  <pic:spPr>
                    <a:xfrm>
                      <a:off x="0" y="0"/>
                      <a:ext cx="10248900" cy="7239000"/>
                    </a:xfrm>
                    <a:prstGeom prst="rect">
                      <a:avLst/>
                    </a:prstGeom>
                  </pic:spPr>
                </pic:pic>
              </a:graphicData>
            </a:graphic>
          </wp:anchor>
        </w:drawing>
      </w:r>
      <w:r w:rsidR="00647A8A" w:rsidRPr="007E7998">
        <w:rPr>
          <w:rFonts w:ascii="Arial Bold" w:hAnsi="Arial Bold"/>
          <w:color w:val="C30045"/>
          <w:sz w:val="44"/>
        </w:rPr>
        <w:t>Scheme of Work</w:t>
      </w:r>
    </w:p>
    <w:p w:rsidR="00CE6113" w:rsidRDefault="00CE6113" w:rsidP="00B434C1">
      <w:pPr>
        <w:ind w:left="-567"/>
        <w:rPr>
          <w:rFonts w:ascii="Arial Bold" w:hAnsi="Arial Bold"/>
          <w:color w:val="C2003B"/>
          <w:sz w:val="44"/>
        </w:rPr>
      </w:pPr>
    </w:p>
    <w:p w:rsidR="00CE6113" w:rsidRPr="007E7998" w:rsidRDefault="00CE6113" w:rsidP="00B434C1">
      <w:pPr>
        <w:spacing w:after="120"/>
        <w:ind w:left="-567"/>
        <w:rPr>
          <w:rFonts w:ascii="Arial" w:hAnsi="Arial"/>
          <w:color w:val="C30045"/>
          <w:sz w:val="52"/>
        </w:rPr>
      </w:pPr>
      <w:r w:rsidRPr="007E7998">
        <w:rPr>
          <w:rFonts w:ascii="Arial" w:hAnsi="Arial"/>
          <w:color w:val="C30045"/>
          <w:sz w:val="52"/>
        </w:rPr>
        <w:t>Cambridge International AS &amp; A Level</w:t>
      </w:r>
    </w:p>
    <w:p w:rsidR="00CE6113" w:rsidRPr="007E7998" w:rsidRDefault="003F7BFF" w:rsidP="00B434C1">
      <w:pPr>
        <w:spacing w:after="360"/>
        <w:ind w:left="-567"/>
        <w:rPr>
          <w:rFonts w:ascii="Arial" w:hAnsi="Arial"/>
          <w:color w:val="C30045"/>
          <w:sz w:val="52"/>
        </w:rPr>
      </w:pPr>
      <w:r>
        <w:rPr>
          <w:rFonts w:ascii="Arial" w:hAnsi="Arial"/>
          <w:color w:val="C30045"/>
          <w:sz w:val="52"/>
        </w:rPr>
        <w:t>Computer Science</w:t>
      </w:r>
    </w:p>
    <w:p w:rsidR="00CE6113" w:rsidRPr="007E7998" w:rsidRDefault="003F7BFF" w:rsidP="00B434C1">
      <w:pPr>
        <w:ind w:left="-567"/>
        <w:rPr>
          <w:rFonts w:ascii="Arial" w:hAnsi="Arial"/>
          <w:color w:val="C30045"/>
          <w:sz w:val="52"/>
        </w:rPr>
      </w:pPr>
      <w:r>
        <w:rPr>
          <w:rFonts w:ascii="Arial" w:hAnsi="Arial"/>
          <w:color w:val="C30045"/>
          <w:sz w:val="52"/>
        </w:rPr>
        <w:t>9608</w:t>
      </w:r>
    </w:p>
    <w:p w:rsidR="00631574" w:rsidRPr="00D55EF4" w:rsidRDefault="00CE6113" w:rsidP="00B434C1">
      <w:pPr>
        <w:ind w:left="-567"/>
        <w:rPr>
          <w:rFonts w:ascii="Arial" w:hAnsi="Arial"/>
          <w:color w:val="C2003B"/>
          <w:sz w:val="40"/>
        </w:rPr>
        <w:sectPr w:rsidR="00631574" w:rsidRPr="00D55EF4" w:rsidSect="00B434C1">
          <w:headerReference w:type="default" r:id="rId10"/>
          <w:footerReference w:type="default" r:id="rId11"/>
          <w:pgSz w:w="16840" w:h="11900" w:orient="landscape" w:code="9"/>
          <w:pgMar w:top="1559" w:right="1440" w:bottom="1797" w:left="1440" w:header="4" w:footer="709" w:gutter="0"/>
          <w:cols w:space="708"/>
          <w:titlePg/>
          <w:docGrid w:linePitch="326"/>
        </w:sectPr>
      </w:pPr>
      <w:r w:rsidRPr="007E7998">
        <w:rPr>
          <w:rFonts w:ascii="Arial" w:hAnsi="Arial"/>
          <w:color w:val="C30045"/>
          <w:sz w:val="40"/>
        </w:rPr>
        <w:t>For exam</w:t>
      </w:r>
      <w:r w:rsidR="00D55EF4" w:rsidRPr="007E7998">
        <w:rPr>
          <w:rFonts w:ascii="Arial" w:hAnsi="Arial"/>
          <w:color w:val="C30045"/>
          <w:sz w:val="40"/>
        </w:rPr>
        <w:t>ination from 20</w:t>
      </w:r>
      <w:r w:rsidR="003F7BFF">
        <w:rPr>
          <w:rFonts w:ascii="Arial" w:hAnsi="Arial"/>
          <w:color w:val="C30045"/>
          <w:sz w:val="40"/>
        </w:rPr>
        <w:t>17</w:t>
      </w:r>
    </w:p>
    <w:p w:rsidR="009C229B" w:rsidRPr="007E7998" w:rsidRDefault="009C229B" w:rsidP="007E7998">
      <w:pPr>
        <w:pStyle w:val="Heading1"/>
      </w:pPr>
      <w:bookmarkStart w:id="0" w:name="_Toc443986849"/>
      <w:bookmarkStart w:id="1" w:name="_Contents"/>
      <w:bookmarkEnd w:id="1"/>
      <w:r w:rsidRPr="007E7998">
        <w:lastRenderedPageBreak/>
        <w:t>Contents</w:t>
      </w:r>
      <w:bookmarkEnd w:id="0"/>
      <w:r w:rsidR="00D55EF4" w:rsidRPr="007E7998">
        <w:t xml:space="preserve"> </w:t>
      </w:r>
    </w:p>
    <w:p w:rsidR="009C229B" w:rsidRDefault="009C229B" w:rsidP="00B434C1">
      <w:pPr>
        <w:ind w:left="-567"/>
        <w:rPr>
          <w:rFonts w:ascii="Arial" w:hAnsi="Arial"/>
          <w:bCs/>
          <w:color w:val="C30045"/>
        </w:rPr>
      </w:pPr>
    </w:p>
    <w:p w:rsidR="00F43498" w:rsidRPr="00F43498" w:rsidRDefault="009C229B">
      <w:pPr>
        <w:pStyle w:val="TOC1"/>
        <w:rPr>
          <w:rFonts w:ascii="Arial" w:eastAsiaTheme="minorEastAsia" w:hAnsi="Arial" w:cs="Arial"/>
          <w:noProof/>
          <w:sz w:val="20"/>
          <w:szCs w:val="20"/>
          <w:lang w:eastAsia="en-GB"/>
        </w:rPr>
      </w:pPr>
      <w:r w:rsidRPr="00F43498">
        <w:rPr>
          <w:rFonts w:ascii="Arial" w:hAnsi="Arial" w:cs="Arial"/>
          <w:sz w:val="20"/>
          <w:szCs w:val="20"/>
        </w:rPr>
        <w:fldChar w:fldCharType="begin"/>
      </w:r>
      <w:r w:rsidRPr="00F43498">
        <w:rPr>
          <w:rFonts w:ascii="Arial" w:hAnsi="Arial" w:cs="Arial"/>
          <w:sz w:val="20"/>
          <w:szCs w:val="20"/>
        </w:rPr>
        <w:instrText xml:space="preserve"> TOC \o "1-1" \h \z \u </w:instrText>
      </w:r>
      <w:r w:rsidRPr="00F43498">
        <w:rPr>
          <w:rFonts w:ascii="Arial" w:hAnsi="Arial" w:cs="Arial"/>
          <w:sz w:val="20"/>
          <w:szCs w:val="20"/>
        </w:rPr>
        <w:fldChar w:fldCharType="separate"/>
      </w:r>
      <w:hyperlink w:anchor="_Toc443986850" w:history="1">
        <w:r w:rsidR="00F43498" w:rsidRPr="00F43498">
          <w:rPr>
            <w:rStyle w:val="Hyperlink"/>
            <w:rFonts w:ascii="Arial" w:hAnsi="Arial" w:cs="Arial"/>
            <w:noProof/>
            <w:sz w:val="20"/>
            <w:szCs w:val="20"/>
          </w:rPr>
          <w:t>Introduction</w:t>
        </w:r>
        <w:r w:rsidR="00F43498" w:rsidRPr="00F43498">
          <w:rPr>
            <w:rFonts w:ascii="Arial" w:hAnsi="Arial" w:cs="Arial"/>
            <w:noProof/>
            <w:webHidden/>
            <w:sz w:val="20"/>
            <w:szCs w:val="20"/>
          </w:rPr>
          <w:tab/>
        </w:r>
        <w:r w:rsidR="00F43498" w:rsidRPr="00F43498">
          <w:rPr>
            <w:rFonts w:ascii="Arial" w:hAnsi="Arial" w:cs="Arial"/>
            <w:noProof/>
            <w:webHidden/>
            <w:sz w:val="20"/>
            <w:szCs w:val="20"/>
          </w:rPr>
          <w:fldChar w:fldCharType="begin"/>
        </w:r>
        <w:r w:rsidR="00F43498" w:rsidRPr="00F43498">
          <w:rPr>
            <w:rFonts w:ascii="Arial" w:hAnsi="Arial" w:cs="Arial"/>
            <w:noProof/>
            <w:webHidden/>
            <w:sz w:val="20"/>
            <w:szCs w:val="20"/>
          </w:rPr>
          <w:instrText xml:space="preserve"> PAGEREF _Toc443986850 \h </w:instrText>
        </w:r>
        <w:r w:rsidR="00F43498" w:rsidRPr="00F43498">
          <w:rPr>
            <w:rFonts w:ascii="Arial" w:hAnsi="Arial" w:cs="Arial"/>
            <w:noProof/>
            <w:webHidden/>
            <w:sz w:val="20"/>
            <w:szCs w:val="20"/>
          </w:rPr>
        </w:r>
        <w:r w:rsidR="00F43498" w:rsidRPr="00F43498">
          <w:rPr>
            <w:rFonts w:ascii="Arial" w:hAnsi="Arial" w:cs="Arial"/>
            <w:noProof/>
            <w:webHidden/>
            <w:sz w:val="20"/>
            <w:szCs w:val="20"/>
          </w:rPr>
          <w:fldChar w:fldCharType="separate"/>
        </w:r>
        <w:r w:rsidR="00CB067F">
          <w:rPr>
            <w:rFonts w:ascii="Arial" w:hAnsi="Arial" w:cs="Arial"/>
            <w:noProof/>
            <w:webHidden/>
            <w:sz w:val="20"/>
            <w:szCs w:val="20"/>
          </w:rPr>
          <w:t>3</w:t>
        </w:r>
        <w:r w:rsidR="00F43498" w:rsidRPr="00F43498">
          <w:rPr>
            <w:rFonts w:ascii="Arial" w:hAnsi="Arial" w:cs="Arial"/>
            <w:noProof/>
            <w:webHidden/>
            <w:sz w:val="20"/>
            <w:szCs w:val="20"/>
          </w:rPr>
          <w:fldChar w:fldCharType="end"/>
        </w:r>
      </w:hyperlink>
    </w:p>
    <w:p w:rsidR="00F43498" w:rsidRPr="00F43498" w:rsidRDefault="00F43498">
      <w:pPr>
        <w:pStyle w:val="TOC1"/>
        <w:rPr>
          <w:rFonts w:ascii="Arial" w:eastAsiaTheme="minorEastAsia" w:hAnsi="Arial" w:cs="Arial"/>
          <w:noProof/>
          <w:sz w:val="20"/>
          <w:szCs w:val="20"/>
          <w:lang w:eastAsia="en-GB"/>
        </w:rPr>
      </w:pPr>
      <w:hyperlink w:anchor="_Toc443986851" w:history="1">
        <w:r w:rsidRPr="00F43498">
          <w:rPr>
            <w:rStyle w:val="Hyperlink"/>
            <w:rFonts w:ascii="Arial" w:hAnsi="Arial" w:cs="Arial"/>
            <w:noProof/>
            <w:sz w:val="20"/>
            <w:szCs w:val="20"/>
          </w:rPr>
          <w:t>1.1 Information representation</w:t>
        </w:r>
        <w:r w:rsidRPr="00F43498">
          <w:rPr>
            <w:rFonts w:ascii="Arial" w:hAnsi="Arial" w:cs="Arial"/>
            <w:noProof/>
            <w:webHidden/>
            <w:sz w:val="20"/>
            <w:szCs w:val="20"/>
          </w:rPr>
          <w:tab/>
        </w:r>
        <w:r w:rsidRPr="00F43498">
          <w:rPr>
            <w:rFonts w:ascii="Arial" w:hAnsi="Arial" w:cs="Arial"/>
            <w:noProof/>
            <w:webHidden/>
            <w:sz w:val="20"/>
            <w:szCs w:val="20"/>
          </w:rPr>
          <w:fldChar w:fldCharType="begin"/>
        </w:r>
        <w:r w:rsidRPr="00F43498">
          <w:rPr>
            <w:rFonts w:ascii="Arial" w:hAnsi="Arial" w:cs="Arial"/>
            <w:noProof/>
            <w:webHidden/>
            <w:sz w:val="20"/>
            <w:szCs w:val="20"/>
          </w:rPr>
          <w:instrText xml:space="preserve"> PAGEREF _Toc443986851 \h </w:instrText>
        </w:r>
        <w:r w:rsidRPr="00F43498">
          <w:rPr>
            <w:rFonts w:ascii="Arial" w:hAnsi="Arial" w:cs="Arial"/>
            <w:noProof/>
            <w:webHidden/>
            <w:sz w:val="20"/>
            <w:szCs w:val="20"/>
          </w:rPr>
        </w:r>
        <w:r w:rsidRPr="00F43498">
          <w:rPr>
            <w:rFonts w:ascii="Arial" w:hAnsi="Arial" w:cs="Arial"/>
            <w:noProof/>
            <w:webHidden/>
            <w:sz w:val="20"/>
            <w:szCs w:val="20"/>
          </w:rPr>
          <w:fldChar w:fldCharType="separate"/>
        </w:r>
        <w:r w:rsidR="00CB067F">
          <w:rPr>
            <w:rFonts w:ascii="Arial" w:hAnsi="Arial" w:cs="Arial"/>
            <w:noProof/>
            <w:webHidden/>
            <w:sz w:val="20"/>
            <w:szCs w:val="20"/>
          </w:rPr>
          <w:t>6</w:t>
        </w:r>
        <w:r w:rsidRPr="00F43498">
          <w:rPr>
            <w:rFonts w:ascii="Arial" w:hAnsi="Arial" w:cs="Arial"/>
            <w:noProof/>
            <w:webHidden/>
            <w:sz w:val="20"/>
            <w:szCs w:val="20"/>
          </w:rPr>
          <w:fldChar w:fldCharType="end"/>
        </w:r>
      </w:hyperlink>
    </w:p>
    <w:p w:rsidR="00F43498" w:rsidRPr="00F43498" w:rsidRDefault="00F43498">
      <w:pPr>
        <w:pStyle w:val="TOC1"/>
        <w:rPr>
          <w:rFonts w:ascii="Arial" w:eastAsiaTheme="minorEastAsia" w:hAnsi="Arial" w:cs="Arial"/>
          <w:noProof/>
          <w:sz w:val="20"/>
          <w:szCs w:val="20"/>
          <w:lang w:eastAsia="en-GB"/>
        </w:rPr>
      </w:pPr>
      <w:hyperlink w:anchor="_Toc443986852" w:history="1">
        <w:r w:rsidRPr="00F43498">
          <w:rPr>
            <w:rStyle w:val="Hyperlink"/>
            <w:rFonts w:ascii="Arial" w:hAnsi="Arial" w:cs="Arial"/>
            <w:noProof/>
            <w:sz w:val="20"/>
            <w:szCs w:val="20"/>
          </w:rPr>
          <w:t>1.2 Communication and internet technologies</w:t>
        </w:r>
        <w:r w:rsidRPr="00F43498">
          <w:rPr>
            <w:rFonts w:ascii="Arial" w:hAnsi="Arial" w:cs="Arial"/>
            <w:noProof/>
            <w:webHidden/>
            <w:sz w:val="20"/>
            <w:szCs w:val="20"/>
          </w:rPr>
          <w:tab/>
        </w:r>
        <w:r w:rsidRPr="00F43498">
          <w:rPr>
            <w:rFonts w:ascii="Arial" w:hAnsi="Arial" w:cs="Arial"/>
            <w:noProof/>
            <w:webHidden/>
            <w:sz w:val="20"/>
            <w:szCs w:val="20"/>
          </w:rPr>
          <w:fldChar w:fldCharType="begin"/>
        </w:r>
        <w:r w:rsidRPr="00F43498">
          <w:rPr>
            <w:rFonts w:ascii="Arial" w:hAnsi="Arial" w:cs="Arial"/>
            <w:noProof/>
            <w:webHidden/>
            <w:sz w:val="20"/>
            <w:szCs w:val="20"/>
          </w:rPr>
          <w:instrText xml:space="preserve"> PAGEREF _Toc443986852 \h </w:instrText>
        </w:r>
        <w:r w:rsidRPr="00F43498">
          <w:rPr>
            <w:rFonts w:ascii="Arial" w:hAnsi="Arial" w:cs="Arial"/>
            <w:noProof/>
            <w:webHidden/>
            <w:sz w:val="20"/>
            <w:szCs w:val="20"/>
          </w:rPr>
        </w:r>
        <w:r w:rsidRPr="00F43498">
          <w:rPr>
            <w:rFonts w:ascii="Arial" w:hAnsi="Arial" w:cs="Arial"/>
            <w:noProof/>
            <w:webHidden/>
            <w:sz w:val="20"/>
            <w:szCs w:val="20"/>
          </w:rPr>
          <w:fldChar w:fldCharType="separate"/>
        </w:r>
        <w:r w:rsidR="00CB067F">
          <w:rPr>
            <w:rFonts w:ascii="Arial" w:hAnsi="Arial" w:cs="Arial"/>
            <w:noProof/>
            <w:webHidden/>
            <w:sz w:val="20"/>
            <w:szCs w:val="20"/>
          </w:rPr>
          <w:t>14</w:t>
        </w:r>
        <w:r w:rsidRPr="00F43498">
          <w:rPr>
            <w:rFonts w:ascii="Arial" w:hAnsi="Arial" w:cs="Arial"/>
            <w:noProof/>
            <w:webHidden/>
            <w:sz w:val="20"/>
            <w:szCs w:val="20"/>
          </w:rPr>
          <w:fldChar w:fldCharType="end"/>
        </w:r>
      </w:hyperlink>
    </w:p>
    <w:p w:rsidR="00F43498" w:rsidRPr="00F43498" w:rsidRDefault="00F43498">
      <w:pPr>
        <w:pStyle w:val="TOC1"/>
        <w:rPr>
          <w:rFonts w:ascii="Arial" w:eastAsiaTheme="minorEastAsia" w:hAnsi="Arial" w:cs="Arial"/>
          <w:noProof/>
          <w:sz w:val="20"/>
          <w:szCs w:val="20"/>
          <w:lang w:eastAsia="en-GB"/>
        </w:rPr>
      </w:pPr>
      <w:hyperlink w:anchor="_Toc443986853" w:history="1">
        <w:r w:rsidRPr="00F43498">
          <w:rPr>
            <w:rStyle w:val="Hyperlink"/>
            <w:rFonts w:ascii="Arial" w:hAnsi="Arial" w:cs="Arial"/>
            <w:noProof/>
            <w:sz w:val="20"/>
            <w:szCs w:val="20"/>
          </w:rPr>
          <w:t>1.3 Hardware</w:t>
        </w:r>
        <w:r w:rsidRPr="00F43498">
          <w:rPr>
            <w:rFonts w:ascii="Arial" w:hAnsi="Arial" w:cs="Arial"/>
            <w:noProof/>
            <w:webHidden/>
            <w:sz w:val="20"/>
            <w:szCs w:val="20"/>
          </w:rPr>
          <w:tab/>
        </w:r>
        <w:r w:rsidRPr="00F43498">
          <w:rPr>
            <w:rFonts w:ascii="Arial" w:hAnsi="Arial" w:cs="Arial"/>
            <w:noProof/>
            <w:webHidden/>
            <w:sz w:val="20"/>
            <w:szCs w:val="20"/>
          </w:rPr>
          <w:fldChar w:fldCharType="begin"/>
        </w:r>
        <w:r w:rsidRPr="00F43498">
          <w:rPr>
            <w:rFonts w:ascii="Arial" w:hAnsi="Arial" w:cs="Arial"/>
            <w:noProof/>
            <w:webHidden/>
            <w:sz w:val="20"/>
            <w:szCs w:val="20"/>
          </w:rPr>
          <w:instrText xml:space="preserve"> PAGEREF _Toc443986853 \h </w:instrText>
        </w:r>
        <w:r w:rsidRPr="00F43498">
          <w:rPr>
            <w:rFonts w:ascii="Arial" w:hAnsi="Arial" w:cs="Arial"/>
            <w:noProof/>
            <w:webHidden/>
            <w:sz w:val="20"/>
            <w:szCs w:val="20"/>
          </w:rPr>
        </w:r>
        <w:r w:rsidRPr="00F43498">
          <w:rPr>
            <w:rFonts w:ascii="Arial" w:hAnsi="Arial" w:cs="Arial"/>
            <w:noProof/>
            <w:webHidden/>
            <w:sz w:val="20"/>
            <w:szCs w:val="20"/>
          </w:rPr>
          <w:fldChar w:fldCharType="separate"/>
        </w:r>
        <w:r w:rsidR="00CB067F">
          <w:rPr>
            <w:rFonts w:ascii="Arial" w:hAnsi="Arial" w:cs="Arial"/>
            <w:noProof/>
            <w:webHidden/>
            <w:sz w:val="20"/>
            <w:szCs w:val="20"/>
          </w:rPr>
          <w:t>19</w:t>
        </w:r>
        <w:r w:rsidRPr="00F43498">
          <w:rPr>
            <w:rFonts w:ascii="Arial" w:hAnsi="Arial" w:cs="Arial"/>
            <w:noProof/>
            <w:webHidden/>
            <w:sz w:val="20"/>
            <w:szCs w:val="20"/>
          </w:rPr>
          <w:fldChar w:fldCharType="end"/>
        </w:r>
      </w:hyperlink>
    </w:p>
    <w:p w:rsidR="00F43498" w:rsidRPr="00F43498" w:rsidRDefault="00F43498">
      <w:pPr>
        <w:pStyle w:val="TOC1"/>
        <w:rPr>
          <w:rFonts w:ascii="Arial" w:eastAsiaTheme="minorEastAsia" w:hAnsi="Arial" w:cs="Arial"/>
          <w:noProof/>
          <w:sz w:val="20"/>
          <w:szCs w:val="20"/>
          <w:lang w:eastAsia="en-GB"/>
        </w:rPr>
      </w:pPr>
      <w:hyperlink w:anchor="_Toc443986854" w:history="1">
        <w:r w:rsidRPr="00F43498">
          <w:rPr>
            <w:rStyle w:val="Hyperlink"/>
            <w:rFonts w:ascii="Arial" w:hAnsi="Arial" w:cs="Arial"/>
            <w:noProof/>
            <w:sz w:val="20"/>
            <w:szCs w:val="20"/>
          </w:rPr>
          <w:t>1.4 Processor fundamentals</w:t>
        </w:r>
        <w:r w:rsidRPr="00F43498">
          <w:rPr>
            <w:rFonts w:ascii="Arial" w:hAnsi="Arial" w:cs="Arial"/>
            <w:noProof/>
            <w:webHidden/>
            <w:sz w:val="20"/>
            <w:szCs w:val="20"/>
          </w:rPr>
          <w:tab/>
        </w:r>
        <w:r w:rsidRPr="00F43498">
          <w:rPr>
            <w:rFonts w:ascii="Arial" w:hAnsi="Arial" w:cs="Arial"/>
            <w:noProof/>
            <w:webHidden/>
            <w:sz w:val="20"/>
            <w:szCs w:val="20"/>
          </w:rPr>
          <w:fldChar w:fldCharType="begin"/>
        </w:r>
        <w:r w:rsidRPr="00F43498">
          <w:rPr>
            <w:rFonts w:ascii="Arial" w:hAnsi="Arial" w:cs="Arial"/>
            <w:noProof/>
            <w:webHidden/>
            <w:sz w:val="20"/>
            <w:szCs w:val="20"/>
          </w:rPr>
          <w:instrText xml:space="preserve"> PAGEREF _Toc443986854 \h </w:instrText>
        </w:r>
        <w:r w:rsidRPr="00F43498">
          <w:rPr>
            <w:rFonts w:ascii="Arial" w:hAnsi="Arial" w:cs="Arial"/>
            <w:noProof/>
            <w:webHidden/>
            <w:sz w:val="20"/>
            <w:szCs w:val="20"/>
          </w:rPr>
        </w:r>
        <w:r w:rsidRPr="00F43498">
          <w:rPr>
            <w:rFonts w:ascii="Arial" w:hAnsi="Arial" w:cs="Arial"/>
            <w:noProof/>
            <w:webHidden/>
            <w:sz w:val="20"/>
            <w:szCs w:val="20"/>
          </w:rPr>
          <w:fldChar w:fldCharType="separate"/>
        </w:r>
        <w:r w:rsidR="00CB067F">
          <w:rPr>
            <w:rFonts w:ascii="Arial" w:hAnsi="Arial" w:cs="Arial"/>
            <w:noProof/>
            <w:webHidden/>
            <w:sz w:val="20"/>
            <w:szCs w:val="20"/>
          </w:rPr>
          <w:t>23</w:t>
        </w:r>
        <w:r w:rsidRPr="00F43498">
          <w:rPr>
            <w:rFonts w:ascii="Arial" w:hAnsi="Arial" w:cs="Arial"/>
            <w:noProof/>
            <w:webHidden/>
            <w:sz w:val="20"/>
            <w:szCs w:val="20"/>
          </w:rPr>
          <w:fldChar w:fldCharType="end"/>
        </w:r>
      </w:hyperlink>
    </w:p>
    <w:p w:rsidR="00F43498" w:rsidRPr="00F43498" w:rsidRDefault="00F43498">
      <w:pPr>
        <w:pStyle w:val="TOC1"/>
        <w:rPr>
          <w:rFonts w:ascii="Arial" w:eastAsiaTheme="minorEastAsia" w:hAnsi="Arial" w:cs="Arial"/>
          <w:noProof/>
          <w:sz w:val="20"/>
          <w:szCs w:val="20"/>
          <w:lang w:eastAsia="en-GB"/>
        </w:rPr>
      </w:pPr>
      <w:hyperlink w:anchor="_Toc443986855" w:history="1">
        <w:r w:rsidRPr="00F43498">
          <w:rPr>
            <w:rStyle w:val="Hyperlink"/>
            <w:rFonts w:ascii="Arial" w:hAnsi="Arial" w:cs="Arial"/>
            <w:noProof/>
            <w:sz w:val="20"/>
            <w:szCs w:val="20"/>
          </w:rPr>
          <w:t>1.5 System software</w:t>
        </w:r>
        <w:r w:rsidRPr="00F43498">
          <w:rPr>
            <w:rFonts w:ascii="Arial" w:hAnsi="Arial" w:cs="Arial"/>
            <w:noProof/>
            <w:webHidden/>
            <w:sz w:val="20"/>
            <w:szCs w:val="20"/>
          </w:rPr>
          <w:tab/>
        </w:r>
        <w:r w:rsidRPr="00F43498">
          <w:rPr>
            <w:rFonts w:ascii="Arial" w:hAnsi="Arial" w:cs="Arial"/>
            <w:noProof/>
            <w:webHidden/>
            <w:sz w:val="20"/>
            <w:szCs w:val="20"/>
          </w:rPr>
          <w:fldChar w:fldCharType="begin"/>
        </w:r>
        <w:r w:rsidRPr="00F43498">
          <w:rPr>
            <w:rFonts w:ascii="Arial" w:hAnsi="Arial" w:cs="Arial"/>
            <w:noProof/>
            <w:webHidden/>
            <w:sz w:val="20"/>
            <w:szCs w:val="20"/>
          </w:rPr>
          <w:instrText xml:space="preserve"> PAGEREF _Toc443986855 \h </w:instrText>
        </w:r>
        <w:r w:rsidRPr="00F43498">
          <w:rPr>
            <w:rFonts w:ascii="Arial" w:hAnsi="Arial" w:cs="Arial"/>
            <w:noProof/>
            <w:webHidden/>
            <w:sz w:val="20"/>
            <w:szCs w:val="20"/>
          </w:rPr>
        </w:r>
        <w:r w:rsidRPr="00F43498">
          <w:rPr>
            <w:rFonts w:ascii="Arial" w:hAnsi="Arial" w:cs="Arial"/>
            <w:noProof/>
            <w:webHidden/>
            <w:sz w:val="20"/>
            <w:szCs w:val="20"/>
          </w:rPr>
          <w:fldChar w:fldCharType="separate"/>
        </w:r>
        <w:r w:rsidR="00CB067F">
          <w:rPr>
            <w:rFonts w:ascii="Arial" w:hAnsi="Arial" w:cs="Arial"/>
            <w:noProof/>
            <w:webHidden/>
            <w:sz w:val="20"/>
            <w:szCs w:val="20"/>
          </w:rPr>
          <w:t>28</w:t>
        </w:r>
        <w:r w:rsidRPr="00F43498">
          <w:rPr>
            <w:rFonts w:ascii="Arial" w:hAnsi="Arial" w:cs="Arial"/>
            <w:noProof/>
            <w:webHidden/>
            <w:sz w:val="20"/>
            <w:szCs w:val="20"/>
          </w:rPr>
          <w:fldChar w:fldCharType="end"/>
        </w:r>
      </w:hyperlink>
    </w:p>
    <w:p w:rsidR="00F43498" w:rsidRPr="00F43498" w:rsidRDefault="00F43498">
      <w:pPr>
        <w:pStyle w:val="TOC1"/>
        <w:rPr>
          <w:rFonts w:ascii="Arial" w:eastAsiaTheme="minorEastAsia" w:hAnsi="Arial" w:cs="Arial"/>
          <w:noProof/>
          <w:sz w:val="20"/>
          <w:szCs w:val="20"/>
          <w:lang w:eastAsia="en-GB"/>
        </w:rPr>
      </w:pPr>
      <w:hyperlink w:anchor="_Toc443986856" w:history="1">
        <w:r w:rsidRPr="00F43498">
          <w:rPr>
            <w:rStyle w:val="Hyperlink"/>
            <w:rFonts w:ascii="Arial" w:hAnsi="Arial" w:cs="Arial"/>
            <w:noProof/>
            <w:sz w:val="20"/>
            <w:szCs w:val="20"/>
          </w:rPr>
          <w:t>1.6 Security, privacy and data integrity</w:t>
        </w:r>
        <w:r w:rsidRPr="00F43498">
          <w:rPr>
            <w:rFonts w:ascii="Arial" w:hAnsi="Arial" w:cs="Arial"/>
            <w:noProof/>
            <w:webHidden/>
            <w:sz w:val="20"/>
            <w:szCs w:val="20"/>
          </w:rPr>
          <w:tab/>
        </w:r>
        <w:r w:rsidRPr="00F43498">
          <w:rPr>
            <w:rFonts w:ascii="Arial" w:hAnsi="Arial" w:cs="Arial"/>
            <w:noProof/>
            <w:webHidden/>
            <w:sz w:val="20"/>
            <w:szCs w:val="20"/>
          </w:rPr>
          <w:fldChar w:fldCharType="begin"/>
        </w:r>
        <w:r w:rsidRPr="00F43498">
          <w:rPr>
            <w:rFonts w:ascii="Arial" w:hAnsi="Arial" w:cs="Arial"/>
            <w:noProof/>
            <w:webHidden/>
            <w:sz w:val="20"/>
            <w:szCs w:val="20"/>
          </w:rPr>
          <w:instrText xml:space="preserve"> PAGEREF _Toc443986856 \h </w:instrText>
        </w:r>
        <w:r w:rsidRPr="00F43498">
          <w:rPr>
            <w:rFonts w:ascii="Arial" w:hAnsi="Arial" w:cs="Arial"/>
            <w:noProof/>
            <w:webHidden/>
            <w:sz w:val="20"/>
            <w:szCs w:val="20"/>
          </w:rPr>
        </w:r>
        <w:r w:rsidRPr="00F43498">
          <w:rPr>
            <w:rFonts w:ascii="Arial" w:hAnsi="Arial" w:cs="Arial"/>
            <w:noProof/>
            <w:webHidden/>
            <w:sz w:val="20"/>
            <w:szCs w:val="20"/>
          </w:rPr>
          <w:fldChar w:fldCharType="separate"/>
        </w:r>
        <w:r w:rsidR="00CB067F">
          <w:rPr>
            <w:rFonts w:ascii="Arial" w:hAnsi="Arial" w:cs="Arial"/>
            <w:noProof/>
            <w:webHidden/>
            <w:sz w:val="20"/>
            <w:szCs w:val="20"/>
          </w:rPr>
          <w:t>31</w:t>
        </w:r>
        <w:r w:rsidRPr="00F43498">
          <w:rPr>
            <w:rFonts w:ascii="Arial" w:hAnsi="Arial" w:cs="Arial"/>
            <w:noProof/>
            <w:webHidden/>
            <w:sz w:val="20"/>
            <w:szCs w:val="20"/>
          </w:rPr>
          <w:fldChar w:fldCharType="end"/>
        </w:r>
      </w:hyperlink>
    </w:p>
    <w:p w:rsidR="00F43498" w:rsidRPr="00F43498" w:rsidRDefault="00F43498">
      <w:pPr>
        <w:pStyle w:val="TOC1"/>
        <w:rPr>
          <w:rFonts w:ascii="Arial" w:eastAsiaTheme="minorEastAsia" w:hAnsi="Arial" w:cs="Arial"/>
          <w:noProof/>
          <w:sz w:val="20"/>
          <w:szCs w:val="20"/>
          <w:lang w:eastAsia="en-GB"/>
        </w:rPr>
      </w:pPr>
      <w:hyperlink w:anchor="_Toc443986857" w:history="1">
        <w:r w:rsidRPr="00F43498">
          <w:rPr>
            <w:rStyle w:val="Hyperlink"/>
            <w:rFonts w:ascii="Arial" w:hAnsi="Arial" w:cs="Arial"/>
            <w:noProof/>
            <w:sz w:val="20"/>
            <w:szCs w:val="20"/>
          </w:rPr>
          <w:t>1.7 Ethics and ownership</w:t>
        </w:r>
        <w:r w:rsidRPr="00F43498">
          <w:rPr>
            <w:rFonts w:ascii="Arial" w:hAnsi="Arial" w:cs="Arial"/>
            <w:noProof/>
            <w:webHidden/>
            <w:sz w:val="20"/>
            <w:szCs w:val="20"/>
          </w:rPr>
          <w:tab/>
        </w:r>
        <w:r w:rsidRPr="00F43498">
          <w:rPr>
            <w:rFonts w:ascii="Arial" w:hAnsi="Arial" w:cs="Arial"/>
            <w:noProof/>
            <w:webHidden/>
            <w:sz w:val="20"/>
            <w:szCs w:val="20"/>
          </w:rPr>
          <w:fldChar w:fldCharType="begin"/>
        </w:r>
        <w:r w:rsidRPr="00F43498">
          <w:rPr>
            <w:rFonts w:ascii="Arial" w:hAnsi="Arial" w:cs="Arial"/>
            <w:noProof/>
            <w:webHidden/>
            <w:sz w:val="20"/>
            <w:szCs w:val="20"/>
          </w:rPr>
          <w:instrText xml:space="preserve"> PAGEREF _Toc443986857 \h </w:instrText>
        </w:r>
        <w:r w:rsidRPr="00F43498">
          <w:rPr>
            <w:rFonts w:ascii="Arial" w:hAnsi="Arial" w:cs="Arial"/>
            <w:noProof/>
            <w:webHidden/>
            <w:sz w:val="20"/>
            <w:szCs w:val="20"/>
          </w:rPr>
        </w:r>
        <w:r w:rsidRPr="00F43498">
          <w:rPr>
            <w:rFonts w:ascii="Arial" w:hAnsi="Arial" w:cs="Arial"/>
            <w:noProof/>
            <w:webHidden/>
            <w:sz w:val="20"/>
            <w:szCs w:val="20"/>
          </w:rPr>
          <w:fldChar w:fldCharType="separate"/>
        </w:r>
        <w:r w:rsidR="00CB067F">
          <w:rPr>
            <w:rFonts w:ascii="Arial" w:hAnsi="Arial" w:cs="Arial"/>
            <w:noProof/>
            <w:webHidden/>
            <w:sz w:val="20"/>
            <w:szCs w:val="20"/>
          </w:rPr>
          <w:t>34</w:t>
        </w:r>
        <w:r w:rsidRPr="00F43498">
          <w:rPr>
            <w:rFonts w:ascii="Arial" w:hAnsi="Arial" w:cs="Arial"/>
            <w:noProof/>
            <w:webHidden/>
            <w:sz w:val="20"/>
            <w:szCs w:val="20"/>
          </w:rPr>
          <w:fldChar w:fldCharType="end"/>
        </w:r>
      </w:hyperlink>
    </w:p>
    <w:p w:rsidR="00F43498" w:rsidRPr="00F43498" w:rsidRDefault="00F43498">
      <w:pPr>
        <w:pStyle w:val="TOC1"/>
        <w:rPr>
          <w:rFonts w:ascii="Arial" w:eastAsiaTheme="minorEastAsia" w:hAnsi="Arial" w:cs="Arial"/>
          <w:noProof/>
          <w:sz w:val="20"/>
          <w:szCs w:val="20"/>
          <w:lang w:eastAsia="en-GB"/>
        </w:rPr>
      </w:pPr>
      <w:hyperlink w:anchor="_Toc443986858" w:history="1">
        <w:r w:rsidRPr="00F43498">
          <w:rPr>
            <w:rStyle w:val="Hyperlink"/>
            <w:rFonts w:ascii="Arial" w:hAnsi="Arial" w:cs="Arial"/>
            <w:noProof/>
            <w:sz w:val="20"/>
            <w:szCs w:val="20"/>
          </w:rPr>
          <w:t>1.8 Database and data modelling</w:t>
        </w:r>
        <w:r w:rsidRPr="00F43498">
          <w:rPr>
            <w:rFonts w:ascii="Arial" w:hAnsi="Arial" w:cs="Arial"/>
            <w:noProof/>
            <w:webHidden/>
            <w:sz w:val="20"/>
            <w:szCs w:val="20"/>
          </w:rPr>
          <w:tab/>
        </w:r>
        <w:r w:rsidRPr="00F43498">
          <w:rPr>
            <w:rFonts w:ascii="Arial" w:hAnsi="Arial" w:cs="Arial"/>
            <w:noProof/>
            <w:webHidden/>
            <w:sz w:val="20"/>
            <w:szCs w:val="20"/>
          </w:rPr>
          <w:fldChar w:fldCharType="begin"/>
        </w:r>
        <w:r w:rsidRPr="00F43498">
          <w:rPr>
            <w:rFonts w:ascii="Arial" w:hAnsi="Arial" w:cs="Arial"/>
            <w:noProof/>
            <w:webHidden/>
            <w:sz w:val="20"/>
            <w:szCs w:val="20"/>
          </w:rPr>
          <w:instrText xml:space="preserve"> PAGEREF _Toc443986858 \h </w:instrText>
        </w:r>
        <w:r w:rsidRPr="00F43498">
          <w:rPr>
            <w:rFonts w:ascii="Arial" w:hAnsi="Arial" w:cs="Arial"/>
            <w:noProof/>
            <w:webHidden/>
            <w:sz w:val="20"/>
            <w:szCs w:val="20"/>
          </w:rPr>
        </w:r>
        <w:r w:rsidRPr="00F43498">
          <w:rPr>
            <w:rFonts w:ascii="Arial" w:hAnsi="Arial" w:cs="Arial"/>
            <w:noProof/>
            <w:webHidden/>
            <w:sz w:val="20"/>
            <w:szCs w:val="20"/>
          </w:rPr>
          <w:fldChar w:fldCharType="separate"/>
        </w:r>
        <w:r w:rsidR="00CB067F">
          <w:rPr>
            <w:rFonts w:ascii="Arial" w:hAnsi="Arial" w:cs="Arial"/>
            <w:noProof/>
            <w:webHidden/>
            <w:sz w:val="20"/>
            <w:szCs w:val="20"/>
          </w:rPr>
          <w:t>36</w:t>
        </w:r>
        <w:r w:rsidRPr="00F43498">
          <w:rPr>
            <w:rFonts w:ascii="Arial" w:hAnsi="Arial" w:cs="Arial"/>
            <w:noProof/>
            <w:webHidden/>
            <w:sz w:val="20"/>
            <w:szCs w:val="20"/>
          </w:rPr>
          <w:fldChar w:fldCharType="end"/>
        </w:r>
      </w:hyperlink>
    </w:p>
    <w:p w:rsidR="00F43498" w:rsidRPr="00F43498" w:rsidRDefault="00F43498">
      <w:pPr>
        <w:pStyle w:val="TOC1"/>
        <w:rPr>
          <w:rFonts w:ascii="Arial" w:eastAsiaTheme="minorEastAsia" w:hAnsi="Arial" w:cs="Arial"/>
          <w:noProof/>
          <w:sz w:val="20"/>
          <w:szCs w:val="20"/>
          <w:lang w:eastAsia="en-GB"/>
        </w:rPr>
      </w:pPr>
      <w:hyperlink w:anchor="_Toc443986859" w:history="1">
        <w:r w:rsidRPr="00F43498">
          <w:rPr>
            <w:rStyle w:val="Hyperlink"/>
            <w:rFonts w:ascii="Arial" w:hAnsi="Arial" w:cs="Arial"/>
            <w:noProof/>
            <w:sz w:val="20"/>
            <w:szCs w:val="20"/>
          </w:rPr>
          <w:t>2.1 Algorithm design and problem-solving</w:t>
        </w:r>
        <w:r w:rsidRPr="00F43498">
          <w:rPr>
            <w:rFonts w:ascii="Arial" w:hAnsi="Arial" w:cs="Arial"/>
            <w:noProof/>
            <w:webHidden/>
            <w:sz w:val="20"/>
            <w:szCs w:val="20"/>
          </w:rPr>
          <w:tab/>
        </w:r>
        <w:r w:rsidRPr="00F43498">
          <w:rPr>
            <w:rFonts w:ascii="Arial" w:hAnsi="Arial" w:cs="Arial"/>
            <w:noProof/>
            <w:webHidden/>
            <w:sz w:val="20"/>
            <w:szCs w:val="20"/>
          </w:rPr>
          <w:fldChar w:fldCharType="begin"/>
        </w:r>
        <w:r w:rsidRPr="00F43498">
          <w:rPr>
            <w:rFonts w:ascii="Arial" w:hAnsi="Arial" w:cs="Arial"/>
            <w:noProof/>
            <w:webHidden/>
            <w:sz w:val="20"/>
            <w:szCs w:val="20"/>
          </w:rPr>
          <w:instrText xml:space="preserve"> PAGEREF _Toc443986859 \h </w:instrText>
        </w:r>
        <w:r w:rsidRPr="00F43498">
          <w:rPr>
            <w:rFonts w:ascii="Arial" w:hAnsi="Arial" w:cs="Arial"/>
            <w:noProof/>
            <w:webHidden/>
            <w:sz w:val="20"/>
            <w:szCs w:val="20"/>
          </w:rPr>
        </w:r>
        <w:r w:rsidRPr="00F43498">
          <w:rPr>
            <w:rFonts w:ascii="Arial" w:hAnsi="Arial" w:cs="Arial"/>
            <w:noProof/>
            <w:webHidden/>
            <w:sz w:val="20"/>
            <w:szCs w:val="20"/>
          </w:rPr>
          <w:fldChar w:fldCharType="separate"/>
        </w:r>
        <w:r w:rsidR="00CB067F">
          <w:rPr>
            <w:rFonts w:ascii="Arial" w:hAnsi="Arial" w:cs="Arial"/>
            <w:noProof/>
            <w:webHidden/>
            <w:sz w:val="20"/>
            <w:szCs w:val="20"/>
          </w:rPr>
          <w:t>42</w:t>
        </w:r>
        <w:r w:rsidRPr="00F43498">
          <w:rPr>
            <w:rFonts w:ascii="Arial" w:hAnsi="Arial" w:cs="Arial"/>
            <w:noProof/>
            <w:webHidden/>
            <w:sz w:val="20"/>
            <w:szCs w:val="20"/>
          </w:rPr>
          <w:fldChar w:fldCharType="end"/>
        </w:r>
      </w:hyperlink>
    </w:p>
    <w:p w:rsidR="00F43498" w:rsidRPr="00F43498" w:rsidRDefault="00F43498">
      <w:pPr>
        <w:pStyle w:val="TOC1"/>
        <w:rPr>
          <w:rFonts w:ascii="Arial" w:eastAsiaTheme="minorEastAsia" w:hAnsi="Arial" w:cs="Arial"/>
          <w:noProof/>
          <w:sz w:val="20"/>
          <w:szCs w:val="20"/>
          <w:lang w:eastAsia="en-GB"/>
        </w:rPr>
      </w:pPr>
      <w:hyperlink w:anchor="_Toc443986860" w:history="1">
        <w:r w:rsidRPr="00F43498">
          <w:rPr>
            <w:rStyle w:val="Hyperlink"/>
            <w:rFonts w:ascii="Arial" w:hAnsi="Arial" w:cs="Arial"/>
            <w:noProof/>
            <w:sz w:val="20"/>
            <w:szCs w:val="20"/>
          </w:rPr>
          <w:t>2.2 Data representation</w:t>
        </w:r>
        <w:r w:rsidRPr="00F43498">
          <w:rPr>
            <w:rFonts w:ascii="Arial" w:hAnsi="Arial" w:cs="Arial"/>
            <w:noProof/>
            <w:webHidden/>
            <w:sz w:val="20"/>
            <w:szCs w:val="20"/>
          </w:rPr>
          <w:tab/>
        </w:r>
        <w:r w:rsidRPr="00F43498">
          <w:rPr>
            <w:rFonts w:ascii="Arial" w:hAnsi="Arial" w:cs="Arial"/>
            <w:noProof/>
            <w:webHidden/>
            <w:sz w:val="20"/>
            <w:szCs w:val="20"/>
          </w:rPr>
          <w:fldChar w:fldCharType="begin"/>
        </w:r>
        <w:r w:rsidRPr="00F43498">
          <w:rPr>
            <w:rFonts w:ascii="Arial" w:hAnsi="Arial" w:cs="Arial"/>
            <w:noProof/>
            <w:webHidden/>
            <w:sz w:val="20"/>
            <w:szCs w:val="20"/>
          </w:rPr>
          <w:instrText xml:space="preserve"> PAGEREF _Toc443986860 \h </w:instrText>
        </w:r>
        <w:r w:rsidRPr="00F43498">
          <w:rPr>
            <w:rFonts w:ascii="Arial" w:hAnsi="Arial" w:cs="Arial"/>
            <w:noProof/>
            <w:webHidden/>
            <w:sz w:val="20"/>
            <w:szCs w:val="20"/>
          </w:rPr>
        </w:r>
        <w:r w:rsidRPr="00F43498">
          <w:rPr>
            <w:rFonts w:ascii="Arial" w:hAnsi="Arial" w:cs="Arial"/>
            <w:noProof/>
            <w:webHidden/>
            <w:sz w:val="20"/>
            <w:szCs w:val="20"/>
          </w:rPr>
          <w:fldChar w:fldCharType="separate"/>
        </w:r>
        <w:r w:rsidR="00CB067F">
          <w:rPr>
            <w:rFonts w:ascii="Arial" w:hAnsi="Arial" w:cs="Arial"/>
            <w:noProof/>
            <w:webHidden/>
            <w:sz w:val="20"/>
            <w:szCs w:val="20"/>
          </w:rPr>
          <w:t>48</w:t>
        </w:r>
        <w:r w:rsidRPr="00F43498">
          <w:rPr>
            <w:rFonts w:ascii="Arial" w:hAnsi="Arial" w:cs="Arial"/>
            <w:noProof/>
            <w:webHidden/>
            <w:sz w:val="20"/>
            <w:szCs w:val="20"/>
          </w:rPr>
          <w:fldChar w:fldCharType="end"/>
        </w:r>
      </w:hyperlink>
    </w:p>
    <w:p w:rsidR="00F43498" w:rsidRPr="00F43498" w:rsidRDefault="00F43498">
      <w:pPr>
        <w:pStyle w:val="TOC1"/>
        <w:rPr>
          <w:rFonts w:ascii="Arial" w:eastAsiaTheme="minorEastAsia" w:hAnsi="Arial" w:cs="Arial"/>
          <w:noProof/>
          <w:sz w:val="20"/>
          <w:szCs w:val="20"/>
          <w:lang w:eastAsia="en-GB"/>
        </w:rPr>
      </w:pPr>
      <w:hyperlink w:anchor="_Toc443986861" w:history="1">
        <w:r w:rsidRPr="00F43498">
          <w:rPr>
            <w:rStyle w:val="Hyperlink"/>
            <w:rFonts w:ascii="Arial" w:hAnsi="Arial" w:cs="Arial"/>
            <w:noProof/>
            <w:sz w:val="20"/>
            <w:szCs w:val="20"/>
          </w:rPr>
          <w:t>2.3 Programming</w:t>
        </w:r>
        <w:r w:rsidRPr="00F43498">
          <w:rPr>
            <w:rFonts w:ascii="Arial" w:hAnsi="Arial" w:cs="Arial"/>
            <w:noProof/>
            <w:webHidden/>
            <w:sz w:val="20"/>
            <w:szCs w:val="20"/>
          </w:rPr>
          <w:tab/>
        </w:r>
        <w:r w:rsidRPr="00F43498">
          <w:rPr>
            <w:rFonts w:ascii="Arial" w:hAnsi="Arial" w:cs="Arial"/>
            <w:noProof/>
            <w:webHidden/>
            <w:sz w:val="20"/>
            <w:szCs w:val="20"/>
          </w:rPr>
          <w:fldChar w:fldCharType="begin"/>
        </w:r>
        <w:r w:rsidRPr="00F43498">
          <w:rPr>
            <w:rFonts w:ascii="Arial" w:hAnsi="Arial" w:cs="Arial"/>
            <w:noProof/>
            <w:webHidden/>
            <w:sz w:val="20"/>
            <w:szCs w:val="20"/>
          </w:rPr>
          <w:instrText xml:space="preserve"> PAGEREF _Toc443986861 \h </w:instrText>
        </w:r>
        <w:r w:rsidRPr="00F43498">
          <w:rPr>
            <w:rFonts w:ascii="Arial" w:hAnsi="Arial" w:cs="Arial"/>
            <w:noProof/>
            <w:webHidden/>
            <w:sz w:val="20"/>
            <w:szCs w:val="20"/>
          </w:rPr>
        </w:r>
        <w:r w:rsidRPr="00F43498">
          <w:rPr>
            <w:rFonts w:ascii="Arial" w:hAnsi="Arial" w:cs="Arial"/>
            <w:noProof/>
            <w:webHidden/>
            <w:sz w:val="20"/>
            <w:szCs w:val="20"/>
          </w:rPr>
          <w:fldChar w:fldCharType="separate"/>
        </w:r>
        <w:r w:rsidR="00CB067F">
          <w:rPr>
            <w:rFonts w:ascii="Arial" w:hAnsi="Arial" w:cs="Arial"/>
            <w:noProof/>
            <w:webHidden/>
            <w:sz w:val="20"/>
            <w:szCs w:val="20"/>
          </w:rPr>
          <w:t>51</w:t>
        </w:r>
        <w:r w:rsidRPr="00F43498">
          <w:rPr>
            <w:rFonts w:ascii="Arial" w:hAnsi="Arial" w:cs="Arial"/>
            <w:noProof/>
            <w:webHidden/>
            <w:sz w:val="20"/>
            <w:szCs w:val="20"/>
          </w:rPr>
          <w:fldChar w:fldCharType="end"/>
        </w:r>
      </w:hyperlink>
    </w:p>
    <w:p w:rsidR="00F43498" w:rsidRPr="00F43498" w:rsidRDefault="00F43498">
      <w:pPr>
        <w:pStyle w:val="TOC1"/>
        <w:rPr>
          <w:rFonts w:ascii="Arial" w:eastAsiaTheme="minorEastAsia" w:hAnsi="Arial" w:cs="Arial"/>
          <w:noProof/>
          <w:sz w:val="20"/>
          <w:szCs w:val="20"/>
          <w:lang w:eastAsia="en-GB"/>
        </w:rPr>
      </w:pPr>
      <w:hyperlink w:anchor="_Toc443986862" w:history="1">
        <w:r w:rsidRPr="00F43498">
          <w:rPr>
            <w:rStyle w:val="Hyperlink"/>
            <w:rFonts w:ascii="Arial" w:hAnsi="Arial" w:cs="Arial"/>
            <w:noProof/>
            <w:sz w:val="20"/>
            <w:szCs w:val="20"/>
          </w:rPr>
          <w:t>2.4 Software development</w:t>
        </w:r>
        <w:r w:rsidRPr="00F43498">
          <w:rPr>
            <w:rFonts w:ascii="Arial" w:hAnsi="Arial" w:cs="Arial"/>
            <w:noProof/>
            <w:webHidden/>
            <w:sz w:val="20"/>
            <w:szCs w:val="20"/>
          </w:rPr>
          <w:tab/>
        </w:r>
        <w:r w:rsidRPr="00F43498">
          <w:rPr>
            <w:rFonts w:ascii="Arial" w:hAnsi="Arial" w:cs="Arial"/>
            <w:noProof/>
            <w:webHidden/>
            <w:sz w:val="20"/>
            <w:szCs w:val="20"/>
          </w:rPr>
          <w:fldChar w:fldCharType="begin"/>
        </w:r>
        <w:r w:rsidRPr="00F43498">
          <w:rPr>
            <w:rFonts w:ascii="Arial" w:hAnsi="Arial" w:cs="Arial"/>
            <w:noProof/>
            <w:webHidden/>
            <w:sz w:val="20"/>
            <w:szCs w:val="20"/>
          </w:rPr>
          <w:instrText xml:space="preserve"> PAGEREF _Toc443986862 \h </w:instrText>
        </w:r>
        <w:r w:rsidRPr="00F43498">
          <w:rPr>
            <w:rFonts w:ascii="Arial" w:hAnsi="Arial" w:cs="Arial"/>
            <w:noProof/>
            <w:webHidden/>
            <w:sz w:val="20"/>
            <w:szCs w:val="20"/>
          </w:rPr>
        </w:r>
        <w:r w:rsidRPr="00F43498">
          <w:rPr>
            <w:rFonts w:ascii="Arial" w:hAnsi="Arial" w:cs="Arial"/>
            <w:noProof/>
            <w:webHidden/>
            <w:sz w:val="20"/>
            <w:szCs w:val="20"/>
          </w:rPr>
          <w:fldChar w:fldCharType="separate"/>
        </w:r>
        <w:r w:rsidR="00CB067F">
          <w:rPr>
            <w:rFonts w:ascii="Arial" w:hAnsi="Arial" w:cs="Arial"/>
            <w:noProof/>
            <w:webHidden/>
            <w:sz w:val="20"/>
            <w:szCs w:val="20"/>
          </w:rPr>
          <w:t>58</w:t>
        </w:r>
        <w:r w:rsidRPr="00F43498">
          <w:rPr>
            <w:rFonts w:ascii="Arial" w:hAnsi="Arial" w:cs="Arial"/>
            <w:noProof/>
            <w:webHidden/>
            <w:sz w:val="20"/>
            <w:szCs w:val="20"/>
          </w:rPr>
          <w:fldChar w:fldCharType="end"/>
        </w:r>
      </w:hyperlink>
    </w:p>
    <w:p w:rsidR="00F43498" w:rsidRPr="00F43498" w:rsidRDefault="00F43498">
      <w:pPr>
        <w:pStyle w:val="TOC1"/>
        <w:rPr>
          <w:rFonts w:ascii="Arial" w:eastAsiaTheme="minorEastAsia" w:hAnsi="Arial" w:cs="Arial"/>
          <w:noProof/>
          <w:sz w:val="20"/>
          <w:szCs w:val="20"/>
          <w:lang w:eastAsia="en-GB"/>
        </w:rPr>
      </w:pPr>
      <w:hyperlink w:anchor="_Toc443986863" w:history="1">
        <w:r w:rsidRPr="00F43498">
          <w:rPr>
            <w:rStyle w:val="Hyperlink"/>
            <w:rFonts w:ascii="Arial" w:hAnsi="Arial" w:cs="Arial"/>
            <w:noProof/>
            <w:sz w:val="20"/>
            <w:szCs w:val="20"/>
          </w:rPr>
          <w:t>3.1 Data representation</w:t>
        </w:r>
        <w:r w:rsidRPr="00F43498">
          <w:rPr>
            <w:rFonts w:ascii="Arial" w:hAnsi="Arial" w:cs="Arial"/>
            <w:noProof/>
            <w:webHidden/>
            <w:sz w:val="20"/>
            <w:szCs w:val="20"/>
          </w:rPr>
          <w:tab/>
        </w:r>
        <w:r w:rsidRPr="00F43498">
          <w:rPr>
            <w:rFonts w:ascii="Arial" w:hAnsi="Arial" w:cs="Arial"/>
            <w:noProof/>
            <w:webHidden/>
            <w:sz w:val="20"/>
            <w:szCs w:val="20"/>
          </w:rPr>
          <w:fldChar w:fldCharType="begin"/>
        </w:r>
        <w:r w:rsidRPr="00F43498">
          <w:rPr>
            <w:rFonts w:ascii="Arial" w:hAnsi="Arial" w:cs="Arial"/>
            <w:noProof/>
            <w:webHidden/>
            <w:sz w:val="20"/>
            <w:szCs w:val="20"/>
          </w:rPr>
          <w:instrText xml:space="preserve"> PAGEREF _Toc443986863 \h </w:instrText>
        </w:r>
        <w:r w:rsidRPr="00F43498">
          <w:rPr>
            <w:rFonts w:ascii="Arial" w:hAnsi="Arial" w:cs="Arial"/>
            <w:noProof/>
            <w:webHidden/>
            <w:sz w:val="20"/>
            <w:szCs w:val="20"/>
          </w:rPr>
        </w:r>
        <w:r w:rsidRPr="00F43498">
          <w:rPr>
            <w:rFonts w:ascii="Arial" w:hAnsi="Arial" w:cs="Arial"/>
            <w:noProof/>
            <w:webHidden/>
            <w:sz w:val="20"/>
            <w:szCs w:val="20"/>
          </w:rPr>
          <w:fldChar w:fldCharType="separate"/>
        </w:r>
        <w:r w:rsidR="00CB067F">
          <w:rPr>
            <w:rFonts w:ascii="Arial" w:hAnsi="Arial" w:cs="Arial"/>
            <w:noProof/>
            <w:webHidden/>
            <w:sz w:val="20"/>
            <w:szCs w:val="20"/>
          </w:rPr>
          <w:t>62</w:t>
        </w:r>
        <w:r w:rsidRPr="00F43498">
          <w:rPr>
            <w:rFonts w:ascii="Arial" w:hAnsi="Arial" w:cs="Arial"/>
            <w:noProof/>
            <w:webHidden/>
            <w:sz w:val="20"/>
            <w:szCs w:val="20"/>
          </w:rPr>
          <w:fldChar w:fldCharType="end"/>
        </w:r>
      </w:hyperlink>
    </w:p>
    <w:p w:rsidR="00F43498" w:rsidRPr="00F43498" w:rsidRDefault="00F43498">
      <w:pPr>
        <w:pStyle w:val="TOC1"/>
        <w:rPr>
          <w:rFonts w:ascii="Arial" w:eastAsiaTheme="minorEastAsia" w:hAnsi="Arial" w:cs="Arial"/>
          <w:noProof/>
          <w:sz w:val="20"/>
          <w:szCs w:val="20"/>
          <w:lang w:eastAsia="en-GB"/>
        </w:rPr>
      </w:pPr>
      <w:hyperlink w:anchor="_Toc443986864" w:history="1">
        <w:r w:rsidRPr="00F43498">
          <w:rPr>
            <w:rStyle w:val="Hyperlink"/>
            <w:rFonts w:ascii="Arial" w:hAnsi="Arial" w:cs="Arial"/>
            <w:noProof/>
            <w:sz w:val="20"/>
            <w:szCs w:val="20"/>
          </w:rPr>
          <w:t>3.2 Communic</w:t>
        </w:r>
        <w:r w:rsidRPr="00F43498">
          <w:rPr>
            <w:rStyle w:val="Hyperlink"/>
            <w:rFonts w:ascii="Arial" w:hAnsi="Arial" w:cs="Arial"/>
            <w:noProof/>
            <w:sz w:val="20"/>
            <w:szCs w:val="20"/>
          </w:rPr>
          <w:t>a</w:t>
        </w:r>
        <w:r w:rsidRPr="00F43498">
          <w:rPr>
            <w:rStyle w:val="Hyperlink"/>
            <w:rFonts w:ascii="Arial" w:hAnsi="Arial" w:cs="Arial"/>
            <w:noProof/>
            <w:sz w:val="20"/>
            <w:szCs w:val="20"/>
          </w:rPr>
          <w:t>tion and internet technologies</w:t>
        </w:r>
        <w:r w:rsidRPr="00F43498">
          <w:rPr>
            <w:rFonts w:ascii="Arial" w:hAnsi="Arial" w:cs="Arial"/>
            <w:noProof/>
            <w:webHidden/>
            <w:sz w:val="20"/>
            <w:szCs w:val="20"/>
          </w:rPr>
          <w:tab/>
        </w:r>
        <w:r w:rsidRPr="00F43498">
          <w:rPr>
            <w:rFonts w:ascii="Arial" w:hAnsi="Arial" w:cs="Arial"/>
            <w:noProof/>
            <w:webHidden/>
            <w:sz w:val="20"/>
            <w:szCs w:val="20"/>
          </w:rPr>
          <w:fldChar w:fldCharType="begin"/>
        </w:r>
        <w:r w:rsidRPr="00F43498">
          <w:rPr>
            <w:rFonts w:ascii="Arial" w:hAnsi="Arial" w:cs="Arial"/>
            <w:noProof/>
            <w:webHidden/>
            <w:sz w:val="20"/>
            <w:szCs w:val="20"/>
          </w:rPr>
          <w:instrText xml:space="preserve"> PAGEREF _Toc443986864 \h </w:instrText>
        </w:r>
        <w:r w:rsidRPr="00F43498">
          <w:rPr>
            <w:rFonts w:ascii="Arial" w:hAnsi="Arial" w:cs="Arial"/>
            <w:noProof/>
            <w:webHidden/>
            <w:sz w:val="20"/>
            <w:szCs w:val="20"/>
          </w:rPr>
        </w:r>
        <w:r w:rsidRPr="00F43498">
          <w:rPr>
            <w:rFonts w:ascii="Arial" w:hAnsi="Arial" w:cs="Arial"/>
            <w:noProof/>
            <w:webHidden/>
            <w:sz w:val="20"/>
            <w:szCs w:val="20"/>
          </w:rPr>
          <w:fldChar w:fldCharType="separate"/>
        </w:r>
        <w:r w:rsidR="00CB067F">
          <w:rPr>
            <w:rFonts w:ascii="Arial" w:hAnsi="Arial" w:cs="Arial"/>
            <w:noProof/>
            <w:webHidden/>
            <w:sz w:val="20"/>
            <w:szCs w:val="20"/>
          </w:rPr>
          <w:t>67</w:t>
        </w:r>
        <w:r w:rsidRPr="00F43498">
          <w:rPr>
            <w:rFonts w:ascii="Arial" w:hAnsi="Arial" w:cs="Arial"/>
            <w:noProof/>
            <w:webHidden/>
            <w:sz w:val="20"/>
            <w:szCs w:val="20"/>
          </w:rPr>
          <w:fldChar w:fldCharType="end"/>
        </w:r>
      </w:hyperlink>
    </w:p>
    <w:p w:rsidR="00F43498" w:rsidRPr="00F43498" w:rsidRDefault="00F43498">
      <w:pPr>
        <w:pStyle w:val="TOC1"/>
        <w:rPr>
          <w:rFonts w:ascii="Arial" w:eastAsiaTheme="minorEastAsia" w:hAnsi="Arial" w:cs="Arial"/>
          <w:noProof/>
          <w:sz w:val="20"/>
          <w:szCs w:val="20"/>
          <w:lang w:eastAsia="en-GB"/>
        </w:rPr>
      </w:pPr>
      <w:hyperlink w:anchor="_Toc443986865" w:history="1">
        <w:r w:rsidRPr="00F43498">
          <w:rPr>
            <w:rStyle w:val="Hyperlink"/>
            <w:rFonts w:ascii="Arial" w:hAnsi="Arial" w:cs="Arial"/>
            <w:noProof/>
            <w:sz w:val="20"/>
            <w:szCs w:val="20"/>
          </w:rPr>
          <w:t>3.3 Hardware</w:t>
        </w:r>
        <w:r w:rsidRPr="00F43498">
          <w:rPr>
            <w:rFonts w:ascii="Arial" w:hAnsi="Arial" w:cs="Arial"/>
            <w:noProof/>
            <w:webHidden/>
            <w:sz w:val="20"/>
            <w:szCs w:val="20"/>
          </w:rPr>
          <w:tab/>
        </w:r>
        <w:r w:rsidRPr="00F43498">
          <w:rPr>
            <w:rFonts w:ascii="Arial" w:hAnsi="Arial" w:cs="Arial"/>
            <w:noProof/>
            <w:webHidden/>
            <w:sz w:val="20"/>
            <w:szCs w:val="20"/>
          </w:rPr>
          <w:fldChar w:fldCharType="begin"/>
        </w:r>
        <w:r w:rsidRPr="00F43498">
          <w:rPr>
            <w:rFonts w:ascii="Arial" w:hAnsi="Arial" w:cs="Arial"/>
            <w:noProof/>
            <w:webHidden/>
            <w:sz w:val="20"/>
            <w:szCs w:val="20"/>
          </w:rPr>
          <w:instrText xml:space="preserve"> PAGEREF _Toc443986865 \h </w:instrText>
        </w:r>
        <w:r w:rsidRPr="00F43498">
          <w:rPr>
            <w:rFonts w:ascii="Arial" w:hAnsi="Arial" w:cs="Arial"/>
            <w:noProof/>
            <w:webHidden/>
            <w:sz w:val="20"/>
            <w:szCs w:val="20"/>
          </w:rPr>
        </w:r>
        <w:r w:rsidRPr="00F43498">
          <w:rPr>
            <w:rFonts w:ascii="Arial" w:hAnsi="Arial" w:cs="Arial"/>
            <w:noProof/>
            <w:webHidden/>
            <w:sz w:val="20"/>
            <w:szCs w:val="20"/>
          </w:rPr>
          <w:fldChar w:fldCharType="separate"/>
        </w:r>
        <w:r w:rsidR="00CB067F">
          <w:rPr>
            <w:rFonts w:ascii="Arial" w:hAnsi="Arial" w:cs="Arial"/>
            <w:noProof/>
            <w:webHidden/>
            <w:sz w:val="20"/>
            <w:szCs w:val="20"/>
          </w:rPr>
          <w:t>72</w:t>
        </w:r>
        <w:r w:rsidRPr="00F43498">
          <w:rPr>
            <w:rFonts w:ascii="Arial" w:hAnsi="Arial" w:cs="Arial"/>
            <w:noProof/>
            <w:webHidden/>
            <w:sz w:val="20"/>
            <w:szCs w:val="20"/>
          </w:rPr>
          <w:fldChar w:fldCharType="end"/>
        </w:r>
      </w:hyperlink>
    </w:p>
    <w:p w:rsidR="00F43498" w:rsidRPr="00F43498" w:rsidRDefault="00F43498">
      <w:pPr>
        <w:pStyle w:val="TOC1"/>
        <w:rPr>
          <w:rFonts w:ascii="Arial" w:eastAsiaTheme="minorEastAsia" w:hAnsi="Arial" w:cs="Arial"/>
          <w:noProof/>
          <w:sz w:val="20"/>
          <w:szCs w:val="20"/>
          <w:lang w:eastAsia="en-GB"/>
        </w:rPr>
      </w:pPr>
      <w:hyperlink w:anchor="_Toc443986866" w:history="1">
        <w:r w:rsidRPr="00F43498">
          <w:rPr>
            <w:rStyle w:val="Hyperlink"/>
            <w:rFonts w:ascii="Arial" w:hAnsi="Arial" w:cs="Arial"/>
            <w:noProof/>
            <w:sz w:val="20"/>
            <w:szCs w:val="20"/>
          </w:rPr>
          <w:t>3.4 System software</w:t>
        </w:r>
        <w:r w:rsidRPr="00F43498">
          <w:rPr>
            <w:rFonts w:ascii="Arial" w:hAnsi="Arial" w:cs="Arial"/>
            <w:noProof/>
            <w:webHidden/>
            <w:sz w:val="20"/>
            <w:szCs w:val="20"/>
          </w:rPr>
          <w:tab/>
        </w:r>
        <w:r w:rsidRPr="00F43498">
          <w:rPr>
            <w:rFonts w:ascii="Arial" w:hAnsi="Arial" w:cs="Arial"/>
            <w:noProof/>
            <w:webHidden/>
            <w:sz w:val="20"/>
            <w:szCs w:val="20"/>
          </w:rPr>
          <w:fldChar w:fldCharType="begin"/>
        </w:r>
        <w:r w:rsidRPr="00F43498">
          <w:rPr>
            <w:rFonts w:ascii="Arial" w:hAnsi="Arial" w:cs="Arial"/>
            <w:noProof/>
            <w:webHidden/>
            <w:sz w:val="20"/>
            <w:szCs w:val="20"/>
          </w:rPr>
          <w:instrText xml:space="preserve"> PAGEREF _Toc443986866 \h </w:instrText>
        </w:r>
        <w:r w:rsidRPr="00F43498">
          <w:rPr>
            <w:rFonts w:ascii="Arial" w:hAnsi="Arial" w:cs="Arial"/>
            <w:noProof/>
            <w:webHidden/>
            <w:sz w:val="20"/>
            <w:szCs w:val="20"/>
          </w:rPr>
        </w:r>
        <w:r w:rsidRPr="00F43498">
          <w:rPr>
            <w:rFonts w:ascii="Arial" w:hAnsi="Arial" w:cs="Arial"/>
            <w:noProof/>
            <w:webHidden/>
            <w:sz w:val="20"/>
            <w:szCs w:val="20"/>
          </w:rPr>
          <w:fldChar w:fldCharType="separate"/>
        </w:r>
        <w:r w:rsidR="00CB067F">
          <w:rPr>
            <w:rFonts w:ascii="Arial" w:hAnsi="Arial" w:cs="Arial"/>
            <w:noProof/>
            <w:webHidden/>
            <w:sz w:val="20"/>
            <w:szCs w:val="20"/>
          </w:rPr>
          <w:t>78</w:t>
        </w:r>
        <w:r w:rsidRPr="00F43498">
          <w:rPr>
            <w:rFonts w:ascii="Arial" w:hAnsi="Arial" w:cs="Arial"/>
            <w:noProof/>
            <w:webHidden/>
            <w:sz w:val="20"/>
            <w:szCs w:val="20"/>
          </w:rPr>
          <w:fldChar w:fldCharType="end"/>
        </w:r>
      </w:hyperlink>
    </w:p>
    <w:p w:rsidR="00F43498" w:rsidRPr="00F43498" w:rsidRDefault="00F43498">
      <w:pPr>
        <w:pStyle w:val="TOC1"/>
        <w:rPr>
          <w:rFonts w:ascii="Arial" w:eastAsiaTheme="minorEastAsia" w:hAnsi="Arial" w:cs="Arial"/>
          <w:noProof/>
          <w:sz w:val="20"/>
          <w:szCs w:val="20"/>
          <w:lang w:eastAsia="en-GB"/>
        </w:rPr>
      </w:pPr>
      <w:hyperlink w:anchor="_Toc443986867" w:history="1">
        <w:r w:rsidRPr="00F43498">
          <w:rPr>
            <w:rStyle w:val="Hyperlink"/>
            <w:rFonts w:ascii="Arial" w:hAnsi="Arial" w:cs="Arial"/>
            <w:noProof/>
            <w:sz w:val="20"/>
            <w:szCs w:val="20"/>
          </w:rPr>
          <w:t>3.5 Security</w:t>
        </w:r>
        <w:r w:rsidRPr="00F43498">
          <w:rPr>
            <w:rFonts w:ascii="Arial" w:hAnsi="Arial" w:cs="Arial"/>
            <w:noProof/>
            <w:webHidden/>
            <w:sz w:val="20"/>
            <w:szCs w:val="20"/>
          </w:rPr>
          <w:tab/>
        </w:r>
        <w:r w:rsidRPr="00F43498">
          <w:rPr>
            <w:rFonts w:ascii="Arial" w:hAnsi="Arial" w:cs="Arial"/>
            <w:noProof/>
            <w:webHidden/>
            <w:sz w:val="20"/>
            <w:szCs w:val="20"/>
          </w:rPr>
          <w:fldChar w:fldCharType="begin"/>
        </w:r>
        <w:r w:rsidRPr="00F43498">
          <w:rPr>
            <w:rFonts w:ascii="Arial" w:hAnsi="Arial" w:cs="Arial"/>
            <w:noProof/>
            <w:webHidden/>
            <w:sz w:val="20"/>
            <w:szCs w:val="20"/>
          </w:rPr>
          <w:instrText xml:space="preserve"> PAGEREF _Toc443986867 \h </w:instrText>
        </w:r>
        <w:r w:rsidRPr="00F43498">
          <w:rPr>
            <w:rFonts w:ascii="Arial" w:hAnsi="Arial" w:cs="Arial"/>
            <w:noProof/>
            <w:webHidden/>
            <w:sz w:val="20"/>
            <w:szCs w:val="20"/>
          </w:rPr>
        </w:r>
        <w:r w:rsidRPr="00F43498">
          <w:rPr>
            <w:rFonts w:ascii="Arial" w:hAnsi="Arial" w:cs="Arial"/>
            <w:noProof/>
            <w:webHidden/>
            <w:sz w:val="20"/>
            <w:szCs w:val="20"/>
          </w:rPr>
          <w:fldChar w:fldCharType="separate"/>
        </w:r>
        <w:r w:rsidR="00CB067F">
          <w:rPr>
            <w:rFonts w:ascii="Arial" w:hAnsi="Arial" w:cs="Arial"/>
            <w:noProof/>
            <w:webHidden/>
            <w:sz w:val="20"/>
            <w:szCs w:val="20"/>
          </w:rPr>
          <w:t>87</w:t>
        </w:r>
        <w:r w:rsidRPr="00F43498">
          <w:rPr>
            <w:rFonts w:ascii="Arial" w:hAnsi="Arial" w:cs="Arial"/>
            <w:noProof/>
            <w:webHidden/>
            <w:sz w:val="20"/>
            <w:szCs w:val="20"/>
          </w:rPr>
          <w:fldChar w:fldCharType="end"/>
        </w:r>
      </w:hyperlink>
    </w:p>
    <w:p w:rsidR="00F43498" w:rsidRPr="00F43498" w:rsidRDefault="00F43498">
      <w:pPr>
        <w:pStyle w:val="TOC1"/>
        <w:rPr>
          <w:rFonts w:ascii="Arial" w:eastAsiaTheme="minorEastAsia" w:hAnsi="Arial" w:cs="Arial"/>
          <w:noProof/>
          <w:sz w:val="20"/>
          <w:szCs w:val="20"/>
          <w:lang w:eastAsia="en-GB"/>
        </w:rPr>
      </w:pPr>
      <w:hyperlink w:anchor="_Toc443986868" w:history="1">
        <w:r w:rsidRPr="00F43498">
          <w:rPr>
            <w:rStyle w:val="Hyperlink"/>
            <w:rFonts w:ascii="Arial" w:hAnsi="Arial" w:cs="Arial"/>
            <w:noProof/>
            <w:sz w:val="20"/>
            <w:szCs w:val="20"/>
          </w:rPr>
          <w:t>3.6 Monitoring and control systems</w:t>
        </w:r>
        <w:bookmarkStart w:id="2" w:name="_GoBack"/>
        <w:bookmarkEnd w:id="2"/>
        <w:r w:rsidRPr="00F43498">
          <w:rPr>
            <w:rFonts w:ascii="Arial" w:hAnsi="Arial" w:cs="Arial"/>
            <w:noProof/>
            <w:webHidden/>
            <w:sz w:val="20"/>
            <w:szCs w:val="20"/>
          </w:rPr>
          <w:tab/>
        </w:r>
        <w:r w:rsidRPr="00F43498">
          <w:rPr>
            <w:rFonts w:ascii="Arial" w:hAnsi="Arial" w:cs="Arial"/>
            <w:noProof/>
            <w:webHidden/>
            <w:sz w:val="20"/>
            <w:szCs w:val="20"/>
          </w:rPr>
          <w:fldChar w:fldCharType="begin"/>
        </w:r>
        <w:r w:rsidRPr="00F43498">
          <w:rPr>
            <w:rFonts w:ascii="Arial" w:hAnsi="Arial" w:cs="Arial"/>
            <w:noProof/>
            <w:webHidden/>
            <w:sz w:val="20"/>
            <w:szCs w:val="20"/>
          </w:rPr>
          <w:instrText xml:space="preserve"> PAGEREF _Toc443986868 \h </w:instrText>
        </w:r>
        <w:r w:rsidRPr="00F43498">
          <w:rPr>
            <w:rFonts w:ascii="Arial" w:hAnsi="Arial" w:cs="Arial"/>
            <w:noProof/>
            <w:webHidden/>
            <w:sz w:val="20"/>
            <w:szCs w:val="20"/>
          </w:rPr>
        </w:r>
        <w:r w:rsidRPr="00F43498">
          <w:rPr>
            <w:rFonts w:ascii="Arial" w:hAnsi="Arial" w:cs="Arial"/>
            <w:noProof/>
            <w:webHidden/>
            <w:sz w:val="20"/>
            <w:szCs w:val="20"/>
          </w:rPr>
          <w:fldChar w:fldCharType="separate"/>
        </w:r>
        <w:r w:rsidR="00CB067F">
          <w:rPr>
            <w:rFonts w:ascii="Arial" w:hAnsi="Arial" w:cs="Arial"/>
            <w:noProof/>
            <w:webHidden/>
            <w:sz w:val="20"/>
            <w:szCs w:val="20"/>
          </w:rPr>
          <w:t>90</w:t>
        </w:r>
        <w:r w:rsidRPr="00F43498">
          <w:rPr>
            <w:rFonts w:ascii="Arial" w:hAnsi="Arial" w:cs="Arial"/>
            <w:noProof/>
            <w:webHidden/>
            <w:sz w:val="20"/>
            <w:szCs w:val="20"/>
          </w:rPr>
          <w:fldChar w:fldCharType="end"/>
        </w:r>
      </w:hyperlink>
    </w:p>
    <w:p w:rsidR="00F43498" w:rsidRPr="00F43498" w:rsidRDefault="00F43498">
      <w:pPr>
        <w:pStyle w:val="TOC1"/>
        <w:rPr>
          <w:rFonts w:ascii="Arial" w:eastAsiaTheme="minorEastAsia" w:hAnsi="Arial" w:cs="Arial"/>
          <w:noProof/>
          <w:sz w:val="20"/>
          <w:szCs w:val="20"/>
          <w:lang w:eastAsia="en-GB"/>
        </w:rPr>
      </w:pPr>
      <w:hyperlink w:anchor="_Toc443986869" w:history="1">
        <w:r w:rsidRPr="00F43498">
          <w:rPr>
            <w:rStyle w:val="Hyperlink"/>
            <w:rFonts w:ascii="Arial" w:hAnsi="Arial" w:cs="Arial"/>
            <w:noProof/>
            <w:sz w:val="20"/>
            <w:szCs w:val="20"/>
          </w:rPr>
          <w:t>4.1 Computational thinking and problem-solving</w:t>
        </w:r>
        <w:r w:rsidRPr="00F43498">
          <w:rPr>
            <w:rFonts w:ascii="Arial" w:hAnsi="Arial" w:cs="Arial"/>
            <w:noProof/>
            <w:webHidden/>
            <w:sz w:val="20"/>
            <w:szCs w:val="20"/>
          </w:rPr>
          <w:tab/>
        </w:r>
        <w:r w:rsidRPr="00F43498">
          <w:rPr>
            <w:rFonts w:ascii="Arial" w:hAnsi="Arial" w:cs="Arial"/>
            <w:noProof/>
            <w:webHidden/>
            <w:sz w:val="20"/>
            <w:szCs w:val="20"/>
          </w:rPr>
          <w:fldChar w:fldCharType="begin"/>
        </w:r>
        <w:r w:rsidRPr="00F43498">
          <w:rPr>
            <w:rFonts w:ascii="Arial" w:hAnsi="Arial" w:cs="Arial"/>
            <w:noProof/>
            <w:webHidden/>
            <w:sz w:val="20"/>
            <w:szCs w:val="20"/>
          </w:rPr>
          <w:instrText xml:space="preserve"> PAGEREF _Toc443986869 \h </w:instrText>
        </w:r>
        <w:r w:rsidRPr="00F43498">
          <w:rPr>
            <w:rFonts w:ascii="Arial" w:hAnsi="Arial" w:cs="Arial"/>
            <w:noProof/>
            <w:webHidden/>
            <w:sz w:val="20"/>
            <w:szCs w:val="20"/>
          </w:rPr>
        </w:r>
        <w:r w:rsidRPr="00F43498">
          <w:rPr>
            <w:rFonts w:ascii="Arial" w:hAnsi="Arial" w:cs="Arial"/>
            <w:noProof/>
            <w:webHidden/>
            <w:sz w:val="20"/>
            <w:szCs w:val="20"/>
          </w:rPr>
          <w:fldChar w:fldCharType="separate"/>
        </w:r>
        <w:r w:rsidR="00CB067F">
          <w:rPr>
            <w:rFonts w:ascii="Arial" w:hAnsi="Arial" w:cs="Arial"/>
            <w:noProof/>
            <w:webHidden/>
            <w:sz w:val="20"/>
            <w:szCs w:val="20"/>
          </w:rPr>
          <w:t>92</w:t>
        </w:r>
        <w:r w:rsidRPr="00F43498">
          <w:rPr>
            <w:rFonts w:ascii="Arial" w:hAnsi="Arial" w:cs="Arial"/>
            <w:noProof/>
            <w:webHidden/>
            <w:sz w:val="20"/>
            <w:szCs w:val="20"/>
          </w:rPr>
          <w:fldChar w:fldCharType="end"/>
        </w:r>
      </w:hyperlink>
    </w:p>
    <w:p w:rsidR="00F43498" w:rsidRPr="00F43498" w:rsidRDefault="00F43498">
      <w:pPr>
        <w:pStyle w:val="TOC1"/>
        <w:rPr>
          <w:rFonts w:ascii="Arial" w:eastAsiaTheme="minorEastAsia" w:hAnsi="Arial" w:cs="Arial"/>
          <w:noProof/>
          <w:sz w:val="20"/>
          <w:szCs w:val="20"/>
          <w:lang w:eastAsia="en-GB"/>
        </w:rPr>
      </w:pPr>
      <w:hyperlink w:anchor="_Toc443986870" w:history="1">
        <w:r w:rsidRPr="00F43498">
          <w:rPr>
            <w:rStyle w:val="Hyperlink"/>
            <w:rFonts w:ascii="Arial" w:hAnsi="Arial" w:cs="Arial"/>
            <w:noProof/>
            <w:sz w:val="20"/>
            <w:szCs w:val="20"/>
          </w:rPr>
          <w:t>4.2 Algorithm design methods</w:t>
        </w:r>
        <w:r w:rsidRPr="00F43498">
          <w:rPr>
            <w:rFonts w:ascii="Arial" w:hAnsi="Arial" w:cs="Arial"/>
            <w:noProof/>
            <w:webHidden/>
            <w:sz w:val="20"/>
            <w:szCs w:val="20"/>
          </w:rPr>
          <w:tab/>
        </w:r>
        <w:r w:rsidRPr="00F43498">
          <w:rPr>
            <w:rFonts w:ascii="Arial" w:hAnsi="Arial" w:cs="Arial"/>
            <w:noProof/>
            <w:webHidden/>
            <w:sz w:val="20"/>
            <w:szCs w:val="20"/>
          </w:rPr>
          <w:fldChar w:fldCharType="begin"/>
        </w:r>
        <w:r w:rsidRPr="00F43498">
          <w:rPr>
            <w:rFonts w:ascii="Arial" w:hAnsi="Arial" w:cs="Arial"/>
            <w:noProof/>
            <w:webHidden/>
            <w:sz w:val="20"/>
            <w:szCs w:val="20"/>
          </w:rPr>
          <w:instrText xml:space="preserve"> PAGEREF _Toc443986870 \h </w:instrText>
        </w:r>
        <w:r w:rsidRPr="00F43498">
          <w:rPr>
            <w:rFonts w:ascii="Arial" w:hAnsi="Arial" w:cs="Arial"/>
            <w:noProof/>
            <w:webHidden/>
            <w:sz w:val="20"/>
            <w:szCs w:val="20"/>
          </w:rPr>
        </w:r>
        <w:r w:rsidRPr="00F43498">
          <w:rPr>
            <w:rFonts w:ascii="Arial" w:hAnsi="Arial" w:cs="Arial"/>
            <w:noProof/>
            <w:webHidden/>
            <w:sz w:val="20"/>
            <w:szCs w:val="20"/>
          </w:rPr>
          <w:fldChar w:fldCharType="separate"/>
        </w:r>
        <w:r w:rsidR="00CB067F">
          <w:rPr>
            <w:rFonts w:ascii="Arial" w:hAnsi="Arial" w:cs="Arial"/>
            <w:noProof/>
            <w:webHidden/>
            <w:sz w:val="20"/>
            <w:szCs w:val="20"/>
          </w:rPr>
          <w:t>97</w:t>
        </w:r>
        <w:r w:rsidRPr="00F43498">
          <w:rPr>
            <w:rFonts w:ascii="Arial" w:hAnsi="Arial" w:cs="Arial"/>
            <w:noProof/>
            <w:webHidden/>
            <w:sz w:val="20"/>
            <w:szCs w:val="20"/>
          </w:rPr>
          <w:fldChar w:fldCharType="end"/>
        </w:r>
      </w:hyperlink>
    </w:p>
    <w:p w:rsidR="00F43498" w:rsidRPr="00F43498" w:rsidRDefault="00F43498">
      <w:pPr>
        <w:pStyle w:val="TOC1"/>
        <w:rPr>
          <w:rFonts w:ascii="Arial" w:eastAsiaTheme="minorEastAsia" w:hAnsi="Arial" w:cs="Arial"/>
          <w:noProof/>
          <w:sz w:val="20"/>
          <w:szCs w:val="20"/>
          <w:lang w:eastAsia="en-GB"/>
        </w:rPr>
      </w:pPr>
      <w:hyperlink w:anchor="_Toc443986871" w:history="1">
        <w:r w:rsidRPr="00F43498">
          <w:rPr>
            <w:rStyle w:val="Hyperlink"/>
            <w:rFonts w:ascii="Arial" w:hAnsi="Arial" w:cs="Arial"/>
            <w:noProof/>
            <w:sz w:val="20"/>
            <w:szCs w:val="20"/>
          </w:rPr>
          <w:t>4.3 Further programming</w:t>
        </w:r>
        <w:r w:rsidRPr="00F43498">
          <w:rPr>
            <w:rFonts w:ascii="Arial" w:hAnsi="Arial" w:cs="Arial"/>
            <w:noProof/>
            <w:webHidden/>
            <w:sz w:val="20"/>
            <w:szCs w:val="20"/>
          </w:rPr>
          <w:tab/>
        </w:r>
        <w:r w:rsidRPr="00F43498">
          <w:rPr>
            <w:rFonts w:ascii="Arial" w:hAnsi="Arial" w:cs="Arial"/>
            <w:noProof/>
            <w:webHidden/>
            <w:sz w:val="20"/>
            <w:szCs w:val="20"/>
          </w:rPr>
          <w:fldChar w:fldCharType="begin"/>
        </w:r>
        <w:r w:rsidRPr="00F43498">
          <w:rPr>
            <w:rFonts w:ascii="Arial" w:hAnsi="Arial" w:cs="Arial"/>
            <w:noProof/>
            <w:webHidden/>
            <w:sz w:val="20"/>
            <w:szCs w:val="20"/>
          </w:rPr>
          <w:instrText xml:space="preserve"> PAGEREF _Toc443986871 \h </w:instrText>
        </w:r>
        <w:r w:rsidRPr="00F43498">
          <w:rPr>
            <w:rFonts w:ascii="Arial" w:hAnsi="Arial" w:cs="Arial"/>
            <w:noProof/>
            <w:webHidden/>
            <w:sz w:val="20"/>
            <w:szCs w:val="20"/>
          </w:rPr>
        </w:r>
        <w:r w:rsidRPr="00F43498">
          <w:rPr>
            <w:rFonts w:ascii="Arial" w:hAnsi="Arial" w:cs="Arial"/>
            <w:noProof/>
            <w:webHidden/>
            <w:sz w:val="20"/>
            <w:szCs w:val="20"/>
          </w:rPr>
          <w:fldChar w:fldCharType="separate"/>
        </w:r>
        <w:r w:rsidR="00CB067F">
          <w:rPr>
            <w:rFonts w:ascii="Arial" w:hAnsi="Arial" w:cs="Arial"/>
            <w:noProof/>
            <w:webHidden/>
            <w:sz w:val="20"/>
            <w:szCs w:val="20"/>
          </w:rPr>
          <w:t>100</w:t>
        </w:r>
        <w:r w:rsidRPr="00F43498">
          <w:rPr>
            <w:rFonts w:ascii="Arial" w:hAnsi="Arial" w:cs="Arial"/>
            <w:noProof/>
            <w:webHidden/>
            <w:sz w:val="20"/>
            <w:szCs w:val="20"/>
          </w:rPr>
          <w:fldChar w:fldCharType="end"/>
        </w:r>
      </w:hyperlink>
    </w:p>
    <w:p w:rsidR="00F43498" w:rsidRPr="00F43498" w:rsidRDefault="00F43498">
      <w:pPr>
        <w:pStyle w:val="TOC1"/>
        <w:rPr>
          <w:rFonts w:ascii="Arial" w:eastAsiaTheme="minorEastAsia" w:hAnsi="Arial" w:cs="Arial"/>
          <w:noProof/>
          <w:sz w:val="20"/>
          <w:szCs w:val="20"/>
          <w:lang w:eastAsia="en-GB"/>
        </w:rPr>
      </w:pPr>
      <w:hyperlink w:anchor="_Toc443986872" w:history="1">
        <w:r w:rsidRPr="00F43498">
          <w:rPr>
            <w:rStyle w:val="Hyperlink"/>
            <w:rFonts w:ascii="Arial" w:hAnsi="Arial" w:cs="Arial"/>
            <w:noProof/>
            <w:sz w:val="20"/>
            <w:szCs w:val="20"/>
          </w:rPr>
          <w:t>4.4 Software development</w:t>
        </w:r>
        <w:r w:rsidRPr="00F43498">
          <w:rPr>
            <w:rFonts w:ascii="Arial" w:hAnsi="Arial" w:cs="Arial"/>
            <w:noProof/>
            <w:webHidden/>
            <w:sz w:val="20"/>
            <w:szCs w:val="20"/>
          </w:rPr>
          <w:tab/>
        </w:r>
        <w:r w:rsidRPr="00F43498">
          <w:rPr>
            <w:rFonts w:ascii="Arial" w:hAnsi="Arial" w:cs="Arial"/>
            <w:noProof/>
            <w:webHidden/>
            <w:sz w:val="20"/>
            <w:szCs w:val="20"/>
          </w:rPr>
          <w:fldChar w:fldCharType="begin"/>
        </w:r>
        <w:r w:rsidRPr="00F43498">
          <w:rPr>
            <w:rFonts w:ascii="Arial" w:hAnsi="Arial" w:cs="Arial"/>
            <w:noProof/>
            <w:webHidden/>
            <w:sz w:val="20"/>
            <w:szCs w:val="20"/>
          </w:rPr>
          <w:instrText xml:space="preserve"> PAGEREF _Toc443986872 \h </w:instrText>
        </w:r>
        <w:r w:rsidRPr="00F43498">
          <w:rPr>
            <w:rFonts w:ascii="Arial" w:hAnsi="Arial" w:cs="Arial"/>
            <w:noProof/>
            <w:webHidden/>
            <w:sz w:val="20"/>
            <w:szCs w:val="20"/>
          </w:rPr>
        </w:r>
        <w:r w:rsidRPr="00F43498">
          <w:rPr>
            <w:rFonts w:ascii="Arial" w:hAnsi="Arial" w:cs="Arial"/>
            <w:noProof/>
            <w:webHidden/>
            <w:sz w:val="20"/>
            <w:szCs w:val="20"/>
          </w:rPr>
          <w:fldChar w:fldCharType="separate"/>
        </w:r>
        <w:r w:rsidR="00CB067F">
          <w:rPr>
            <w:rFonts w:ascii="Arial" w:hAnsi="Arial" w:cs="Arial"/>
            <w:noProof/>
            <w:webHidden/>
            <w:sz w:val="20"/>
            <w:szCs w:val="20"/>
          </w:rPr>
          <w:t>105</w:t>
        </w:r>
        <w:r w:rsidRPr="00F43498">
          <w:rPr>
            <w:rFonts w:ascii="Arial" w:hAnsi="Arial" w:cs="Arial"/>
            <w:noProof/>
            <w:webHidden/>
            <w:sz w:val="20"/>
            <w:szCs w:val="20"/>
          </w:rPr>
          <w:fldChar w:fldCharType="end"/>
        </w:r>
      </w:hyperlink>
    </w:p>
    <w:p w:rsidR="00233E9C" w:rsidRDefault="009C229B" w:rsidP="00B434C1">
      <w:pPr>
        <w:ind w:left="-567"/>
        <w:rPr>
          <w:sz w:val="20"/>
          <w:szCs w:val="20"/>
        </w:rPr>
      </w:pPr>
      <w:r w:rsidRPr="00F43498">
        <w:rPr>
          <w:rFonts w:ascii="Arial" w:hAnsi="Arial" w:cs="Arial"/>
          <w:sz w:val="20"/>
          <w:szCs w:val="20"/>
        </w:rPr>
        <w:fldChar w:fldCharType="end"/>
      </w:r>
      <w:r w:rsidR="00233E9C">
        <w:rPr>
          <w:sz w:val="20"/>
          <w:szCs w:val="20"/>
        </w:rPr>
        <w:br w:type="page"/>
      </w:r>
    </w:p>
    <w:bookmarkStart w:id="3" w:name="_Toc443986850"/>
    <w:p w:rsidR="00A96156" w:rsidRPr="00F43498" w:rsidRDefault="00F43498" w:rsidP="00F43498">
      <w:pPr>
        <w:pStyle w:val="Heading1"/>
      </w:pPr>
      <w:r w:rsidRPr="00F43498">
        <w:lastRenderedPageBreak/>
        <w:fldChar w:fldCharType="begin"/>
      </w:r>
      <w:r w:rsidRPr="00F43498">
        <w:instrText xml:space="preserve"> HYPERLINK  \l "_Contents" </w:instrText>
      </w:r>
      <w:r w:rsidRPr="00F43498">
        <w:fldChar w:fldCharType="separate"/>
      </w:r>
      <w:r w:rsidR="000B0E42" w:rsidRPr="00F43498">
        <w:rPr>
          <w:rStyle w:val="Hyperlink"/>
          <w:color w:val="C30045"/>
          <w:u w:val="none"/>
        </w:rPr>
        <w:t>Introduction</w:t>
      </w:r>
      <w:bookmarkEnd w:id="3"/>
      <w:r w:rsidRPr="00F43498">
        <w:fldChar w:fldCharType="end"/>
      </w:r>
    </w:p>
    <w:p w:rsidR="003F7BFF" w:rsidRPr="00BD3B81" w:rsidRDefault="003F7BFF" w:rsidP="003F7BFF">
      <w:pPr>
        <w:pStyle w:val="BodyText"/>
        <w:keepNext/>
        <w:widowControl/>
        <w:ind w:left="-567"/>
        <w:rPr>
          <w:lang w:val="en-GB"/>
        </w:rPr>
      </w:pPr>
      <w:r w:rsidRPr="00BD3B81">
        <w:rPr>
          <w:lang w:val="en-GB"/>
        </w:rPr>
        <w:t>This</w:t>
      </w:r>
      <w:r w:rsidRPr="00BD3B81">
        <w:rPr>
          <w:spacing w:val="-6"/>
          <w:lang w:val="en-GB"/>
        </w:rPr>
        <w:t xml:space="preserve"> </w:t>
      </w:r>
      <w:r w:rsidRPr="00BD3B81">
        <w:rPr>
          <w:lang w:val="en-GB"/>
        </w:rPr>
        <w:t>scheme</w:t>
      </w:r>
      <w:r w:rsidRPr="00BD3B81">
        <w:rPr>
          <w:spacing w:val="-6"/>
          <w:lang w:val="en-GB"/>
        </w:rPr>
        <w:t xml:space="preserve"> </w:t>
      </w:r>
      <w:r w:rsidRPr="00BD3B81">
        <w:rPr>
          <w:lang w:val="en-GB"/>
        </w:rPr>
        <w:t>of</w:t>
      </w:r>
      <w:r w:rsidRPr="00BD3B81">
        <w:rPr>
          <w:spacing w:val="-4"/>
          <w:lang w:val="en-GB"/>
        </w:rPr>
        <w:t xml:space="preserve"> </w:t>
      </w:r>
      <w:r w:rsidRPr="00BD3B81">
        <w:rPr>
          <w:lang w:val="en-GB"/>
        </w:rPr>
        <w:t>work</w:t>
      </w:r>
      <w:r w:rsidRPr="00BD3B81">
        <w:rPr>
          <w:spacing w:val="-2"/>
          <w:lang w:val="en-GB"/>
        </w:rPr>
        <w:t xml:space="preserve"> </w:t>
      </w:r>
      <w:r w:rsidRPr="00BD3B81">
        <w:rPr>
          <w:lang w:val="en-GB"/>
        </w:rPr>
        <w:t>provides</w:t>
      </w:r>
      <w:r w:rsidRPr="00BD3B81">
        <w:rPr>
          <w:spacing w:val="-6"/>
          <w:lang w:val="en-GB"/>
        </w:rPr>
        <w:t xml:space="preserve"> </w:t>
      </w:r>
      <w:r w:rsidRPr="00BD3B81">
        <w:rPr>
          <w:lang w:val="en-GB"/>
        </w:rPr>
        <w:t>ideas</w:t>
      </w:r>
      <w:r w:rsidRPr="00BD3B81">
        <w:rPr>
          <w:spacing w:val="-5"/>
          <w:lang w:val="en-GB"/>
        </w:rPr>
        <w:t xml:space="preserve"> </w:t>
      </w:r>
      <w:r w:rsidRPr="00BD3B81">
        <w:rPr>
          <w:lang w:val="en-GB"/>
        </w:rPr>
        <w:t>about</w:t>
      </w:r>
      <w:r w:rsidRPr="00BD3B81">
        <w:rPr>
          <w:spacing w:val="-4"/>
          <w:lang w:val="en-GB"/>
        </w:rPr>
        <w:t xml:space="preserve"> </w:t>
      </w:r>
      <w:r w:rsidRPr="00BD3B81">
        <w:rPr>
          <w:lang w:val="en-GB"/>
        </w:rPr>
        <w:t>how</w:t>
      </w:r>
      <w:r w:rsidRPr="00BD3B81">
        <w:rPr>
          <w:spacing w:val="-8"/>
          <w:lang w:val="en-GB"/>
        </w:rPr>
        <w:t xml:space="preserve"> </w:t>
      </w:r>
      <w:r w:rsidRPr="00BD3B81">
        <w:rPr>
          <w:spacing w:val="1"/>
          <w:lang w:val="en-GB"/>
        </w:rPr>
        <w:t>to</w:t>
      </w:r>
      <w:r w:rsidRPr="00BD3B81">
        <w:rPr>
          <w:spacing w:val="-6"/>
          <w:lang w:val="en-GB"/>
        </w:rPr>
        <w:t xml:space="preserve"> </w:t>
      </w:r>
      <w:r w:rsidRPr="00BD3B81">
        <w:rPr>
          <w:lang w:val="en-GB"/>
        </w:rPr>
        <w:t>construct</w:t>
      </w:r>
      <w:r w:rsidRPr="00BD3B81">
        <w:rPr>
          <w:spacing w:val="-6"/>
          <w:lang w:val="en-GB"/>
        </w:rPr>
        <w:t xml:space="preserve"> </w:t>
      </w:r>
      <w:r w:rsidRPr="00BD3B81">
        <w:rPr>
          <w:lang w:val="en-GB"/>
        </w:rPr>
        <w:t>and</w:t>
      </w:r>
      <w:r w:rsidRPr="00BD3B81">
        <w:rPr>
          <w:spacing w:val="-4"/>
          <w:lang w:val="en-GB"/>
        </w:rPr>
        <w:t xml:space="preserve"> </w:t>
      </w:r>
      <w:r w:rsidRPr="00BD3B81">
        <w:rPr>
          <w:lang w:val="en-GB"/>
        </w:rPr>
        <w:t>deliver</w:t>
      </w:r>
      <w:r w:rsidRPr="00BD3B81">
        <w:rPr>
          <w:spacing w:val="-5"/>
          <w:lang w:val="en-GB"/>
        </w:rPr>
        <w:t xml:space="preserve"> </w:t>
      </w:r>
      <w:r w:rsidRPr="00BD3B81">
        <w:rPr>
          <w:lang w:val="en-GB"/>
        </w:rPr>
        <w:t>a</w:t>
      </w:r>
      <w:r w:rsidRPr="00BD3B81">
        <w:rPr>
          <w:spacing w:val="-5"/>
          <w:lang w:val="en-GB"/>
        </w:rPr>
        <w:t xml:space="preserve"> </w:t>
      </w:r>
      <w:r w:rsidRPr="00BD3B81">
        <w:rPr>
          <w:lang w:val="en-GB"/>
        </w:rPr>
        <w:t>course.</w:t>
      </w:r>
      <w:r w:rsidRPr="00BD3B81">
        <w:rPr>
          <w:spacing w:val="-4"/>
          <w:lang w:val="en-GB"/>
        </w:rPr>
        <w:t xml:space="preserve"> </w:t>
      </w:r>
      <w:r w:rsidRPr="00BD3B81">
        <w:rPr>
          <w:lang w:val="en-GB"/>
        </w:rPr>
        <w:t>The</w:t>
      </w:r>
      <w:r w:rsidRPr="00BD3B81">
        <w:rPr>
          <w:spacing w:val="-6"/>
          <w:lang w:val="en-GB"/>
        </w:rPr>
        <w:t xml:space="preserve"> </w:t>
      </w:r>
      <w:r w:rsidRPr="00BD3B81">
        <w:rPr>
          <w:lang w:val="en-GB"/>
        </w:rPr>
        <w:t>syllabus</w:t>
      </w:r>
      <w:r w:rsidRPr="00BD3B81">
        <w:rPr>
          <w:spacing w:val="-5"/>
          <w:lang w:val="en-GB"/>
        </w:rPr>
        <w:t xml:space="preserve"> </w:t>
      </w:r>
      <w:r w:rsidRPr="00BD3B81">
        <w:rPr>
          <w:lang w:val="en-GB"/>
        </w:rPr>
        <w:t>has</w:t>
      </w:r>
      <w:r w:rsidRPr="00BD3B81">
        <w:rPr>
          <w:spacing w:val="-5"/>
          <w:lang w:val="en-GB"/>
        </w:rPr>
        <w:t xml:space="preserve"> </w:t>
      </w:r>
      <w:r w:rsidRPr="00BD3B81">
        <w:rPr>
          <w:lang w:val="en-GB"/>
        </w:rPr>
        <w:t>been</w:t>
      </w:r>
      <w:r w:rsidRPr="00BD3B81">
        <w:rPr>
          <w:spacing w:val="-6"/>
          <w:lang w:val="en-GB"/>
        </w:rPr>
        <w:t xml:space="preserve"> </w:t>
      </w:r>
      <w:r w:rsidRPr="00BD3B81">
        <w:rPr>
          <w:lang w:val="en-GB"/>
        </w:rPr>
        <w:t>broken</w:t>
      </w:r>
      <w:r w:rsidRPr="00BD3B81">
        <w:rPr>
          <w:spacing w:val="-6"/>
          <w:lang w:val="en-GB"/>
        </w:rPr>
        <w:t xml:space="preserve"> </w:t>
      </w:r>
      <w:r w:rsidRPr="00BD3B81">
        <w:rPr>
          <w:lang w:val="en-GB"/>
        </w:rPr>
        <w:t>down</w:t>
      </w:r>
      <w:r w:rsidRPr="00BD3B81">
        <w:rPr>
          <w:spacing w:val="-5"/>
          <w:lang w:val="en-GB"/>
        </w:rPr>
        <w:t xml:space="preserve"> </w:t>
      </w:r>
      <w:r w:rsidRPr="00BD3B81">
        <w:rPr>
          <w:lang w:val="en-GB"/>
        </w:rPr>
        <w:t>into</w:t>
      </w:r>
      <w:r w:rsidRPr="00BD3B81">
        <w:rPr>
          <w:spacing w:val="-6"/>
          <w:lang w:val="en-GB"/>
        </w:rPr>
        <w:t xml:space="preserve"> </w:t>
      </w:r>
      <w:r w:rsidRPr="00BD3B81">
        <w:rPr>
          <w:lang w:val="en-GB"/>
        </w:rPr>
        <w:t>teaching</w:t>
      </w:r>
      <w:r w:rsidRPr="00BD3B81">
        <w:rPr>
          <w:spacing w:val="-6"/>
          <w:lang w:val="en-GB"/>
        </w:rPr>
        <w:t xml:space="preserve"> </w:t>
      </w:r>
      <w:r w:rsidRPr="00BD3B81">
        <w:rPr>
          <w:lang w:val="en-GB"/>
        </w:rPr>
        <w:t>units</w:t>
      </w:r>
      <w:r w:rsidRPr="00BD3B81">
        <w:rPr>
          <w:spacing w:val="-2"/>
          <w:lang w:val="en-GB"/>
        </w:rPr>
        <w:t xml:space="preserve"> </w:t>
      </w:r>
      <w:r w:rsidRPr="00BD3B81">
        <w:rPr>
          <w:lang w:val="en-GB"/>
        </w:rPr>
        <w:t>with</w:t>
      </w:r>
      <w:r w:rsidRPr="00BD3B81">
        <w:rPr>
          <w:spacing w:val="-4"/>
          <w:lang w:val="en-GB"/>
        </w:rPr>
        <w:t xml:space="preserve"> </w:t>
      </w:r>
      <w:r w:rsidRPr="00BD3B81">
        <w:rPr>
          <w:lang w:val="en-GB"/>
        </w:rPr>
        <w:t>suggested</w:t>
      </w:r>
      <w:r w:rsidRPr="00BD3B81">
        <w:rPr>
          <w:spacing w:val="-6"/>
          <w:lang w:val="en-GB"/>
        </w:rPr>
        <w:t xml:space="preserve"> </w:t>
      </w:r>
      <w:r w:rsidRPr="00BD3B81">
        <w:rPr>
          <w:lang w:val="en-GB"/>
        </w:rPr>
        <w:t>teaching</w:t>
      </w:r>
      <w:r w:rsidRPr="00BD3B81">
        <w:rPr>
          <w:spacing w:val="122"/>
          <w:w w:val="99"/>
          <w:lang w:val="en-GB"/>
        </w:rPr>
        <w:t xml:space="preserve"> </w:t>
      </w:r>
      <w:r w:rsidRPr="00BD3B81">
        <w:rPr>
          <w:lang w:val="en-GB"/>
        </w:rPr>
        <w:t>activities</w:t>
      </w:r>
      <w:r w:rsidRPr="00BD3B81">
        <w:rPr>
          <w:spacing w:val="-5"/>
          <w:lang w:val="en-GB"/>
        </w:rPr>
        <w:t xml:space="preserve"> </w:t>
      </w:r>
      <w:r w:rsidRPr="00BD3B81">
        <w:rPr>
          <w:lang w:val="en-GB"/>
        </w:rPr>
        <w:t>and</w:t>
      </w:r>
      <w:r w:rsidRPr="00BD3B81">
        <w:rPr>
          <w:spacing w:val="-5"/>
          <w:lang w:val="en-GB"/>
        </w:rPr>
        <w:t xml:space="preserve"> </w:t>
      </w:r>
      <w:r w:rsidRPr="00BD3B81">
        <w:rPr>
          <w:lang w:val="en-GB"/>
        </w:rPr>
        <w:t>learning</w:t>
      </w:r>
      <w:r w:rsidRPr="00BD3B81">
        <w:rPr>
          <w:spacing w:val="-4"/>
          <w:lang w:val="en-GB"/>
        </w:rPr>
        <w:t xml:space="preserve"> </w:t>
      </w:r>
      <w:r w:rsidRPr="00BD3B81">
        <w:rPr>
          <w:lang w:val="en-GB"/>
        </w:rPr>
        <w:t>resources</w:t>
      </w:r>
      <w:r w:rsidRPr="00BD3B81">
        <w:rPr>
          <w:spacing w:val="-4"/>
          <w:lang w:val="en-GB"/>
        </w:rPr>
        <w:t xml:space="preserve"> </w:t>
      </w:r>
      <w:r w:rsidRPr="00BD3B81">
        <w:rPr>
          <w:lang w:val="en-GB"/>
        </w:rPr>
        <w:t>to</w:t>
      </w:r>
      <w:r w:rsidRPr="00BD3B81">
        <w:rPr>
          <w:spacing w:val="-5"/>
          <w:lang w:val="en-GB"/>
        </w:rPr>
        <w:t xml:space="preserve"> </w:t>
      </w:r>
      <w:r w:rsidRPr="00BD3B81">
        <w:rPr>
          <w:lang w:val="en-GB"/>
        </w:rPr>
        <w:t>use</w:t>
      </w:r>
      <w:r w:rsidRPr="00BD3B81">
        <w:rPr>
          <w:spacing w:val="-4"/>
          <w:lang w:val="en-GB"/>
        </w:rPr>
        <w:t xml:space="preserve"> </w:t>
      </w:r>
      <w:r w:rsidRPr="00BD3B81">
        <w:rPr>
          <w:lang w:val="en-GB"/>
        </w:rPr>
        <w:t>in</w:t>
      </w:r>
      <w:r w:rsidRPr="00BD3B81">
        <w:rPr>
          <w:spacing w:val="-5"/>
          <w:lang w:val="en-GB"/>
        </w:rPr>
        <w:t xml:space="preserve"> </w:t>
      </w:r>
      <w:r w:rsidRPr="00BD3B81">
        <w:rPr>
          <w:lang w:val="en-GB"/>
        </w:rPr>
        <w:t>the</w:t>
      </w:r>
      <w:r w:rsidRPr="00BD3B81">
        <w:rPr>
          <w:spacing w:val="-6"/>
          <w:lang w:val="en-GB"/>
        </w:rPr>
        <w:t xml:space="preserve"> </w:t>
      </w:r>
      <w:r w:rsidRPr="00BD3B81">
        <w:rPr>
          <w:lang w:val="en-GB"/>
        </w:rPr>
        <w:t>classroom.</w:t>
      </w:r>
      <w:r w:rsidRPr="00BD3B81">
        <w:rPr>
          <w:spacing w:val="-7"/>
          <w:lang w:val="en-GB"/>
        </w:rPr>
        <w:t xml:space="preserve"> </w:t>
      </w:r>
      <w:r w:rsidRPr="00BD3B81">
        <w:rPr>
          <w:lang w:val="en-GB"/>
        </w:rPr>
        <w:t>This</w:t>
      </w:r>
      <w:r w:rsidRPr="00BD3B81">
        <w:rPr>
          <w:spacing w:val="-4"/>
          <w:lang w:val="en-GB"/>
        </w:rPr>
        <w:t xml:space="preserve"> </w:t>
      </w:r>
      <w:r w:rsidRPr="00BD3B81">
        <w:rPr>
          <w:lang w:val="en-GB"/>
        </w:rPr>
        <w:t>scheme</w:t>
      </w:r>
      <w:r w:rsidRPr="00BD3B81">
        <w:rPr>
          <w:spacing w:val="-5"/>
          <w:lang w:val="en-GB"/>
        </w:rPr>
        <w:t xml:space="preserve"> </w:t>
      </w:r>
      <w:r w:rsidRPr="00BD3B81">
        <w:rPr>
          <w:lang w:val="en-GB"/>
        </w:rPr>
        <w:t>of</w:t>
      </w:r>
      <w:r w:rsidRPr="00BD3B81">
        <w:rPr>
          <w:spacing w:val="-4"/>
          <w:lang w:val="en-GB"/>
        </w:rPr>
        <w:t xml:space="preserve"> </w:t>
      </w:r>
      <w:r w:rsidRPr="00BD3B81">
        <w:rPr>
          <w:lang w:val="en-GB"/>
        </w:rPr>
        <w:t>work,</w:t>
      </w:r>
      <w:r w:rsidRPr="00BD3B81">
        <w:rPr>
          <w:spacing w:val="-5"/>
          <w:lang w:val="en-GB"/>
        </w:rPr>
        <w:t xml:space="preserve"> </w:t>
      </w:r>
      <w:r w:rsidRPr="00BD3B81">
        <w:rPr>
          <w:lang w:val="en-GB"/>
        </w:rPr>
        <w:t>like</w:t>
      </w:r>
      <w:r w:rsidRPr="00BD3B81">
        <w:rPr>
          <w:spacing w:val="-6"/>
          <w:lang w:val="en-GB"/>
        </w:rPr>
        <w:t xml:space="preserve"> </w:t>
      </w:r>
      <w:r w:rsidRPr="00BD3B81">
        <w:rPr>
          <w:spacing w:val="1"/>
          <w:lang w:val="en-GB"/>
        </w:rPr>
        <w:t>any</w:t>
      </w:r>
      <w:r w:rsidRPr="00BD3B81">
        <w:rPr>
          <w:spacing w:val="-8"/>
          <w:lang w:val="en-GB"/>
        </w:rPr>
        <w:t xml:space="preserve"> </w:t>
      </w:r>
      <w:r w:rsidRPr="00BD3B81">
        <w:rPr>
          <w:lang w:val="en-GB"/>
        </w:rPr>
        <w:t>other,</w:t>
      </w:r>
      <w:r w:rsidRPr="00BD3B81">
        <w:rPr>
          <w:spacing w:val="-3"/>
          <w:lang w:val="en-GB"/>
        </w:rPr>
        <w:t xml:space="preserve"> </w:t>
      </w:r>
      <w:r w:rsidRPr="00BD3B81">
        <w:rPr>
          <w:lang w:val="en-GB"/>
        </w:rPr>
        <w:t>is</w:t>
      </w:r>
      <w:r w:rsidRPr="00BD3B81">
        <w:rPr>
          <w:spacing w:val="-3"/>
          <w:lang w:val="en-GB"/>
        </w:rPr>
        <w:t xml:space="preserve"> </w:t>
      </w:r>
      <w:r w:rsidRPr="00BD3B81">
        <w:rPr>
          <w:lang w:val="en-GB"/>
        </w:rPr>
        <w:t>meant</w:t>
      </w:r>
      <w:r w:rsidRPr="00BD3B81">
        <w:rPr>
          <w:spacing w:val="-5"/>
          <w:lang w:val="en-GB"/>
        </w:rPr>
        <w:t xml:space="preserve"> </w:t>
      </w:r>
      <w:r w:rsidRPr="00BD3B81">
        <w:rPr>
          <w:lang w:val="en-GB"/>
        </w:rPr>
        <w:t>to</w:t>
      </w:r>
      <w:r w:rsidRPr="00BD3B81">
        <w:rPr>
          <w:spacing w:val="-5"/>
          <w:lang w:val="en-GB"/>
        </w:rPr>
        <w:t xml:space="preserve"> </w:t>
      </w:r>
      <w:r w:rsidRPr="00BD3B81">
        <w:rPr>
          <w:spacing w:val="1"/>
          <w:lang w:val="en-GB"/>
        </w:rPr>
        <w:t>be</w:t>
      </w:r>
      <w:r w:rsidRPr="00BD3B81">
        <w:rPr>
          <w:spacing w:val="-4"/>
          <w:lang w:val="en-GB"/>
        </w:rPr>
        <w:t xml:space="preserve"> </w:t>
      </w:r>
      <w:r w:rsidRPr="00BD3B81">
        <w:rPr>
          <w:lang w:val="en-GB"/>
        </w:rPr>
        <w:t>a</w:t>
      </w:r>
      <w:r w:rsidRPr="00BD3B81">
        <w:rPr>
          <w:spacing w:val="-5"/>
          <w:lang w:val="en-GB"/>
        </w:rPr>
        <w:t xml:space="preserve"> </w:t>
      </w:r>
      <w:r w:rsidRPr="00BD3B81">
        <w:rPr>
          <w:lang w:val="en-GB"/>
        </w:rPr>
        <w:t>guideline,</w:t>
      </w:r>
      <w:r w:rsidRPr="00BD3B81">
        <w:rPr>
          <w:spacing w:val="-4"/>
          <w:lang w:val="en-GB"/>
        </w:rPr>
        <w:t xml:space="preserve"> </w:t>
      </w:r>
      <w:r w:rsidRPr="00BD3B81">
        <w:rPr>
          <w:lang w:val="en-GB"/>
        </w:rPr>
        <w:t>offering</w:t>
      </w:r>
      <w:r w:rsidRPr="00BD3B81">
        <w:rPr>
          <w:spacing w:val="-5"/>
          <w:lang w:val="en-GB"/>
        </w:rPr>
        <w:t xml:space="preserve"> </w:t>
      </w:r>
      <w:r w:rsidRPr="00BD3B81">
        <w:rPr>
          <w:lang w:val="en-GB"/>
        </w:rPr>
        <w:t>advice,</w:t>
      </w:r>
      <w:r w:rsidRPr="00BD3B81">
        <w:rPr>
          <w:spacing w:val="-3"/>
          <w:lang w:val="en-GB"/>
        </w:rPr>
        <w:t xml:space="preserve"> </w:t>
      </w:r>
      <w:r w:rsidRPr="00BD3B81">
        <w:rPr>
          <w:lang w:val="en-GB"/>
        </w:rPr>
        <w:t>tips</w:t>
      </w:r>
      <w:r w:rsidRPr="00BD3B81">
        <w:rPr>
          <w:spacing w:val="-5"/>
          <w:lang w:val="en-GB"/>
        </w:rPr>
        <w:t xml:space="preserve"> </w:t>
      </w:r>
      <w:r w:rsidRPr="00BD3B81">
        <w:rPr>
          <w:lang w:val="en-GB"/>
        </w:rPr>
        <w:t>and</w:t>
      </w:r>
      <w:r w:rsidRPr="00BD3B81">
        <w:rPr>
          <w:spacing w:val="-3"/>
          <w:lang w:val="en-GB"/>
        </w:rPr>
        <w:t xml:space="preserve"> </w:t>
      </w:r>
      <w:r w:rsidRPr="00BD3B81">
        <w:rPr>
          <w:lang w:val="en-GB"/>
        </w:rPr>
        <w:t>ideas.</w:t>
      </w:r>
      <w:r w:rsidRPr="00BD3B81">
        <w:rPr>
          <w:spacing w:val="-6"/>
          <w:lang w:val="en-GB"/>
        </w:rPr>
        <w:t xml:space="preserve"> </w:t>
      </w:r>
      <w:r w:rsidRPr="00BD3B81">
        <w:rPr>
          <w:lang w:val="en-GB"/>
        </w:rPr>
        <w:t>It</w:t>
      </w:r>
      <w:r w:rsidRPr="00BD3B81">
        <w:rPr>
          <w:spacing w:val="-5"/>
          <w:lang w:val="en-GB"/>
        </w:rPr>
        <w:t xml:space="preserve"> </w:t>
      </w:r>
      <w:r w:rsidRPr="00BD3B81">
        <w:rPr>
          <w:spacing w:val="1"/>
          <w:lang w:val="en-GB"/>
        </w:rPr>
        <w:t>can</w:t>
      </w:r>
      <w:r w:rsidRPr="00BD3B81">
        <w:rPr>
          <w:spacing w:val="-5"/>
          <w:lang w:val="en-GB"/>
        </w:rPr>
        <w:t xml:space="preserve"> </w:t>
      </w:r>
      <w:r w:rsidRPr="00BD3B81">
        <w:rPr>
          <w:lang w:val="en-GB"/>
        </w:rPr>
        <w:t>never</w:t>
      </w:r>
      <w:r w:rsidRPr="00BD3B81">
        <w:rPr>
          <w:spacing w:val="-3"/>
          <w:lang w:val="en-GB"/>
        </w:rPr>
        <w:t xml:space="preserve"> </w:t>
      </w:r>
      <w:r w:rsidRPr="00BD3B81">
        <w:rPr>
          <w:lang w:val="en-GB"/>
        </w:rPr>
        <w:t>be</w:t>
      </w:r>
      <w:r w:rsidRPr="00BD3B81">
        <w:rPr>
          <w:spacing w:val="122"/>
          <w:w w:val="99"/>
          <w:lang w:val="en-GB"/>
        </w:rPr>
        <w:t xml:space="preserve"> </w:t>
      </w:r>
      <w:r w:rsidRPr="00BD3B81">
        <w:rPr>
          <w:lang w:val="en-GB"/>
        </w:rPr>
        <w:t>complete</w:t>
      </w:r>
      <w:r w:rsidRPr="00BD3B81">
        <w:rPr>
          <w:spacing w:val="-4"/>
          <w:lang w:val="en-GB"/>
        </w:rPr>
        <w:t xml:space="preserve"> </w:t>
      </w:r>
      <w:r w:rsidRPr="00BD3B81">
        <w:rPr>
          <w:lang w:val="en-GB"/>
        </w:rPr>
        <w:t>but</w:t>
      </w:r>
      <w:r w:rsidRPr="00BD3B81">
        <w:rPr>
          <w:spacing w:val="-4"/>
          <w:lang w:val="en-GB"/>
        </w:rPr>
        <w:t xml:space="preserve"> </w:t>
      </w:r>
      <w:r w:rsidRPr="00BD3B81">
        <w:rPr>
          <w:lang w:val="en-GB"/>
        </w:rPr>
        <w:t>hopefully</w:t>
      </w:r>
      <w:r w:rsidRPr="00BD3B81">
        <w:rPr>
          <w:spacing w:val="-10"/>
          <w:lang w:val="en-GB"/>
        </w:rPr>
        <w:t xml:space="preserve"> </w:t>
      </w:r>
      <w:r w:rsidRPr="00BD3B81">
        <w:rPr>
          <w:lang w:val="en-GB"/>
        </w:rPr>
        <w:t>provides</w:t>
      </w:r>
      <w:r w:rsidRPr="00BD3B81">
        <w:rPr>
          <w:spacing w:val="-4"/>
          <w:lang w:val="en-GB"/>
        </w:rPr>
        <w:t xml:space="preserve"> </w:t>
      </w:r>
      <w:r w:rsidRPr="00BD3B81">
        <w:rPr>
          <w:lang w:val="en-GB"/>
        </w:rPr>
        <w:t>teachers</w:t>
      </w:r>
      <w:r w:rsidRPr="00BD3B81">
        <w:rPr>
          <w:spacing w:val="-2"/>
          <w:lang w:val="en-GB"/>
        </w:rPr>
        <w:t xml:space="preserve"> </w:t>
      </w:r>
      <w:r w:rsidRPr="00BD3B81">
        <w:rPr>
          <w:lang w:val="en-GB"/>
        </w:rPr>
        <w:t>with</w:t>
      </w:r>
      <w:r w:rsidRPr="00BD3B81">
        <w:rPr>
          <w:spacing w:val="-4"/>
          <w:lang w:val="en-GB"/>
        </w:rPr>
        <w:t xml:space="preserve"> </w:t>
      </w:r>
      <w:r w:rsidRPr="00BD3B81">
        <w:rPr>
          <w:lang w:val="en-GB"/>
        </w:rPr>
        <w:t>a</w:t>
      </w:r>
      <w:r w:rsidRPr="00BD3B81">
        <w:rPr>
          <w:spacing w:val="-6"/>
          <w:lang w:val="en-GB"/>
        </w:rPr>
        <w:t xml:space="preserve"> </w:t>
      </w:r>
      <w:r w:rsidRPr="00BD3B81">
        <w:rPr>
          <w:lang w:val="en-GB"/>
        </w:rPr>
        <w:t>basis</w:t>
      </w:r>
      <w:r w:rsidRPr="00BD3B81">
        <w:rPr>
          <w:spacing w:val="-5"/>
          <w:lang w:val="en-GB"/>
        </w:rPr>
        <w:t xml:space="preserve"> </w:t>
      </w:r>
      <w:r w:rsidRPr="00BD3B81">
        <w:rPr>
          <w:spacing w:val="1"/>
          <w:lang w:val="en-GB"/>
        </w:rPr>
        <w:t>to</w:t>
      </w:r>
      <w:r w:rsidRPr="00BD3B81">
        <w:rPr>
          <w:spacing w:val="-5"/>
          <w:lang w:val="en-GB"/>
        </w:rPr>
        <w:t xml:space="preserve"> </w:t>
      </w:r>
      <w:r w:rsidRPr="00BD3B81">
        <w:rPr>
          <w:lang w:val="en-GB"/>
        </w:rPr>
        <w:t>plan</w:t>
      </w:r>
      <w:r w:rsidRPr="00BD3B81">
        <w:rPr>
          <w:spacing w:val="-6"/>
          <w:lang w:val="en-GB"/>
        </w:rPr>
        <w:t xml:space="preserve"> </w:t>
      </w:r>
      <w:r w:rsidRPr="00BD3B81">
        <w:rPr>
          <w:lang w:val="en-GB"/>
        </w:rPr>
        <w:t>their</w:t>
      </w:r>
      <w:r w:rsidRPr="00BD3B81">
        <w:rPr>
          <w:spacing w:val="-5"/>
          <w:lang w:val="en-GB"/>
        </w:rPr>
        <w:t xml:space="preserve"> </w:t>
      </w:r>
      <w:r w:rsidRPr="00BD3B81">
        <w:rPr>
          <w:lang w:val="en-GB"/>
        </w:rPr>
        <w:t>lessons.</w:t>
      </w:r>
      <w:r w:rsidRPr="00BD3B81">
        <w:rPr>
          <w:spacing w:val="-4"/>
          <w:lang w:val="en-GB"/>
        </w:rPr>
        <w:t xml:space="preserve"> </w:t>
      </w:r>
      <w:r w:rsidRPr="00BD3B81">
        <w:rPr>
          <w:lang w:val="en-GB"/>
        </w:rPr>
        <w:t>It</w:t>
      </w:r>
      <w:r w:rsidRPr="00BD3B81">
        <w:rPr>
          <w:spacing w:val="-5"/>
          <w:lang w:val="en-GB"/>
        </w:rPr>
        <w:t xml:space="preserve"> </w:t>
      </w:r>
      <w:r w:rsidRPr="00BD3B81">
        <w:rPr>
          <w:lang w:val="en-GB"/>
        </w:rPr>
        <w:t>covers</w:t>
      </w:r>
      <w:r w:rsidRPr="00BD3B81">
        <w:rPr>
          <w:spacing w:val="-5"/>
          <w:lang w:val="en-GB"/>
        </w:rPr>
        <w:t xml:space="preserve"> </w:t>
      </w:r>
      <w:r w:rsidRPr="00BD3B81">
        <w:rPr>
          <w:lang w:val="en-GB"/>
        </w:rPr>
        <w:t>the</w:t>
      </w:r>
      <w:r w:rsidRPr="00BD3B81">
        <w:rPr>
          <w:spacing w:val="-6"/>
          <w:lang w:val="en-GB"/>
        </w:rPr>
        <w:t xml:space="preserve"> </w:t>
      </w:r>
      <w:r w:rsidRPr="00BD3B81">
        <w:rPr>
          <w:lang w:val="en-GB"/>
        </w:rPr>
        <w:t>minimum</w:t>
      </w:r>
      <w:r w:rsidRPr="00BD3B81">
        <w:rPr>
          <w:spacing w:val="-4"/>
          <w:lang w:val="en-GB"/>
        </w:rPr>
        <w:t xml:space="preserve"> </w:t>
      </w:r>
      <w:r w:rsidRPr="00BD3B81">
        <w:rPr>
          <w:lang w:val="en-GB"/>
        </w:rPr>
        <w:t>required</w:t>
      </w:r>
      <w:r w:rsidRPr="00BD3B81">
        <w:rPr>
          <w:spacing w:val="-5"/>
          <w:lang w:val="en-GB"/>
        </w:rPr>
        <w:t xml:space="preserve"> </w:t>
      </w:r>
      <w:r w:rsidRPr="00BD3B81">
        <w:rPr>
          <w:lang w:val="en-GB"/>
        </w:rPr>
        <w:t>for</w:t>
      </w:r>
      <w:r w:rsidRPr="00BD3B81">
        <w:rPr>
          <w:spacing w:val="-5"/>
          <w:lang w:val="en-GB"/>
        </w:rPr>
        <w:t xml:space="preserve"> </w:t>
      </w:r>
      <w:r w:rsidRPr="00BD3B81">
        <w:rPr>
          <w:lang w:val="en-GB"/>
        </w:rPr>
        <w:t>the</w:t>
      </w:r>
      <w:r w:rsidRPr="00BD3B81">
        <w:rPr>
          <w:spacing w:val="-6"/>
          <w:lang w:val="en-GB"/>
        </w:rPr>
        <w:t xml:space="preserve"> </w:t>
      </w:r>
      <w:r w:rsidRPr="00BD3B81">
        <w:rPr>
          <w:lang w:val="en-GB"/>
        </w:rPr>
        <w:t>Cambridge</w:t>
      </w:r>
      <w:r w:rsidRPr="00BD3B81">
        <w:rPr>
          <w:spacing w:val="-2"/>
          <w:lang w:val="en-GB"/>
        </w:rPr>
        <w:t xml:space="preserve"> </w:t>
      </w:r>
      <w:r w:rsidRPr="00BD3B81">
        <w:rPr>
          <w:lang w:val="en-GB"/>
        </w:rPr>
        <w:t>AS</w:t>
      </w:r>
      <w:r w:rsidRPr="00BD3B81">
        <w:rPr>
          <w:spacing w:val="-4"/>
          <w:lang w:val="en-GB"/>
        </w:rPr>
        <w:t xml:space="preserve"> </w:t>
      </w:r>
      <w:r w:rsidRPr="00BD3B81">
        <w:rPr>
          <w:lang w:val="en-GB"/>
        </w:rPr>
        <w:t>and</w:t>
      </w:r>
      <w:r w:rsidRPr="00BD3B81">
        <w:rPr>
          <w:spacing w:val="-4"/>
          <w:lang w:val="en-GB"/>
        </w:rPr>
        <w:t xml:space="preserve"> </w:t>
      </w:r>
      <w:r w:rsidRPr="00BD3B81">
        <w:rPr>
          <w:lang w:val="en-GB"/>
        </w:rPr>
        <w:t>A</w:t>
      </w:r>
      <w:r w:rsidRPr="00BD3B81">
        <w:rPr>
          <w:spacing w:val="-3"/>
          <w:lang w:val="en-GB"/>
        </w:rPr>
        <w:t xml:space="preserve"> </w:t>
      </w:r>
      <w:r w:rsidRPr="00BD3B81">
        <w:rPr>
          <w:lang w:val="en-GB"/>
        </w:rPr>
        <w:t>Level</w:t>
      </w:r>
      <w:r w:rsidRPr="00BD3B81">
        <w:rPr>
          <w:spacing w:val="-7"/>
          <w:lang w:val="en-GB"/>
        </w:rPr>
        <w:t xml:space="preserve"> </w:t>
      </w:r>
      <w:r w:rsidRPr="00BD3B81">
        <w:rPr>
          <w:lang w:val="en-GB"/>
        </w:rPr>
        <w:t>course</w:t>
      </w:r>
      <w:r w:rsidRPr="00BD3B81">
        <w:rPr>
          <w:spacing w:val="-4"/>
          <w:lang w:val="en-GB"/>
        </w:rPr>
        <w:t xml:space="preserve"> </w:t>
      </w:r>
      <w:r w:rsidRPr="00BD3B81">
        <w:rPr>
          <w:lang w:val="en-GB"/>
        </w:rPr>
        <w:t>but</w:t>
      </w:r>
      <w:r w:rsidRPr="00BD3B81">
        <w:rPr>
          <w:spacing w:val="-4"/>
          <w:lang w:val="en-GB"/>
        </w:rPr>
        <w:t xml:space="preserve"> </w:t>
      </w:r>
      <w:r w:rsidRPr="00BD3B81">
        <w:rPr>
          <w:lang w:val="en-GB"/>
        </w:rPr>
        <w:t>also</w:t>
      </w:r>
      <w:r w:rsidRPr="00BD3B81">
        <w:rPr>
          <w:spacing w:val="-4"/>
          <w:lang w:val="en-GB"/>
        </w:rPr>
        <w:t xml:space="preserve"> </w:t>
      </w:r>
      <w:r w:rsidRPr="00BD3B81">
        <w:rPr>
          <w:lang w:val="en-GB"/>
        </w:rPr>
        <w:t>adds</w:t>
      </w:r>
      <w:r w:rsidRPr="00BD3B81">
        <w:rPr>
          <w:spacing w:val="114"/>
          <w:w w:val="99"/>
          <w:lang w:val="en-GB"/>
        </w:rPr>
        <w:t xml:space="preserve"> </w:t>
      </w:r>
      <w:r w:rsidRPr="00BD3B81">
        <w:rPr>
          <w:lang w:val="en-GB"/>
        </w:rPr>
        <w:t>enhancement</w:t>
      </w:r>
      <w:r w:rsidRPr="00BD3B81">
        <w:rPr>
          <w:spacing w:val="-6"/>
          <w:lang w:val="en-GB"/>
        </w:rPr>
        <w:t xml:space="preserve"> </w:t>
      </w:r>
      <w:r w:rsidRPr="00BD3B81">
        <w:rPr>
          <w:lang w:val="en-GB"/>
        </w:rPr>
        <w:t>and</w:t>
      </w:r>
      <w:r w:rsidRPr="00BD3B81">
        <w:rPr>
          <w:spacing w:val="-4"/>
          <w:lang w:val="en-GB"/>
        </w:rPr>
        <w:t xml:space="preserve"> </w:t>
      </w:r>
      <w:r w:rsidRPr="00BD3B81">
        <w:rPr>
          <w:lang w:val="en-GB"/>
        </w:rPr>
        <w:t>development</w:t>
      </w:r>
      <w:r w:rsidRPr="00BD3B81">
        <w:rPr>
          <w:spacing w:val="-6"/>
          <w:lang w:val="en-GB"/>
        </w:rPr>
        <w:t xml:space="preserve"> </w:t>
      </w:r>
      <w:r w:rsidRPr="00BD3B81">
        <w:rPr>
          <w:lang w:val="en-GB"/>
        </w:rPr>
        <w:t>ideas</w:t>
      </w:r>
      <w:r w:rsidRPr="00BD3B81">
        <w:rPr>
          <w:spacing w:val="-5"/>
          <w:lang w:val="en-GB"/>
        </w:rPr>
        <w:t xml:space="preserve"> </w:t>
      </w:r>
      <w:r w:rsidRPr="00BD3B81">
        <w:rPr>
          <w:spacing w:val="1"/>
          <w:lang w:val="en-GB"/>
        </w:rPr>
        <w:t>on</w:t>
      </w:r>
      <w:r w:rsidRPr="00BD3B81">
        <w:rPr>
          <w:spacing w:val="-6"/>
          <w:lang w:val="en-GB"/>
        </w:rPr>
        <w:t xml:space="preserve"> </w:t>
      </w:r>
      <w:r w:rsidRPr="00BD3B81">
        <w:rPr>
          <w:lang w:val="en-GB"/>
        </w:rPr>
        <w:t>topics.</w:t>
      </w:r>
      <w:r w:rsidRPr="00BD3B81">
        <w:rPr>
          <w:spacing w:val="-6"/>
          <w:lang w:val="en-GB"/>
        </w:rPr>
        <w:t xml:space="preserve"> </w:t>
      </w:r>
      <w:r w:rsidRPr="00BD3B81">
        <w:rPr>
          <w:lang w:val="en-GB"/>
        </w:rPr>
        <w:t>It</w:t>
      </w:r>
      <w:r w:rsidRPr="00BD3B81">
        <w:rPr>
          <w:spacing w:val="-4"/>
          <w:lang w:val="en-GB"/>
        </w:rPr>
        <w:t xml:space="preserve"> </w:t>
      </w:r>
      <w:r w:rsidRPr="00BD3B81">
        <w:rPr>
          <w:lang w:val="en-GB"/>
        </w:rPr>
        <w:t>does</w:t>
      </w:r>
      <w:r w:rsidRPr="00BD3B81">
        <w:rPr>
          <w:spacing w:val="-5"/>
          <w:lang w:val="en-GB"/>
        </w:rPr>
        <w:t xml:space="preserve"> </w:t>
      </w:r>
      <w:r w:rsidRPr="00BD3B81">
        <w:rPr>
          <w:lang w:val="en-GB"/>
        </w:rPr>
        <w:t>not</w:t>
      </w:r>
      <w:r w:rsidRPr="00BD3B81">
        <w:rPr>
          <w:spacing w:val="-6"/>
          <w:lang w:val="en-GB"/>
        </w:rPr>
        <w:t xml:space="preserve"> </w:t>
      </w:r>
      <w:r w:rsidRPr="00BD3B81">
        <w:rPr>
          <w:lang w:val="en-GB"/>
        </w:rPr>
        <w:t>take</w:t>
      </w:r>
      <w:r w:rsidRPr="00BD3B81">
        <w:rPr>
          <w:spacing w:val="-6"/>
          <w:lang w:val="en-GB"/>
        </w:rPr>
        <w:t xml:space="preserve"> </w:t>
      </w:r>
      <w:r w:rsidRPr="00BD3B81">
        <w:rPr>
          <w:lang w:val="en-GB"/>
        </w:rPr>
        <w:t>into</w:t>
      </w:r>
      <w:r w:rsidRPr="00BD3B81">
        <w:rPr>
          <w:spacing w:val="-6"/>
          <w:lang w:val="en-GB"/>
        </w:rPr>
        <w:t xml:space="preserve"> </w:t>
      </w:r>
      <w:r w:rsidRPr="00BD3B81">
        <w:rPr>
          <w:lang w:val="en-GB"/>
        </w:rPr>
        <w:t>account</w:t>
      </w:r>
      <w:r w:rsidRPr="00BD3B81">
        <w:rPr>
          <w:spacing w:val="-6"/>
          <w:lang w:val="en-GB"/>
        </w:rPr>
        <w:t xml:space="preserve"> </w:t>
      </w:r>
      <w:r w:rsidRPr="00BD3B81">
        <w:rPr>
          <w:lang w:val="en-GB"/>
        </w:rPr>
        <w:t>that</w:t>
      </w:r>
      <w:r w:rsidRPr="00BD3B81">
        <w:rPr>
          <w:spacing w:val="-4"/>
          <w:lang w:val="en-GB"/>
        </w:rPr>
        <w:t xml:space="preserve"> </w:t>
      </w:r>
      <w:r w:rsidRPr="00BD3B81">
        <w:rPr>
          <w:lang w:val="en-GB"/>
        </w:rPr>
        <w:t>different</w:t>
      </w:r>
      <w:r w:rsidRPr="00BD3B81">
        <w:rPr>
          <w:spacing w:val="-6"/>
          <w:lang w:val="en-GB"/>
        </w:rPr>
        <w:t xml:space="preserve"> </w:t>
      </w:r>
      <w:r w:rsidRPr="00BD3B81">
        <w:rPr>
          <w:lang w:val="en-GB"/>
        </w:rPr>
        <w:t>schools</w:t>
      </w:r>
      <w:r w:rsidRPr="00BD3B81">
        <w:rPr>
          <w:spacing w:val="-5"/>
          <w:lang w:val="en-GB"/>
        </w:rPr>
        <w:t xml:space="preserve"> </w:t>
      </w:r>
      <w:r w:rsidRPr="00BD3B81">
        <w:rPr>
          <w:spacing w:val="1"/>
          <w:lang w:val="en-GB"/>
        </w:rPr>
        <w:t>take</w:t>
      </w:r>
      <w:r w:rsidRPr="00BD3B81">
        <w:rPr>
          <w:spacing w:val="-6"/>
          <w:lang w:val="en-GB"/>
        </w:rPr>
        <w:t xml:space="preserve"> </w:t>
      </w:r>
      <w:r w:rsidRPr="00BD3B81">
        <w:rPr>
          <w:lang w:val="en-GB"/>
        </w:rPr>
        <w:t>different</w:t>
      </w:r>
      <w:r w:rsidRPr="00BD3B81">
        <w:rPr>
          <w:spacing w:val="-6"/>
          <w:lang w:val="en-GB"/>
        </w:rPr>
        <w:t xml:space="preserve"> </w:t>
      </w:r>
      <w:r w:rsidRPr="00BD3B81">
        <w:rPr>
          <w:lang w:val="en-GB"/>
        </w:rPr>
        <w:t>amounts</w:t>
      </w:r>
      <w:r w:rsidRPr="00BD3B81">
        <w:rPr>
          <w:spacing w:val="-5"/>
          <w:lang w:val="en-GB"/>
        </w:rPr>
        <w:t xml:space="preserve"> </w:t>
      </w:r>
      <w:r w:rsidRPr="00BD3B81">
        <w:rPr>
          <w:lang w:val="en-GB"/>
        </w:rPr>
        <w:t>of</w:t>
      </w:r>
      <w:r w:rsidRPr="00BD3B81">
        <w:rPr>
          <w:spacing w:val="-4"/>
          <w:lang w:val="en-GB"/>
        </w:rPr>
        <w:t xml:space="preserve"> </w:t>
      </w:r>
      <w:r w:rsidRPr="00BD3B81">
        <w:rPr>
          <w:lang w:val="en-GB"/>
        </w:rPr>
        <w:t>time</w:t>
      </w:r>
      <w:r w:rsidRPr="00BD3B81">
        <w:rPr>
          <w:spacing w:val="-6"/>
          <w:lang w:val="en-GB"/>
        </w:rPr>
        <w:t xml:space="preserve"> </w:t>
      </w:r>
      <w:r w:rsidRPr="00BD3B81">
        <w:rPr>
          <w:lang w:val="en-GB"/>
        </w:rPr>
        <w:t>to</w:t>
      </w:r>
      <w:r w:rsidRPr="00BD3B81">
        <w:rPr>
          <w:spacing w:val="-6"/>
          <w:lang w:val="en-GB"/>
        </w:rPr>
        <w:t xml:space="preserve"> </w:t>
      </w:r>
      <w:r w:rsidRPr="00BD3B81">
        <w:rPr>
          <w:lang w:val="en-GB"/>
        </w:rPr>
        <w:t>cover</w:t>
      </w:r>
      <w:r w:rsidRPr="00BD3B81">
        <w:rPr>
          <w:spacing w:val="-5"/>
          <w:lang w:val="en-GB"/>
        </w:rPr>
        <w:t xml:space="preserve"> </w:t>
      </w:r>
      <w:r w:rsidRPr="00BD3B81">
        <w:rPr>
          <w:lang w:val="en-GB"/>
        </w:rPr>
        <w:t>the</w:t>
      </w:r>
      <w:r w:rsidRPr="00BD3B81">
        <w:rPr>
          <w:spacing w:val="-6"/>
          <w:lang w:val="en-GB"/>
        </w:rPr>
        <w:t xml:space="preserve"> </w:t>
      </w:r>
      <w:r w:rsidRPr="00BD3B81">
        <w:rPr>
          <w:lang w:val="en-GB"/>
        </w:rPr>
        <w:t>Cambridge AS</w:t>
      </w:r>
      <w:r w:rsidRPr="00BD3B81">
        <w:rPr>
          <w:spacing w:val="-4"/>
          <w:lang w:val="en-GB"/>
        </w:rPr>
        <w:t xml:space="preserve"> </w:t>
      </w:r>
      <w:r w:rsidRPr="00BD3B81">
        <w:rPr>
          <w:lang w:val="en-GB"/>
        </w:rPr>
        <w:t>and</w:t>
      </w:r>
      <w:r w:rsidRPr="00BD3B81">
        <w:rPr>
          <w:spacing w:val="-4"/>
          <w:lang w:val="en-GB"/>
        </w:rPr>
        <w:t xml:space="preserve"> </w:t>
      </w:r>
      <w:r w:rsidRPr="00BD3B81">
        <w:rPr>
          <w:lang w:val="en-GB"/>
        </w:rPr>
        <w:t>A Level</w:t>
      </w:r>
      <w:r w:rsidRPr="00BD3B81">
        <w:rPr>
          <w:spacing w:val="-14"/>
          <w:lang w:val="en-GB"/>
        </w:rPr>
        <w:t xml:space="preserve"> </w:t>
      </w:r>
      <w:r w:rsidRPr="00BD3B81">
        <w:rPr>
          <w:lang w:val="en-GB"/>
        </w:rPr>
        <w:t>course.</w:t>
      </w:r>
    </w:p>
    <w:p w:rsidR="003F7BFF" w:rsidRPr="003F7BFF" w:rsidRDefault="003F7BFF" w:rsidP="003F7BFF">
      <w:pPr>
        <w:pStyle w:val="Heading2"/>
      </w:pPr>
      <w:r w:rsidRPr="003F7BFF">
        <w:t>Recommended prior knowledge</w:t>
      </w:r>
    </w:p>
    <w:p w:rsidR="003F7BFF" w:rsidRPr="00BD3B81" w:rsidRDefault="003F7BFF" w:rsidP="003F7BFF">
      <w:pPr>
        <w:pStyle w:val="BodyText"/>
        <w:ind w:left="-567"/>
        <w:rPr>
          <w:lang w:val="en-GB"/>
        </w:rPr>
      </w:pPr>
      <w:r w:rsidRPr="00BD3B81">
        <w:rPr>
          <w:lang w:val="en-GB"/>
        </w:rPr>
        <w:t>Candidates beginning this course are not expected to have studied computer science or ICT previously.</w:t>
      </w:r>
    </w:p>
    <w:p w:rsidR="003F7BFF" w:rsidRPr="00BD3B81" w:rsidRDefault="003F7BFF" w:rsidP="003F7BFF">
      <w:pPr>
        <w:pStyle w:val="Heading2"/>
      </w:pPr>
      <w:r w:rsidRPr="00BD3B81">
        <w:t>Outline</w:t>
      </w:r>
    </w:p>
    <w:p w:rsidR="003F7BFF" w:rsidRPr="00BD3B81" w:rsidRDefault="003F7BFF" w:rsidP="003F7BFF">
      <w:pPr>
        <w:pStyle w:val="BodyText"/>
        <w:ind w:left="-567"/>
        <w:rPr>
          <w:lang w:val="en-GB"/>
        </w:rPr>
      </w:pPr>
      <w:r w:rsidRPr="00BD3B81">
        <w:rPr>
          <w:lang w:val="en-GB"/>
        </w:rPr>
        <w:t>Whole</w:t>
      </w:r>
      <w:r w:rsidRPr="00BD3B81">
        <w:rPr>
          <w:spacing w:val="-7"/>
          <w:lang w:val="en-GB"/>
        </w:rPr>
        <w:t xml:space="preserve"> </w:t>
      </w:r>
      <w:r w:rsidRPr="00BD3B81">
        <w:rPr>
          <w:lang w:val="en-GB"/>
        </w:rPr>
        <w:t>class</w:t>
      </w:r>
      <w:r w:rsidRPr="00BD3B81">
        <w:rPr>
          <w:spacing w:val="-5"/>
          <w:lang w:val="en-GB"/>
        </w:rPr>
        <w:t xml:space="preserve"> </w:t>
      </w:r>
      <w:r w:rsidRPr="00BD3B81">
        <w:rPr>
          <w:b/>
          <w:lang w:val="en-GB"/>
        </w:rPr>
        <w:t>(W)</w:t>
      </w:r>
      <w:r w:rsidRPr="00BD3B81">
        <w:rPr>
          <w:lang w:val="en-GB"/>
        </w:rPr>
        <w:t>,</w:t>
      </w:r>
      <w:r w:rsidRPr="00BD3B81">
        <w:rPr>
          <w:spacing w:val="-6"/>
          <w:lang w:val="en-GB"/>
        </w:rPr>
        <w:t xml:space="preserve"> </w:t>
      </w:r>
      <w:r w:rsidRPr="00BD3B81">
        <w:rPr>
          <w:lang w:val="en-GB"/>
        </w:rPr>
        <w:t>group</w:t>
      </w:r>
      <w:r w:rsidRPr="00BD3B81">
        <w:rPr>
          <w:spacing w:val="-4"/>
          <w:lang w:val="en-GB"/>
        </w:rPr>
        <w:t xml:space="preserve"> </w:t>
      </w:r>
      <w:r w:rsidRPr="00BD3B81">
        <w:rPr>
          <w:lang w:val="en-GB"/>
        </w:rPr>
        <w:t>work</w:t>
      </w:r>
      <w:r w:rsidRPr="00BD3B81">
        <w:rPr>
          <w:spacing w:val="-3"/>
          <w:lang w:val="en-GB"/>
        </w:rPr>
        <w:t xml:space="preserve"> </w:t>
      </w:r>
      <w:r w:rsidRPr="00BD3B81">
        <w:rPr>
          <w:b/>
          <w:lang w:val="en-GB"/>
        </w:rPr>
        <w:t>(G)</w:t>
      </w:r>
      <w:r w:rsidRPr="00BD3B81">
        <w:rPr>
          <w:lang w:val="en-GB"/>
        </w:rPr>
        <w:t>,</w:t>
      </w:r>
      <w:r w:rsidRPr="00BD3B81">
        <w:rPr>
          <w:spacing w:val="-6"/>
          <w:lang w:val="en-GB"/>
        </w:rPr>
        <w:t xml:space="preserve"> </w:t>
      </w:r>
      <w:r w:rsidRPr="00BD3B81">
        <w:rPr>
          <w:lang w:val="en-GB"/>
        </w:rPr>
        <w:t>pair</w:t>
      </w:r>
      <w:r w:rsidRPr="00BD3B81">
        <w:rPr>
          <w:spacing w:val="-5"/>
          <w:lang w:val="en-GB"/>
        </w:rPr>
        <w:t xml:space="preserve"> </w:t>
      </w:r>
      <w:r w:rsidRPr="00BD3B81">
        <w:rPr>
          <w:b/>
          <w:lang w:val="en-GB"/>
        </w:rPr>
        <w:t>(P)</w:t>
      </w:r>
      <w:r w:rsidRPr="00BD3B81">
        <w:rPr>
          <w:b/>
          <w:spacing w:val="-6"/>
          <w:lang w:val="en-GB"/>
        </w:rPr>
        <w:t xml:space="preserve"> </w:t>
      </w:r>
      <w:r w:rsidRPr="00BD3B81">
        <w:rPr>
          <w:lang w:val="en-GB"/>
        </w:rPr>
        <w:t>and</w:t>
      </w:r>
      <w:r w:rsidRPr="00BD3B81">
        <w:rPr>
          <w:spacing w:val="-4"/>
          <w:lang w:val="en-GB"/>
        </w:rPr>
        <w:t xml:space="preserve"> </w:t>
      </w:r>
      <w:r w:rsidRPr="00BD3B81">
        <w:rPr>
          <w:lang w:val="en-GB"/>
        </w:rPr>
        <w:t>individual</w:t>
      </w:r>
      <w:r w:rsidRPr="00BD3B81">
        <w:rPr>
          <w:spacing w:val="-7"/>
          <w:lang w:val="en-GB"/>
        </w:rPr>
        <w:t xml:space="preserve"> </w:t>
      </w:r>
      <w:r w:rsidRPr="00BD3B81">
        <w:rPr>
          <w:lang w:val="en-GB"/>
        </w:rPr>
        <w:t>activities</w:t>
      </w:r>
      <w:r w:rsidRPr="00BD3B81">
        <w:rPr>
          <w:spacing w:val="-5"/>
          <w:lang w:val="en-GB"/>
        </w:rPr>
        <w:t xml:space="preserve"> </w:t>
      </w:r>
      <w:r w:rsidRPr="00BD3B81">
        <w:rPr>
          <w:b/>
          <w:lang w:val="en-GB"/>
        </w:rPr>
        <w:t>(I)</w:t>
      </w:r>
      <w:r w:rsidRPr="00BD3B81">
        <w:rPr>
          <w:b/>
          <w:spacing w:val="-6"/>
          <w:lang w:val="en-GB"/>
        </w:rPr>
        <w:t xml:space="preserve"> </w:t>
      </w:r>
      <w:r w:rsidRPr="00BD3B81">
        <w:rPr>
          <w:lang w:val="en-GB"/>
        </w:rPr>
        <w:t>are</w:t>
      </w:r>
      <w:r w:rsidRPr="00BD3B81">
        <w:rPr>
          <w:spacing w:val="-6"/>
          <w:lang w:val="en-GB"/>
        </w:rPr>
        <w:t xml:space="preserve"> </w:t>
      </w:r>
      <w:r w:rsidRPr="00BD3B81">
        <w:rPr>
          <w:lang w:val="en-GB"/>
        </w:rPr>
        <w:t>indicated,</w:t>
      </w:r>
      <w:r w:rsidRPr="00BD3B81">
        <w:rPr>
          <w:spacing w:val="-4"/>
          <w:lang w:val="en-GB"/>
        </w:rPr>
        <w:t xml:space="preserve"> </w:t>
      </w:r>
      <w:r w:rsidRPr="00BD3B81">
        <w:rPr>
          <w:lang w:val="en-GB"/>
        </w:rPr>
        <w:t>where</w:t>
      </w:r>
      <w:r w:rsidRPr="00BD3B81">
        <w:rPr>
          <w:spacing w:val="-6"/>
          <w:lang w:val="en-GB"/>
        </w:rPr>
        <w:t xml:space="preserve"> </w:t>
      </w:r>
      <w:r w:rsidRPr="00BD3B81">
        <w:rPr>
          <w:lang w:val="en-GB"/>
        </w:rPr>
        <w:t>appropriate,</w:t>
      </w:r>
      <w:r w:rsidRPr="00BD3B81">
        <w:rPr>
          <w:spacing w:val="-4"/>
          <w:lang w:val="en-GB"/>
        </w:rPr>
        <w:t xml:space="preserve"> </w:t>
      </w:r>
      <w:r w:rsidRPr="00BD3B81">
        <w:rPr>
          <w:lang w:val="en-GB"/>
        </w:rPr>
        <w:t>within</w:t>
      </w:r>
      <w:r w:rsidRPr="00BD3B81">
        <w:rPr>
          <w:spacing w:val="-6"/>
          <w:lang w:val="en-GB"/>
        </w:rPr>
        <w:t xml:space="preserve"> </w:t>
      </w:r>
      <w:r w:rsidRPr="00BD3B81">
        <w:rPr>
          <w:lang w:val="en-GB"/>
        </w:rPr>
        <w:t>this</w:t>
      </w:r>
      <w:r w:rsidRPr="00BD3B81">
        <w:rPr>
          <w:spacing w:val="-5"/>
          <w:lang w:val="en-GB"/>
        </w:rPr>
        <w:t xml:space="preserve"> </w:t>
      </w:r>
      <w:r w:rsidRPr="00BD3B81">
        <w:rPr>
          <w:lang w:val="en-GB"/>
        </w:rPr>
        <w:t>scheme</w:t>
      </w:r>
      <w:r w:rsidRPr="00BD3B81">
        <w:rPr>
          <w:spacing w:val="-6"/>
          <w:lang w:val="en-GB"/>
        </w:rPr>
        <w:t xml:space="preserve"> </w:t>
      </w:r>
      <w:r w:rsidRPr="00BD3B81">
        <w:rPr>
          <w:lang w:val="en-GB"/>
        </w:rPr>
        <w:t>of</w:t>
      </w:r>
      <w:r w:rsidRPr="00BD3B81">
        <w:rPr>
          <w:spacing w:val="-5"/>
          <w:lang w:val="en-GB"/>
        </w:rPr>
        <w:t xml:space="preserve"> </w:t>
      </w:r>
      <w:r w:rsidRPr="00BD3B81">
        <w:rPr>
          <w:lang w:val="en-GB"/>
        </w:rPr>
        <w:t>work.</w:t>
      </w:r>
      <w:r w:rsidRPr="00BD3B81">
        <w:rPr>
          <w:spacing w:val="-6"/>
          <w:lang w:val="en-GB"/>
        </w:rPr>
        <w:t xml:space="preserve"> </w:t>
      </w:r>
      <w:r w:rsidRPr="00BD3B81">
        <w:rPr>
          <w:lang w:val="en-GB"/>
        </w:rPr>
        <w:t>Suggestions</w:t>
      </w:r>
      <w:r w:rsidRPr="00BD3B81">
        <w:rPr>
          <w:spacing w:val="-5"/>
          <w:lang w:val="en-GB"/>
        </w:rPr>
        <w:t xml:space="preserve"> </w:t>
      </w:r>
      <w:r w:rsidRPr="00BD3B81">
        <w:rPr>
          <w:lang w:val="en-GB"/>
        </w:rPr>
        <w:t>for</w:t>
      </w:r>
      <w:r w:rsidRPr="00BD3B81">
        <w:rPr>
          <w:spacing w:val="-5"/>
          <w:lang w:val="en-GB"/>
        </w:rPr>
        <w:t xml:space="preserve"> </w:t>
      </w:r>
      <w:r w:rsidRPr="00BD3B81">
        <w:rPr>
          <w:lang w:val="en-GB"/>
        </w:rPr>
        <w:t>homework</w:t>
      </w:r>
      <w:r w:rsidRPr="00BD3B81">
        <w:rPr>
          <w:spacing w:val="-3"/>
          <w:lang w:val="en-GB"/>
        </w:rPr>
        <w:t xml:space="preserve"> </w:t>
      </w:r>
      <w:r w:rsidRPr="00BD3B81">
        <w:rPr>
          <w:b/>
          <w:lang w:val="en-GB"/>
        </w:rPr>
        <w:t>(H)</w:t>
      </w:r>
      <w:r w:rsidRPr="00BD3B81">
        <w:rPr>
          <w:b/>
          <w:spacing w:val="-4"/>
          <w:lang w:val="en-GB"/>
        </w:rPr>
        <w:t xml:space="preserve"> </w:t>
      </w:r>
      <w:r w:rsidRPr="00BD3B81">
        <w:rPr>
          <w:lang w:val="en-GB"/>
        </w:rPr>
        <w:t>and</w:t>
      </w:r>
      <w:r w:rsidRPr="00BD3B81">
        <w:rPr>
          <w:spacing w:val="120"/>
          <w:w w:val="99"/>
          <w:lang w:val="en-GB"/>
        </w:rPr>
        <w:t xml:space="preserve"> </w:t>
      </w:r>
      <w:r w:rsidRPr="00BD3B81">
        <w:rPr>
          <w:lang w:val="en-GB"/>
        </w:rPr>
        <w:t>formative</w:t>
      </w:r>
      <w:r w:rsidRPr="00BD3B81">
        <w:rPr>
          <w:spacing w:val="-6"/>
          <w:lang w:val="en-GB"/>
        </w:rPr>
        <w:t xml:space="preserve"> </w:t>
      </w:r>
      <w:r w:rsidRPr="00BD3B81">
        <w:rPr>
          <w:lang w:val="en-GB"/>
        </w:rPr>
        <w:t>assessment</w:t>
      </w:r>
      <w:r w:rsidRPr="00BD3B81">
        <w:rPr>
          <w:spacing w:val="-6"/>
          <w:lang w:val="en-GB"/>
        </w:rPr>
        <w:t xml:space="preserve"> </w:t>
      </w:r>
      <w:r w:rsidRPr="00BD3B81">
        <w:rPr>
          <w:b/>
          <w:lang w:val="en-GB"/>
        </w:rPr>
        <w:t>(F)</w:t>
      </w:r>
      <w:r w:rsidRPr="00BD3B81">
        <w:rPr>
          <w:b/>
          <w:spacing w:val="-5"/>
          <w:lang w:val="en-GB"/>
        </w:rPr>
        <w:t xml:space="preserve"> </w:t>
      </w:r>
      <w:r w:rsidRPr="00BD3B81">
        <w:rPr>
          <w:lang w:val="en-GB"/>
        </w:rPr>
        <w:t>are</w:t>
      </w:r>
      <w:r w:rsidRPr="00BD3B81">
        <w:rPr>
          <w:spacing w:val="-5"/>
          <w:lang w:val="en-GB"/>
        </w:rPr>
        <w:t xml:space="preserve"> </w:t>
      </w:r>
      <w:r w:rsidRPr="00BD3B81">
        <w:rPr>
          <w:lang w:val="en-GB"/>
        </w:rPr>
        <w:t>also</w:t>
      </w:r>
      <w:r w:rsidRPr="00BD3B81">
        <w:rPr>
          <w:spacing w:val="-4"/>
          <w:lang w:val="en-GB"/>
        </w:rPr>
        <w:t xml:space="preserve"> </w:t>
      </w:r>
      <w:r w:rsidRPr="00BD3B81">
        <w:rPr>
          <w:lang w:val="en-GB"/>
        </w:rPr>
        <w:t>included.</w:t>
      </w:r>
      <w:r w:rsidRPr="00BD3B81">
        <w:rPr>
          <w:spacing w:val="-6"/>
          <w:lang w:val="en-GB"/>
        </w:rPr>
        <w:t xml:space="preserve"> </w:t>
      </w:r>
      <w:r w:rsidRPr="00BD3B81">
        <w:rPr>
          <w:lang w:val="en-GB"/>
        </w:rPr>
        <w:t>The</w:t>
      </w:r>
      <w:r w:rsidRPr="00BD3B81">
        <w:rPr>
          <w:spacing w:val="-6"/>
          <w:lang w:val="en-GB"/>
        </w:rPr>
        <w:t xml:space="preserve"> </w:t>
      </w:r>
      <w:r w:rsidRPr="00BD3B81">
        <w:rPr>
          <w:lang w:val="en-GB"/>
        </w:rPr>
        <w:t>activities</w:t>
      </w:r>
      <w:r w:rsidRPr="00BD3B81">
        <w:rPr>
          <w:spacing w:val="-4"/>
          <w:lang w:val="en-GB"/>
        </w:rPr>
        <w:t xml:space="preserve"> </w:t>
      </w:r>
      <w:r w:rsidRPr="00BD3B81">
        <w:rPr>
          <w:lang w:val="en-GB"/>
        </w:rPr>
        <w:t>in</w:t>
      </w:r>
      <w:r w:rsidRPr="00BD3B81">
        <w:rPr>
          <w:spacing w:val="-6"/>
          <w:lang w:val="en-GB"/>
        </w:rPr>
        <w:t xml:space="preserve"> </w:t>
      </w:r>
      <w:r w:rsidRPr="00BD3B81">
        <w:rPr>
          <w:lang w:val="en-GB"/>
        </w:rPr>
        <w:t>the</w:t>
      </w:r>
      <w:r w:rsidRPr="00BD3B81">
        <w:rPr>
          <w:spacing w:val="-6"/>
          <w:lang w:val="en-GB"/>
        </w:rPr>
        <w:t xml:space="preserve"> </w:t>
      </w:r>
      <w:r w:rsidRPr="00BD3B81">
        <w:rPr>
          <w:lang w:val="en-GB"/>
        </w:rPr>
        <w:t>scheme</w:t>
      </w:r>
      <w:r w:rsidRPr="00BD3B81">
        <w:rPr>
          <w:spacing w:val="-6"/>
          <w:lang w:val="en-GB"/>
        </w:rPr>
        <w:t xml:space="preserve"> </w:t>
      </w:r>
      <w:r w:rsidRPr="00BD3B81">
        <w:rPr>
          <w:lang w:val="en-GB"/>
        </w:rPr>
        <w:t>of</w:t>
      </w:r>
      <w:r w:rsidRPr="00BD3B81">
        <w:rPr>
          <w:spacing w:val="-3"/>
          <w:lang w:val="en-GB"/>
        </w:rPr>
        <w:t xml:space="preserve"> </w:t>
      </w:r>
      <w:r w:rsidRPr="00BD3B81">
        <w:rPr>
          <w:lang w:val="en-GB"/>
        </w:rPr>
        <w:t>work</w:t>
      </w:r>
      <w:r w:rsidRPr="00BD3B81">
        <w:rPr>
          <w:spacing w:val="-2"/>
          <w:lang w:val="en-GB"/>
        </w:rPr>
        <w:t xml:space="preserve"> </w:t>
      </w:r>
      <w:r w:rsidRPr="00BD3B81">
        <w:rPr>
          <w:lang w:val="en-GB"/>
        </w:rPr>
        <w:t>are</w:t>
      </w:r>
      <w:r w:rsidRPr="00BD3B81">
        <w:rPr>
          <w:spacing w:val="-6"/>
          <w:lang w:val="en-GB"/>
        </w:rPr>
        <w:t xml:space="preserve"> </w:t>
      </w:r>
      <w:r w:rsidRPr="00BD3B81">
        <w:rPr>
          <w:lang w:val="en-GB"/>
        </w:rPr>
        <w:t>only</w:t>
      </w:r>
      <w:r w:rsidRPr="00BD3B81">
        <w:rPr>
          <w:spacing w:val="-9"/>
          <w:lang w:val="en-GB"/>
        </w:rPr>
        <w:t xml:space="preserve"> </w:t>
      </w:r>
      <w:r w:rsidRPr="00BD3B81">
        <w:rPr>
          <w:lang w:val="en-GB"/>
        </w:rPr>
        <w:t>suggestions</w:t>
      </w:r>
      <w:r w:rsidRPr="00BD3B81">
        <w:rPr>
          <w:spacing w:val="-3"/>
          <w:lang w:val="en-GB"/>
        </w:rPr>
        <w:t xml:space="preserve"> </w:t>
      </w:r>
      <w:r w:rsidRPr="00BD3B81">
        <w:rPr>
          <w:lang w:val="en-GB"/>
        </w:rPr>
        <w:t>and</w:t>
      </w:r>
      <w:r w:rsidRPr="00BD3B81">
        <w:rPr>
          <w:spacing w:val="-3"/>
          <w:lang w:val="en-GB"/>
        </w:rPr>
        <w:t xml:space="preserve"> </w:t>
      </w:r>
      <w:r w:rsidRPr="00BD3B81">
        <w:rPr>
          <w:lang w:val="en-GB"/>
        </w:rPr>
        <w:t>there</w:t>
      </w:r>
      <w:r w:rsidRPr="00BD3B81">
        <w:rPr>
          <w:spacing w:val="-6"/>
          <w:lang w:val="en-GB"/>
        </w:rPr>
        <w:t xml:space="preserve"> </w:t>
      </w:r>
      <w:r w:rsidRPr="00BD3B81">
        <w:rPr>
          <w:lang w:val="en-GB"/>
        </w:rPr>
        <w:t>are</w:t>
      </w:r>
      <w:r w:rsidRPr="00BD3B81">
        <w:rPr>
          <w:spacing w:val="-6"/>
          <w:lang w:val="en-GB"/>
        </w:rPr>
        <w:t xml:space="preserve"> </w:t>
      </w:r>
      <w:r w:rsidRPr="00BD3B81">
        <w:rPr>
          <w:spacing w:val="1"/>
          <w:lang w:val="en-GB"/>
        </w:rPr>
        <w:t>many</w:t>
      </w:r>
      <w:r w:rsidRPr="00BD3B81">
        <w:rPr>
          <w:spacing w:val="-8"/>
          <w:lang w:val="en-GB"/>
        </w:rPr>
        <w:t xml:space="preserve"> </w:t>
      </w:r>
      <w:r w:rsidRPr="00BD3B81">
        <w:rPr>
          <w:lang w:val="en-GB"/>
        </w:rPr>
        <w:t>other</w:t>
      </w:r>
      <w:r w:rsidRPr="00BD3B81">
        <w:rPr>
          <w:spacing w:val="-5"/>
          <w:lang w:val="en-GB"/>
        </w:rPr>
        <w:t xml:space="preserve"> </w:t>
      </w:r>
      <w:r w:rsidRPr="00BD3B81">
        <w:rPr>
          <w:lang w:val="en-GB"/>
        </w:rPr>
        <w:t>useful</w:t>
      </w:r>
      <w:r w:rsidRPr="00BD3B81">
        <w:rPr>
          <w:spacing w:val="-5"/>
          <w:lang w:val="en-GB"/>
        </w:rPr>
        <w:t xml:space="preserve"> </w:t>
      </w:r>
      <w:r w:rsidRPr="00BD3B81">
        <w:rPr>
          <w:lang w:val="en-GB"/>
        </w:rPr>
        <w:t>activities</w:t>
      </w:r>
      <w:r w:rsidRPr="00BD3B81">
        <w:rPr>
          <w:spacing w:val="-5"/>
          <w:lang w:val="en-GB"/>
        </w:rPr>
        <w:t xml:space="preserve"> </w:t>
      </w:r>
      <w:r w:rsidRPr="00BD3B81">
        <w:rPr>
          <w:lang w:val="en-GB"/>
        </w:rPr>
        <w:t>to</w:t>
      </w:r>
      <w:r w:rsidRPr="00BD3B81">
        <w:rPr>
          <w:spacing w:val="-3"/>
          <w:lang w:val="en-GB"/>
        </w:rPr>
        <w:t xml:space="preserve"> </w:t>
      </w:r>
      <w:r w:rsidRPr="00BD3B81">
        <w:rPr>
          <w:lang w:val="en-GB"/>
        </w:rPr>
        <w:t>be</w:t>
      </w:r>
      <w:r w:rsidRPr="00BD3B81">
        <w:rPr>
          <w:spacing w:val="-6"/>
          <w:lang w:val="en-GB"/>
        </w:rPr>
        <w:t xml:space="preserve"> </w:t>
      </w:r>
      <w:r w:rsidRPr="00BD3B81">
        <w:rPr>
          <w:lang w:val="en-GB"/>
        </w:rPr>
        <w:t>found</w:t>
      </w:r>
      <w:r w:rsidRPr="00BD3B81">
        <w:rPr>
          <w:spacing w:val="-6"/>
          <w:lang w:val="en-GB"/>
        </w:rPr>
        <w:t xml:space="preserve"> </w:t>
      </w:r>
      <w:r w:rsidRPr="00BD3B81">
        <w:rPr>
          <w:lang w:val="en-GB"/>
        </w:rPr>
        <w:t>in</w:t>
      </w:r>
      <w:r w:rsidRPr="00BD3B81">
        <w:rPr>
          <w:spacing w:val="-6"/>
          <w:lang w:val="en-GB"/>
        </w:rPr>
        <w:t xml:space="preserve"> </w:t>
      </w:r>
      <w:r w:rsidRPr="00BD3B81">
        <w:rPr>
          <w:lang w:val="en-GB"/>
        </w:rPr>
        <w:t>the</w:t>
      </w:r>
      <w:r w:rsidRPr="00BD3B81">
        <w:rPr>
          <w:spacing w:val="116"/>
          <w:w w:val="99"/>
          <w:lang w:val="en-GB"/>
        </w:rPr>
        <w:t xml:space="preserve"> </w:t>
      </w:r>
      <w:r w:rsidRPr="00BD3B81">
        <w:rPr>
          <w:lang w:val="en-GB"/>
        </w:rPr>
        <w:t>materials</w:t>
      </w:r>
      <w:r w:rsidRPr="00BD3B81">
        <w:rPr>
          <w:spacing w:val="-6"/>
          <w:lang w:val="en-GB"/>
        </w:rPr>
        <w:t xml:space="preserve"> </w:t>
      </w:r>
      <w:r w:rsidRPr="00BD3B81">
        <w:rPr>
          <w:lang w:val="en-GB"/>
        </w:rPr>
        <w:t>referred</w:t>
      </w:r>
      <w:r w:rsidRPr="00BD3B81">
        <w:rPr>
          <w:spacing w:val="-7"/>
          <w:lang w:val="en-GB"/>
        </w:rPr>
        <w:t xml:space="preserve"> </w:t>
      </w:r>
      <w:r w:rsidRPr="00BD3B81">
        <w:rPr>
          <w:lang w:val="en-GB"/>
        </w:rPr>
        <w:t>to</w:t>
      </w:r>
      <w:r w:rsidRPr="00BD3B81">
        <w:rPr>
          <w:spacing w:val="-6"/>
          <w:lang w:val="en-GB"/>
        </w:rPr>
        <w:t xml:space="preserve"> </w:t>
      </w:r>
      <w:r w:rsidRPr="00BD3B81">
        <w:rPr>
          <w:lang w:val="en-GB"/>
        </w:rPr>
        <w:t>in</w:t>
      </w:r>
      <w:r w:rsidRPr="00BD3B81">
        <w:rPr>
          <w:spacing w:val="-7"/>
          <w:lang w:val="en-GB"/>
        </w:rPr>
        <w:t xml:space="preserve"> </w:t>
      </w:r>
      <w:r w:rsidRPr="00BD3B81">
        <w:rPr>
          <w:lang w:val="en-GB"/>
        </w:rPr>
        <w:t>the</w:t>
      </w:r>
      <w:r w:rsidRPr="00BD3B81">
        <w:rPr>
          <w:spacing w:val="-6"/>
          <w:lang w:val="en-GB"/>
        </w:rPr>
        <w:t xml:space="preserve"> </w:t>
      </w:r>
      <w:r w:rsidRPr="00BD3B81">
        <w:rPr>
          <w:lang w:val="en-GB"/>
        </w:rPr>
        <w:t>learning</w:t>
      </w:r>
      <w:r w:rsidRPr="00BD3B81">
        <w:rPr>
          <w:spacing w:val="-7"/>
          <w:lang w:val="en-GB"/>
        </w:rPr>
        <w:t xml:space="preserve"> </w:t>
      </w:r>
      <w:r w:rsidRPr="00BD3B81">
        <w:rPr>
          <w:lang w:val="en-GB"/>
        </w:rPr>
        <w:t>resource</w:t>
      </w:r>
      <w:r w:rsidRPr="00BD3B81">
        <w:rPr>
          <w:spacing w:val="-6"/>
          <w:lang w:val="en-GB"/>
        </w:rPr>
        <w:t xml:space="preserve"> </w:t>
      </w:r>
      <w:r w:rsidRPr="00BD3B81">
        <w:rPr>
          <w:lang w:val="en-GB"/>
        </w:rPr>
        <w:t>list.</w:t>
      </w:r>
    </w:p>
    <w:p w:rsidR="003F7BFF" w:rsidRPr="00BD3B81" w:rsidRDefault="003F7BFF" w:rsidP="003F7BFF">
      <w:pPr>
        <w:pStyle w:val="BodyText"/>
        <w:ind w:left="-567"/>
        <w:rPr>
          <w:rFonts w:cs="Arial"/>
          <w:sz w:val="19"/>
          <w:szCs w:val="19"/>
          <w:lang w:val="en-GB"/>
        </w:rPr>
      </w:pPr>
    </w:p>
    <w:p w:rsidR="003F7BFF" w:rsidRPr="00BD3B81" w:rsidRDefault="003F7BFF" w:rsidP="003F7BFF">
      <w:pPr>
        <w:pStyle w:val="BodyText"/>
        <w:ind w:left="-567"/>
        <w:rPr>
          <w:lang w:val="en-GB"/>
        </w:rPr>
      </w:pPr>
      <w:r w:rsidRPr="00BD3B81">
        <w:rPr>
          <w:lang w:val="en-GB"/>
        </w:rPr>
        <w:t>Opportunities</w:t>
      </w:r>
      <w:r w:rsidRPr="00BD3B81">
        <w:rPr>
          <w:spacing w:val="-7"/>
          <w:lang w:val="en-GB"/>
        </w:rPr>
        <w:t xml:space="preserve"> </w:t>
      </w:r>
      <w:r w:rsidRPr="00BD3B81">
        <w:rPr>
          <w:lang w:val="en-GB"/>
        </w:rPr>
        <w:t>for</w:t>
      </w:r>
      <w:r w:rsidRPr="00BD3B81">
        <w:rPr>
          <w:spacing w:val="-6"/>
          <w:lang w:val="en-GB"/>
        </w:rPr>
        <w:t xml:space="preserve"> </w:t>
      </w:r>
      <w:r w:rsidRPr="00BD3B81">
        <w:rPr>
          <w:lang w:val="en-GB"/>
        </w:rPr>
        <w:t>differentiation</w:t>
      </w:r>
      <w:r w:rsidRPr="00BD3B81">
        <w:rPr>
          <w:spacing w:val="-5"/>
          <w:lang w:val="en-GB"/>
        </w:rPr>
        <w:t xml:space="preserve"> </w:t>
      </w:r>
      <w:r w:rsidRPr="00BD3B81">
        <w:rPr>
          <w:lang w:val="en-GB"/>
        </w:rPr>
        <w:t>are</w:t>
      </w:r>
      <w:r w:rsidRPr="00BD3B81">
        <w:rPr>
          <w:spacing w:val="-5"/>
          <w:lang w:val="en-GB"/>
        </w:rPr>
        <w:t xml:space="preserve"> </w:t>
      </w:r>
      <w:r w:rsidRPr="00BD3B81">
        <w:rPr>
          <w:lang w:val="en-GB"/>
        </w:rPr>
        <w:t>indicated</w:t>
      </w:r>
      <w:r w:rsidRPr="00BD3B81">
        <w:rPr>
          <w:spacing w:val="-7"/>
          <w:lang w:val="en-GB"/>
        </w:rPr>
        <w:t xml:space="preserve"> </w:t>
      </w:r>
      <w:r w:rsidRPr="00BD3B81">
        <w:rPr>
          <w:lang w:val="en-GB"/>
        </w:rPr>
        <w:t>as</w:t>
      </w:r>
      <w:r w:rsidRPr="00BD3B81">
        <w:rPr>
          <w:spacing w:val="-6"/>
          <w:lang w:val="en-GB"/>
        </w:rPr>
        <w:t xml:space="preserve"> </w:t>
      </w:r>
      <w:r w:rsidRPr="00BD3B81">
        <w:rPr>
          <w:b/>
          <w:lang w:val="en-GB"/>
        </w:rPr>
        <w:t>basic</w:t>
      </w:r>
      <w:r w:rsidRPr="00BD3B81">
        <w:rPr>
          <w:b/>
          <w:spacing w:val="-5"/>
          <w:lang w:val="en-GB"/>
        </w:rPr>
        <w:t xml:space="preserve"> </w:t>
      </w:r>
      <w:r w:rsidRPr="00BD3B81">
        <w:rPr>
          <w:lang w:val="en-GB"/>
        </w:rPr>
        <w:t>and</w:t>
      </w:r>
      <w:r w:rsidRPr="00BD3B81">
        <w:rPr>
          <w:spacing w:val="-5"/>
          <w:lang w:val="en-GB"/>
        </w:rPr>
        <w:t xml:space="preserve"> </w:t>
      </w:r>
      <w:r w:rsidRPr="00BD3B81">
        <w:rPr>
          <w:b/>
          <w:lang w:val="en-GB"/>
        </w:rPr>
        <w:t>challenging</w:t>
      </w:r>
      <w:r w:rsidRPr="00BD3B81">
        <w:rPr>
          <w:lang w:val="en-GB"/>
        </w:rPr>
        <w:t>;</w:t>
      </w:r>
      <w:r w:rsidRPr="00BD3B81">
        <w:rPr>
          <w:spacing w:val="-5"/>
          <w:lang w:val="en-GB"/>
        </w:rPr>
        <w:t xml:space="preserve"> </w:t>
      </w:r>
      <w:r w:rsidRPr="00BD3B81">
        <w:rPr>
          <w:lang w:val="en-GB"/>
        </w:rPr>
        <w:t>there</w:t>
      </w:r>
      <w:r w:rsidRPr="00BD3B81">
        <w:rPr>
          <w:spacing w:val="-7"/>
          <w:lang w:val="en-GB"/>
        </w:rPr>
        <w:t xml:space="preserve"> </w:t>
      </w:r>
      <w:r w:rsidRPr="00BD3B81">
        <w:rPr>
          <w:lang w:val="en-GB"/>
        </w:rPr>
        <w:t>is</w:t>
      </w:r>
      <w:r w:rsidRPr="00BD3B81">
        <w:rPr>
          <w:spacing w:val="-7"/>
          <w:lang w:val="en-GB"/>
        </w:rPr>
        <w:t xml:space="preserve"> </w:t>
      </w:r>
      <w:r w:rsidRPr="00BD3B81">
        <w:rPr>
          <w:lang w:val="en-GB"/>
        </w:rPr>
        <w:t>the</w:t>
      </w:r>
      <w:r w:rsidRPr="00BD3B81">
        <w:rPr>
          <w:spacing w:val="-7"/>
          <w:lang w:val="en-GB"/>
        </w:rPr>
        <w:t xml:space="preserve"> </w:t>
      </w:r>
      <w:r w:rsidRPr="00BD3B81">
        <w:rPr>
          <w:lang w:val="en-GB"/>
        </w:rPr>
        <w:t>potential</w:t>
      </w:r>
      <w:r w:rsidRPr="00BD3B81">
        <w:rPr>
          <w:spacing w:val="-7"/>
          <w:lang w:val="en-GB"/>
        </w:rPr>
        <w:t xml:space="preserve"> </w:t>
      </w:r>
      <w:r w:rsidRPr="00BD3B81">
        <w:rPr>
          <w:lang w:val="en-GB"/>
        </w:rPr>
        <w:t>for</w:t>
      </w:r>
      <w:r w:rsidRPr="00BD3B81">
        <w:rPr>
          <w:spacing w:val="-7"/>
          <w:lang w:val="en-GB"/>
        </w:rPr>
        <w:t xml:space="preserve"> </w:t>
      </w:r>
      <w:r w:rsidRPr="00BD3B81">
        <w:rPr>
          <w:lang w:val="en-GB"/>
        </w:rPr>
        <w:t>differentiation</w:t>
      </w:r>
      <w:r w:rsidRPr="00BD3B81">
        <w:rPr>
          <w:spacing w:val="-7"/>
          <w:lang w:val="en-GB"/>
        </w:rPr>
        <w:t xml:space="preserve"> </w:t>
      </w:r>
      <w:r w:rsidRPr="00BD3B81">
        <w:rPr>
          <w:spacing w:val="2"/>
          <w:lang w:val="en-GB"/>
        </w:rPr>
        <w:t>by</w:t>
      </w:r>
      <w:r w:rsidRPr="00BD3B81">
        <w:rPr>
          <w:spacing w:val="-10"/>
          <w:lang w:val="en-GB"/>
        </w:rPr>
        <w:t xml:space="preserve"> </w:t>
      </w:r>
      <w:r w:rsidRPr="00BD3B81">
        <w:rPr>
          <w:lang w:val="en-GB"/>
        </w:rPr>
        <w:t>resource,</w:t>
      </w:r>
      <w:r w:rsidRPr="00BD3B81">
        <w:rPr>
          <w:spacing w:val="-6"/>
          <w:lang w:val="en-GB"/>
        </w:rPr>
        <w:t xml:space="preserve"> </w:t>
      </w:r>
      <w:r w:rsidRPr="00BD3B81">
        <w:rPr>
          <w:lang w:val="en-GB"/>
        </w:rPr>
        <w:t>length,</w:t>
      </w:r>
      <w:r w:rsidRPr="00BD3B81">
        <w:rPr>
          <w:spacing w:val="-7"/>
          <w:lang w:val="en-GB"/>
        </w:rPr>
        <w:t xml:space="preserve"> </w:t>
      </w:r>
      <w:r w:rsidRPr="00BD3B81">
        <w:rPr>
          <w:lang w:val="en-GB"/>
        </w:rPr>
        <w:t>grouping,</w:t>
      </w:r>
      <w:r w:rsidRPr="00BD3B81">
        <w:rPr>
          <w:spacing w:val="-5"/>
          <w:lang w:val="en-GB"/>
        </w:rPr>
        <w:t xml:space="preserve"> </w:t>
      </w:r>
      <w:r w:rsidRPr="00BD3B81">
        <w:rPr>
          <w:lang w:val="en-GB"/>
        </w:rPr>
        <w:t>expected</w:t>
      </w:r>
      <w:r w:rsidRPr="00BD3B81">
        <w:rPr>
          <w:spacing w:val="-5"/>
          <w:lang w:val="en-GB"/>
        </w:rPr>
        <w:t xml:space="preserve"> </w:t>
      </w:r>
      <w:r w:rsidRPr="00BD3B81">
        <w:rPr>
          <w:lang w:val="en-GB"/>
        </w:rPr>
        <w:t>level</w:t>
      </w:r>
      <w:r w:rsidRPr="00BD3B81">
        <w:rPr>
          <w:spacing w:val="-6"/>
          <w:lang w:val="en-GB"/>
        </w:rPr>
        <w:t xml:space="preserve"> </w:t>
      </w:r>
      <w:r w:rsidRPr="00BD3B81">
        <w:rPr>
          <w:lang w:val="en-GB"/>
        </w:rPr>
        <w:t>of</w:t>
      </w:r>
      <w:r w:rsidRPr="00BD3B81">
        <w:rPr>
          <w:spacing w:val="-6"/>
          <w:lang w:val="en-GB"/>
        </w:rPr>
        <w:t xml:space="preserve"> </w:t>
      </w:r>
      <w:r w:rsidRPr="00BD3B81">
        <w:rPr>
          <w:lang w:val="en-GB"/>
        </w:rPr>
        <w:t>outcome,</w:t>
      </w:r>
      <w:r w:rsidRPr="00BD3B81">
        <w:rPr>
          <w:spacing w:val="-6"/>
          <w:lang w:val="en-GB"/>
        </w:rPr>
        <w:t xml:space="preserve"> </w:t>
      </w:r>
      <w:r w:rsidRPr="00BD3B81">
        <w:rPr>
          <w:lang w:val="en-GB"/>
        </w:rPr>
        <w:t>and</w:t>
      </w:r>
      <w:r w:rsidRPr="00BD3B81">
        <w:rPr>
          <w:spacing w:val="-5"/>
          <w:lang w:val="en-GB"/>
        </w:rPr>
        <w:t xml:space="preserve"> </w:t>
      </w:r>
      <w:r w:rsidRPr="00BD3B81">
        <w:rPr>
          <w:lang w:val="en-GB"/>
        </w:rPr>
        <w:t>degree</w:t>
      </w:r>
      <w:r w:rsidRPr="00BD3B81">
        <w:rPr>
          <w:spacing w:val="-6"/>
          <w:lang w:val="en-GB"/>
        </w:rPr>
        <w:t xml:space="preserve"> </w:t>
      </w:r>
      <w:r w:rsidRPr="00BD3B81">
        <w:rPr>
          <w:lang w:val="en-GB"/>
        </w:rPr>
        <w:t>of</w:t>
      </w:r>
      <w:r w:rsidRPr="00BD3B81">
        <w:rPr>
          <w:spacing w:val="-4"/>
          <w:lang w:val="en-GB"/>
        </w:rPr>
        <w:t xml:space="preserve"> </w:t>
      </w:r>
      <w:r w:rsidRPr="00BD3B81">
        <w:rPr>
          <w:lang w:val="en-GB"/>
        </w:rPr>
        <w:t>support</w:t>
      </w:r>
      <w:r w:rsidRPr="00BD3B81">
        <w:rPr>
          <w:spacing w:val="-6"/>
          <w:lang w:val="en-GB"/>
        </w:rPr>
        <w:t xml:space="preserve"> </w:t>
      </w:r>
      <w:r w:rsidRPr="00BD3B81">
        <w:rPr>
          <w:spacing w:val="2"/>
          <w:lang w:val="en-GB"/>
        </w:rPr>
        <w:t>by</w:t>
      </w:r>
      <w:r w:rsidRPr="00BD3B81">
        <w:rPr>
          <w:spacing w:val="-9"/>
          <w:lang w:val="en-GB"/>
        </w:rPr>
        <w:t xml:space="preserve"> </w:t>
      </w:r>
      <w:r w:rsidRPr="00BD3B81">
        <w:rPr>
          <w:lang w:val="en-GB"/>
        </w:rPr>
        <w:t>teacher,</w:t>
      </w:r>
      <w:r w:rsidRPr="00BD3B81">
        <w:rPr>
          <w:spacing w:val="-6"/>
          <w:lang w:val="en-GB"/>
        </w:rPr>
        <w:t xml:space="preserve"> </w:t>
      </w:r>
      <w:r w:rsidRPr="00BD3B81">
        <w:rPr>
          <w:lang w:val="en-GB"/>
        </w:rPr>
        <w:t>throughout</w:t>
      </w:r>
      <w:r w:rsidRPr="00BD3B81">
        <w:rPr>
          <w:spacing w:val="-6"/>
          <w:lang w:val="en-GB"/>
        </w:rPr>
        <w:t xml:space="preserve"> </w:t>
      </w:r>
      <w:r w:rsidRPr="00BD3B81">
        <w:rPr>
          <w:lang w:val="en-GB"/>
        </w:rPr>
        <w:t>the</w:t>
      </w:r>
      <w:r w:rsidRPr="00BD3B81">
        <w:rPr>
          <w:spacing w:val="-6"/>
          <w:lang w:val="en-GB"/>
        </w:rPr>
        <w:t xml:space="preserve"> </w:t>
      </w:r>
      <w:r w:rsidRPr="00BD3B81">
        <w:rPr>
          <w:lang w:val="en-GB"/>
        </w:rPr>
        <w:t>scheme</w:t>
      </w:r>
      <w:r w:rsidRPr="00BD3B81">
        <w:rPr>
          <w:spacing w:val="-6"/>
          <w:lang w:val="en-GB"/>
        </w:rPr>
        <w:t xml:space="preserve"> </w:t>
      </w:r>
      <w:r w:rsidRPr="00BD3B81">
        <w:rPr>
          <w:lang w:val="en-GB"/>
        </w:rPr>
        <w:t>of</w:t>
      </w:r>
      <w:r w:rsidRPr="00BD3B81">
        <w:rPr>
          <w:spacing w:val="-4"/>
          <w:lang w:val="en-GB"/>
        </w:rPr>
        <w:t xml:space="preserve"> </w:t>
      </w:r>
      <w:r w:rsidRPr="00BD3B81">
        <w:rPr>
          <w:lang w:val="en-GB"/>
        </w:rPr>
        <w:t>work.</w:t>
      </w:r>
      <w:r w:rsidRPr="00BD3B81">
        <w:rPr>
          <w:spacing w:val="-6"/>
          <w:lang w:val="en-GB"/>
        </w:rPr>
        <w:t xml:space="preserve"> The </w:t>
      </w:r>
      <w:r w:rsidRPr="00BD3B81">
        <w:rPr>
          <w:lang w:val="en-GB"/>
        </w:rPr>
        <w:t>length</w:t>
      </w:r>
      <w:r w:rsidRPr="00BD3B81">
        <w:rPr>
          <w:spacing w:val="-6"/>
          <w:lang w:val="en-GB"/>
        </w:rPr>
        <w:t xml:space="preserve"> </w:t>
      </w:r>
      <w:r w:rsidRPr="00BD3B81">
        <w:rPr>
          <w:lang w:val="en-GB"/>
        </w:rPr>
        <w:t>of</w:t>
      </w:r>
      <w:r w:rsidRPr="00BD3B81">
        <w:rPr>
          <w:spacing w:val="-4"/>
          <w:lang w:val="en-GB"/>
        </w:rPr>
        <w:t xml:space="preserve"> </w:t>
      </w:r>
      <w:r w:rsidRPr="00BD3B81">
        <w:rPr>
          <w:lang w:val="en-GB"/>
        </w:rPr>
        <w:t>time</w:t>
      </w:r>
      <w:r w:rsidRPr="00BD3B81">
        <w:rPr>
          <w:spacing w:val="-6"/>
          <w:lang w:val="en-GB"/>
        </w:rPr>
        <w:t xml:space="preserve"> </w:t>
      </w:r>
      <w:r w:rsidRPr="00BD3B81">
        <w:rPr>
          <w:lang w:val="en-GB"/>
        </w:rPr>
        <w:t>allocated</w:t>
      </w:r>
      <w:r w:rsidRPr="00BD3B81">
        <w:rPr>
          <w:spacing w:val="-6"/>
          <w:lang w:val="en-GB"/>
        </w:rPr>
        <w:t xml:space="preserve"> </w:t>
      </w:r>
      <w:r w:rsidRPr="00BD3B81">
        <w:rPr>
          <w:spacing w:val="1"/>
          <w:lang w:val="en-GB"/>
        </w:rPr>
        <w:t>to</w:t>
      </w:r>
      <w:r w:rsidRPr="00BD3B81">
        <w:rPr>
          <w:spacing w:val="-6"/>
          <w:lang w:val="en-GB"/>
        </w:rPr>
        <w:t xml:space="preserve"> </w:t>
      </w:r>
      <w:r w:rsidRPr="00BD3B81">
        <w:rPr>
          <w:lang w:val="en-GB"/>
        </w:rPr>
        <w:t>a</w:t>
      </w:r>
      <w:r w:rsidRPr="00BD3B81">
        <w:rPr>
          <w:spacing w:val="-6"/>
          <w:lang w:val="en-GB"/>
        </w:rPr>
        <w:t xml:space="preserve"> </w:t>
      </w:r>
      <w:r w:rsidRPr="00BD3B81">
        <w:rPr>
          <w:lang w:val="en-GB"/>
        </w:rPr>
        <w:t>task</w:t>
      </w:r>
      <w:r w:rsidRPr="00BD3B81">
        <w:rPr>
          <w:spacing w:val="-2"/>
          <w:lang w:val="en-GB"/>
        </w:rPr>
        <w:t xml:space="preserve"> </w:t>
      </w:r>
      <w:r w:rsidRPr="00BD3B81">
        <w:rPr>
          <w:lang w:val="en-GB"/>
        </w:rPr>
        <w:t>is</w:t>
      </w:r>
      <w:r w:rsidRPr="00BD3B81">
        <w:rPr>
          <w:spacing w:val="-5"/>
          <w:lang w:val="en-GB"/>
        </w:rPr>
        <w:t xml:space="preserve"> </w:t>
      </w:r>
      <w:r w:rsidRPr="00BD3B81">
        <w:rPr>
          <w:lang w:val="en-GB"/>
        </w:rPr>
        <w:t>another</w:t>
      </w:r>
      <w:r w:rsidRPr="00BD3B81">
        <w:rPr>
          <w:spacing w:val="-5"/>
          <w:lang w:val="en-GB"/>
        </w:rPr>
        <w:t xml:space="preserve"> </w:t>
      </w:r>
      <w:r w:rsidRPr="00BD3B81">
        <w:rPr>
          <w:lang w:val="en-GB"/>
        </w:rPr>
        <w:t>possible</w:t>
      </w:r>
      <w:r w:rsidRPr="00BD3B81">
        <w:rPr>
          <w:spacing w:val="-5"/>
          <w:lang w:val="en-GB"/>
        </w:rPr>
        <w:t xml:space="preserve"> </w:t>
      </w:r>
      <w:r w:rsidRPr="00BD3B81">
        <w:rPr>
          <w:lang w:val="en-GB"/>
        </w:rPr>
        <w:t>area for</w:t>
      </w:r>
      <w:r w:rsidRPr="00BD3B81">
        <w:rPr>
          <w:spacing w:val="-5"/>
          <w:lang w:val="en-GB"/>
        </w:rPr>
        <w:t xml:space="preserve"> </w:t>
      </w:r>
      <w:r w:rsidRPr="00BD3B81">
        <w:rPr>
          <w:lang w:val="en-GB"/>
        </w:rPr>
        <w:t>differentiation.</w:t>
      </w:r>
    </w:p>
    <w:p w:rsidR="003F7BFF" w:rsidRPr="00BD3B81" w:rsidRDefault="003F7BFF" w:rsidP="003F7BFF">
      <w:pPr>
        <w:spacing w:before="7"/>
        <w:ind w:left="-567"/>
        <w:rPr>
          <w:rFonts w:ascii="Arial" w:eastAsia="Arial" w:hAnsi="Arial" w:cs="Arial"/>
          <w:sz w:val="19"/>
          <w:szCs w:val="19"/>
        </w:rPr>
      </w:pPr>
    </w:p>
    <w:p w:rsidR="003F7BFF" w:rsidRPr="00BD3B81" w:rsidRDefault="003F7BFF" w:rsidP="003F7BFF">
      <w:pPr>
        <w:ind w:left="-567"/>
        <w:rPr>
          <w:rFonts w:ascii="Arial" w:hAnsi="Arial" w:cs="Arial"/>
          <w:b/>
          <w:bCs/>
          <w:color w:val="000000"/>
          <w:sz w:val="20"/>
          <w:szCs w:val="20"/>
        </w:rPr>
      </w:pPr>
      <w:r w:rsidRPr="00BD3B81">
        <w:rPr>
          <w:rFonts w:ascii="Arial" w:hAnsi="Arial" w:cs="Arial"/>
          <w:b/>
          <w:bCs/>
          <w:sz w:val="20"/>
          <w:szCs w:val="20"/>
          <w:lang w:eastAsia="en-GB"/>
        </w:rPr>
        <w:t>Guided learning hours</w:t>
      </w:r>
    </w:p>
    <w:p w:rsidR="003F7BFF" w:rsidRPr="00BD3B81" w:rsidRDefault="003F7BFF" w:rsidP="003F7BFF">
      <w:pPr>
        <w:pStyle w:val="BodyText"/>
        <w:ind w:left="-567"/>
        <w:rPr>
          <w:lang w:val="en-GB"/>
        </w:rPr>
      </w:pPr>
      <w:r w:rsidRPr="00BD3B81">
        <w:rPr>
          <w:lang w:val="en-GB"/>
        </w:rPr>
        <w:t xml:space="preserve">Guided learning hours give an indication of the amount of contact time teachers need to have with learners to deliver a particular course. Our syllabuses are designed around 180 h for Cambridge International AS Level and 360 h for Cambridge International </w:t>
      </w:r>
      <w:proofErr w:type="gramStart"/>
      <w:r w:rsidRPr="00BD3B81">
        <w:rPr>
          <w:lang w:val="en-GB"/>
        </w:rPr>
        <w:t>A</w:t>
      </w:r>
      <w:proofErr w:type="gramEnd"/>
      <w:r w:rsidRPr="00BD3B81">
        <w:rPr>
          <w:lang w:val="en-GB"/>
        </w:rPr>
        <w:t xml:space="preserve"> Level. The number of hours may vary depending on local practice and the learners’ previous experience of the subject. The table below gives some guidance about how many hours are recommended for each topic.</w:t>
      </w:r>
    </w:p>
    <w:p w:rsidR="003F7BFF" w:rsidRPr="00BD3B81" w:rsidRDefault="003F7BFF" w:rsidP="003F7BFF">
      <w:pPr>
        <w:ind w:right="43"/>
        <w:rPr>
          <w:rFonts w:ascii="Arial" w:hAnsi="Arial" w:cs="Arial"/>
          <w:sz w:val="20"/>
          <w:szCs w:val="20"/>
        </w:rPr>
      </w:pPr>
    </w:p>
    <w:tbl>
      <w:tblPr>
        <w:tblStyle w:val="TableGrid"/>
        <w:tblW w:w="3338" w:type="pct"/>
        <w:tblInd w:w="-539"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28" w:type="dxa"/>
          <w:right w:w="28" w:type="dxa"/>
        </w:tblCellMar>
        <w:tblLook w:val="04A0" w:firstRow="1" w:lastRow="0" w:firstColumn="1" w:lastColumn="0" w:noHBand="0" w:noVBand="1"/>
      </w:tblPr>
      <w:tblGrid>
        <w:gridCol w:w="5049"/>
        <w:gridCol w:w="4308"/>
      </w:tblGrid>
      <w:tr w:rsidR="003F7BFF" w:rsidRPr="003F7BFF" w:rsidTr="003F7BFF">
        <w:tc>
          <w:tcPr>
            <w:tcW w:w="2698" w:type="pct"/>
            <w:shd w:val="clear" w:color="auto" w:fill="C30045"/>
          </w:tcPr>
          <w:p w:rsidR="003F7BFF" w:rsidRPr="003F7BFF" w:rsidRDefault="003F7BFF" w:rsidP="003F7BFF">
            <w:pPr>
              <w:spacing w:before="120" w:after="120"/>
              <w:ind w:right="43"/>
              <w:rPr>
                <w:rFonts w:ascii="Arial" w:hAnsi="Arial" w:cs="Arial"/>
                <w:b/>
                <w:color w:val="FFFFFF" w:themeColor="background1"/>
                <w:sz w:val="20"/>
                <w:szCs w:val="20"/>
              </w:rPr>
            </w:pPr>
            <w:r w:rsidRPr="003F7BFF">
              <w:rPr>
                <w:rFonts w:ascii="Arial" w:hAnsi="Arial" w:cs="Arial"/>
                <w:b/>
                <w:color w:val="FFFFFF" w:themeColor="background1"/>
                <w:sz w:val="20"/>
                <w:szCs w:val="20"/>
              </w:rPr>
              <w:t>Topic</w:t>
            </w:r>
          </w:p>
        </w:tc>
        <w:tc>
          <w:tcPr>
            <w:tcW w:w="2302" w:type="pct"/>
            <w:shd w:val="clear" w:color="auto" w:fill="C30045"/>
          </w:tcPr>
          <w:p w:rsidR="003F7BFF" w:rsidRPr="003F7BFF" w:rsidRDefault="003F7BFF" w:rsidP="003F7BFF">
            <w:pPr>
              <w:spacing w:before="120" w:after="120"/>
              <w:ind w:right="43"/>
              <w:rPr>
                <w:rFonts w:ascii="Arial" w:hAnsi="Arial" w:cs="Arial"/>
                <w:b/>
                <w:color w:val="FFFFFF" w:themeColor="background1"/>
                <w:sz w:val="20"/>
                <w:szCs w:val="20"/>
              </w:rPr>
            </w:pPr>
            <w:r w:rsidRPr="003F7BFF">
              <w:rPr>
                <w:rFonts w:ascii="Arial" w:hAnsi="Arial" w:cs="Arial"/>
                <w:b/>
                <w:color w:val="FFFFFF" w:themeColor="background1"/>
                <w:sz w:val="20"/>
                <w:szCs w:val="20"/>
              </w:rPr>
              <w:t>Suggested teaching time (recommended)</w:t>
            </w:r>
          </w:p>
        </w:tc>
      </w:tr>
      <w:tr w:rsidR="003F7BFF" w:rsidRPr="003F7BFF" w:rsidTr="003F7BFF">
        <w:tc>
          <w:tcPr>
            <w:tcW w:w="2698" w:type="pct"/>
          </w:tcPr>
          <w:p w:rsidR="003F7BFF" w:rsidRPr="003F7BFF" w:rsidRDefault="003F7BFF" w:rsidP="003F7BFF">
            <w:pPr>
              <w:ind w:right="43"/>
              <w:rPr>
                <w:rFonts w:ascii="Arial" w:hAnsi="Arial" w:cs="Arial"/>
                <w:b/>
                <w:sz w:val="20"/>
                <w:szCs w:val="20"/>
              </w:rPr>
            </w:pPr>
            <w:r w:rsidRPr="003F7BFF">
              <w:rPr>
                <w:rFonts w:ascii="Arial" w:hAnsi="Arial" w:cs="Arial"/>
                <w:sz w:val="20"/>
                <w:szCs w:val="20"/>
              </w:rPr>
              <w:t>1.1 Information representation</w:t>
            </w:r>
          </w:p>
        </w:tc>
        <w:tc>
          <w:tcPr>
            <w:tcW w:w="2302" w:type="pct"/>
          </w:tcPr>
          <w:p w:rsidR="003F7BFF" w:rsidRPr="003F7BFF" w:rsidRDefault="003F7BFF" w:rsidP="003F7BFF">
            <w:pPr>
              <w:ind w:right="43"/>
              <w:jc w:val="center"/>
              <w:rPr>
                <w:rFonts w:ascii="Arial" w:hAnsi="Arial" w:cs="Arial"/>
                <w:b/>
                <w:sz w:val="20"/>
                <w:szCs w:val="20"/>
              </w:rPr>
            </w:pPr>
            <w:r w:rsidRPr="003F7BFF">
              <w:rPr>
                <w:rFonts w:ascii="Arial" w:hAnsi="Arial" w:cs="Arial"/>
                <w:sz w:val="20"/>
                <w:szCs w:val="20"/>
              </w:rPr>
              <w:t>10 hours</w:t>
            </w:r>
          </w:p>
        </w:tc>
      </w:tr>
      <w:tr w:rsidR="003F7BFF" w:rsidRPr="003F7BFF" w:rsidTr="003F7BFF">
        <w:tc>
          <w:tcPr>
            <w:tcW w:w="2698" w:type="pct"/>
          </w:tcPr>
          <w:p w:rsidR="003F7BFF" w:rsidRPr="003F7BFF" w:rsidRDefault="003F7BFF" w:rsidP="003F7BFF">
            <w:pPr>
              <w:ind w:right="43"/>
              <w:rPr>
                <w:rFonts w:ascii="Arial" w:hAnsi="Arial" w:cs="Arial"/>
                <w:b/>
                <w:sz w:val="20"/>
                <w:szCs w:val="20"/>
              </w:rPr>
            </w:pPr>
            <w:r w:rsidRPr="003F7BFF">
              <w:rPr>
                <w:rFonts w:ascii="Arial" w:hAnsi="Arial" w:cs="Arial"/>
                <w:sz w:val="20"/>
                <w:szCs w:val="20"/>
              </w:rPr>
              <w:t>1.2 Communication and Internet technologies</w:t>
            </w:r>
          </w:p>
        </w:tc>
        <w:tc>
          <w:tcPr>
            <w:tcW w:w="2302" w:type="pct"/>
          </w:tcPr>
          <w:p w:rsidR="003F7BFF" w:rsidRPr="003F7BFF" w:rsidRDefault="003F7BFF" w:rsidP="003F7BFF">
            <w:pPr>
              <w:ind w:right="43"/>
              <w:jc w:val="center"/>
              <w:rPr>
                <w:rFonts w:ascii="Arial" w:hAnsi="Arial" w:cs="Arial"/>
                <w:b/>
                <w:sz w:val="20"/>
                <w:szCs w:val="20"/>
              </w:rPr>
            </w:pPr>
            <w:r w:rsidRPr="003F7BFF">
              <w:rPr>
                <w:rFonts w:ascii="Arial" w:hAnsi="Arial" w:cs="Arial"/>
                <w:sz w:val="20"/>
                <w:szCs w:val="20"/>
              </w:rPr>
              <w:t>15 hours</w:t>
            </w:r>
          </w:p>
        </w:tc>
      </w:tr>
      <w:tr w:rsidR="003F7BFF" w:rsidRPr="003F7BFF" w:rsidTr="003F7BFF">
        <w:tc>
          <w:tcPr>
            <w:tcW w:w="2698" w:type="pct"/>
          </w:tcPr>
          <w:p w:rsidR="003F7BFF" w:rsidRPr="003F7BFF" w:rsidRDefault="003F7BFF" w:rsidP="003F7BFF">
            <w:pPr>
              <w:ind w:right="43"/>
              <w:rPr>
                <w:rFonts w:ascii="Arial" w:hAnsi="Arial" w:cs="Arial"/>
                <w:b/>
                <w:sz w:val="20"/>
                <w:szCs w:val="20"/>
              </w:rPr>
            </w:pPr>
            <w:r w:rsidRPr="003F7BFF">
              <w:rPr>
                <w:rFonts w:ascii="Arial" w:hAnsi="Arial" w:cs="Arial"/>
                <w:sz w:val="20"/>
                <w:szCs w:val="20"/>
              </w:rPr>
              <w:t>1.3 Hardware</w:t>
            </w:r>
          </w:p>
        </w:tc>
        <w:tc>
          <w:tcPr>
            <w:tcW w:w="2302" w:type="pct"/>
          </w:tcPr>
          <w:p w:rsidR="003F7BFF" w:rsidRPr="003F7BFF" w:rsidRDefault="003F7BFF" w:rsidP="003F7BFF">
            <w:pPr>
              <w:ind w:right="43"/>
              <w:jc w:val="center"/>
              <w:rPr>
                <w:rFonts w:ascii="Arial" w:hAnsi="Arial" w:cs="Arial"/>
                <w:b/>
                <w:sz w:val="20"/>
                <w:szCs w:val="20"/>
              </w:rPr>
            </w:pPr>
            <w:r w:rsidRPr="003F7BFF">
              <w:rPr>
                <w:rFonts w:ascii="Arial" w:hAnsi="Arial" w:cs="Arial"/>
                <w:sz w:val="20"/>
                <w:szCs w:val="20"/>
              </w:rPr>
              <w:t>15 hours</w:t>
            </w:r>
          </w:p>
        </w:tc>
      </w:tr>
      <w:tr w:rsidR="003F7BFF" w:rsidRPr="003F7BFF" w:rsidTr="003F7BFF">
        <w:tc>
          <w:tcPr>
            <w:tcW w:w="2698" w:type="pct"/>
          </w:tcPr>
          <w:p w:rsidR="003F7BFF" w:rsidRPr="003F7BFF" w:rsidRDefault="003F7BFF" w:rsidP="003F7BFF">
            <w:pPr>
              <w:ind w:right="43"/>
              <w:rPr>
                <w:rFonts w:ascii="Arial" w:hAnsi="Arial" w:cs="Arial"/>
                <w:b/>
                <w:sz w:val="20"/>
                <w:szCs w:val="20"/>
              </w:rPr>
            </w:pPr>
            <w:r w:rsidRPr="003F7BFF">
              <w:rPr>
                <w:rFonts w:ascii="Arial" w:hAnsi="Arial" w:cs="Arial"/>
                <w:sz w:val="20"/>
                <w:szCs w:val="20"/>
              </w:rPr>
              <w:t>1.4 Processor fundamentals</w:t>
            </w:r>
          </w:p>
        </w:tc>
        <w:tc>
          <w:tcPr>
            <w:tcW w:w="2302" w:type="pct"/>
          </w:tcPr>
          <w:p w:rsidR="003F7BFF" w:rsidRPr="003F7BFF" w:rsidRDefault="003F7BFF" w:rsidP="003F7BFF">
            <w:pPr>
              <w:ind w:right="43"/>
              <w:jc w:val="center"/>
              <w:rPr>
                <w:rFonts w:ascii="Arial" w:hAnsi="Arial" w:cs="Arial"/>
                <w:b/>
                <w:sz w:val="20"/>
                <w:szCs w:val="20"/>
              </w:rPr>
            </w:pPr>
            <w:r w:rsidRPr="003F7BFF">
              <w:rPr>
                <w:rFonts w:ascii="Arial" w:hAnsi="Arial" w:cs="Arial"/>
                <w:sz w:val="20"/>
                <w:szCs w:val="20"/>
              </w:rPr>
              <w:t>15 hours</w:t>
            </w:r>
          </w:p>
        </w:tc>
      </w:tr>
      <w:tr w:rsidR="003F7BFF" w:rsidRPr="003F7BFF" w:rsidTr="003F7BFF">
        <w:tc>
          <w:tcPr>
            <w:tcW w:w="2698" w:type="pct"/>
          </w:tcPr>
          <w:p w:rsidR="003F7BFF" w:rsidRPr="003F7BFF" w:rsidRDefault="003F7BFF" w:rsidP="003F7BFF">
            <w:pPr>
              <w:ind w:right="43"/>
              <w:rPr>
                <w:rFonts w:ascii="Arial" w:hAnsi="Arial" w:cs="Arial"/>
                <w:b/>
                <w:sz w:val="20"/>
                <w:szCs w:val="20"/>
              </w:rPr>
            </w:pPr>
            <w:r w:rsidRPr="003F7BFF">
              <w:rPr>
                <w:rFonts w:ascii="Arial" w:hAnsi="Arial" w:cs="Arial"/>
                <w:sz w:val="20"/>
                <w:szCs w:val="20"/>
              </w:rPr>
              <w:t>1.5 System software</w:t>
            </w:r>
          </w:p>
        </w:tc>
        <w:tc>
          <w:tcPr>
            <w:tcW w:w="2302" w:type="pct"/>
          </w:tcPr>
          <w:p w:rsidR="003F7BFF" w:rsidRPr="003F7BFF" w:rsidRDefault="003F7BFF" w:rsidP="003F7BFF">
            <w:pPr>
              <w:ind w:right="43"/>
              <w:jc w:val="center"/>
              <w:rPr>
                <w:rFonts w:ascii="Arial" w:hAnsi="Arial" w:cs="Arial"/>
                <w:b/>
                <w:sz w:val="20"/>
                <w:szCs w:val="20"/>
              </w:rPr>
            </w:pPr>
            <w:r w:rsidRPr="003F7BFF">
              <w:rPr>
                <w:rFonts w:ascii="Arial" w:hAnsi="Arial" w:cs="Arial"/>
                <w:sz w:val="20"/>
                <w:szCs w:val="20"/>
              </w:rPr>
              <w:t>15 hours</w:t>
            </w:r>
          </w:p>
        </w:tc>
      </w:tr>
      <w:tr w:rsidR="003F7BFF" w:rsidRPr="003F7BFF" w:rsidTr="003F7BFF">
        <w:tc>
          <w:tcPr>
            <w:tcW w:w="2698" w:type="pct"/>
          </w:tcPr>
          <w:p w:rsidR="003F7BFF" w:rsidRPr="003F7BFF" w:rsidRDefault="003F7BFF" w:rsidP="003F7BFF">
            <w:pPr>
              <w:ind w:right="43"/>
              <w:rPr>
                <w:rFonts w:ascii="Arial" w:hAnsi="Arial" w:cs="Arial"/>
                <w:b/>
                <w:sz w:val="20"/>
                <w:szCs w:val="20"/>
              </w:rPr>
            </w:pPr>
            <w:r w:rsidRPr="003F7BFF">
              <w:rPr>
                <w:rFonts w:ascii="Arial" w:hAnsi="Arial" w:cs="Arial"/>
                <w:sz w:val="20"/>
                <w:szCs w:val="20"/>
              </w:rPr>
              <w:t>1.6 Security, privacy and data integrity</w:t>
            </w:r>
          </w:p>
        </w:tc>
        <w:tc>
          <w:tcPr>
            <w:tcW w:w="2302" w:type="pct"/>
          </w:tcPr>
          <w:p w:rsidR="003F7BFF" w:rsidRPr="003F7BFF" w:rsidRDefault="003F7BFF" w:rsidP="003F7BFF">
            <w:pPr>
              <w:ind w:right="43"/>
              <w:jc w:val="center"/>
              <w:rPr>
                <w:rFonts w:ascii="Arial" w:hAnsi="Arial" w:cs="Arial"/>
                <w:b/>
                <w:sz w:val="20"/>
                <w:szCs w:val="20"/>
              </w:rPr>
            </w:pPr>
            <w:r w:rsidRPr="003F7BFF">
              <w:rPr>
                <w:rFonts w:ascii="Arial" w:hAnsi="Arial" w:cs="Arial"/>
                <w:sz w:val="20"/>
                <w:szCs w:val="20"/>
              </w:rPr>
              <w:t>10 hours</w:t>
            </w:r>
          </w:p>
        </w:tc>
      </w:tr>
      <w:tr w:rsidR="003F7BFF" w:rsidRPr="003F7BFF" w:rsidTr="003F7BFF">
        <w:tc>
          <w:tcPr>
            <w:tcW w:w="2698" w:type="pct"/>
          </w:tcPr>
          <w:p w:rsidR="003F7BFF" w:rsidRPr="003F7BFF" w:rsidRDefault="003F7BFF" w:rsidP="003F7BFF">
            <w:pPr>
              <w:ind w:right="43"/>
              <w:rPr>
                <w:rFonts w:ascii="Arial" w:hAnsi="Arial" w:cs="Arial"/>
                <w:sz w:val="20"/>
                <w:szCs w:val="20"/>
              </w:rPr>
            </w:pPr>
            <w:r w:rsidRPr="003F7BFF">
              <w:rPr>
                <w:rFonts w:ascii="Arial" w:hAnsi="Arial" w:cs="Arial"/>
                <w:sz w:val="20"/>
                <w:szCs w:val="20"/>
              </w:rPr>
              <w:t>1.7 Ethics and ownership</w:t>
            </w:r>
          </w:p>
        </w:tc>
        <w:tc>
          <w:tcPr>
            <w:tcW w:w="2302" w:type="pct"/>
          </w:tcPr>
          <w:p w:rsidR="003F7BFF" w:rsidRPr="003F7BFF" w:rsidRDefault="003F7BFF" w:rsidP="003F7BFF">
            <w:pPr>
              <w:ind w:right="43"/>
              <w:jc w:val="center"/>
              <w:rPr>
                <w:rFonts w:ascii="Arial" w:hAnsi="Arial" w:cs="Arial"/>
                <w:b/>
                <w:sz w:val="20"/>
                <w:szCs w:val="20"/>
              </w:rPr>
            </w:pPr>
            <w:r w:rsidRPr="003F7BFF">
              <w:rPr>
                <w:rFonts w:ascii="Arial" w:hAnsi="Arial" w:cs="Arial"/>
                <w:sz w:val="20"/>
                <w:szCs w:val="20"/>
              </w:rPr>
              <w:t>10 hours</w:t>
            </w:r>
          </w:p>
        </w:tc>
      </w:tr>
      <w:tr w:rsidR="003F7BFF" w:rsidRPr="003F7BFF" w:rsidTr="003F7BFF">
        <w:tc>
          <w:tcPr>
            <w:tcW w:w="2698" w:type="pct"/>
          </w:tcPr>
          <w:p w:rsidR="003F7BFF" w:rsidRPr="003F7BFF" w:rsidRDefault="003F7BFF" w:rsidP="003F7BFF">
            <w:pPr>
              <w:ind w:right="43"/>
              <w:rPr>
                <w:rFonts w:ascii="Arial" w:hAnsi="Arial" w:cs="Arial"/>
                <w:sz w:val="20"/>
                <w:szCs w:val="20"/>
              </w:rPr>
            </w:pPr>
            <w:r w:rsidRPr="003F7BFF">
              <w:rPr>
                <w:rFonts w:ascii="Arial" w:hAnsi="Arial" w:cs="Arial"/>
                <w:sz w:val="20"/>
                <w:szCs w:val="20"/>
              </w:rPr>
              <w:t>1.8 Database and data modelling</w:t>
            </w:r>
          </w:p>
        </w:tc>
        <w:tc>
          <w:tcPr>
            <w:tcW w:w="2302" w:type="pct"/>
          </w:tcPr>
          <w:p w:rsidR="003F7BFF" w:rsidRPr="003F7BFF" w:rsidRDefault="003F7BFF" w:rsidP="003F7BFF">
            <w:pPr>
              <w:ind w:right="43"/>
              <w:jc w:val="center"/>
              <w:rPr>
                <w:rFonts w:ascii="Arial" w:hAnsi="Arial" w:cs="Arial"/>
                <w:b/>
                <w:sz w:val="20"/>
                <w:szCs w:val="20"/>
              </w:rPr>
            </w:pPr>
            <w:r w:rsidRPr="003F7BFF">
              <w:rPr>
                <w:rFonts w:ascii="Arial" w:hAnsi="Arial" w:cs="Arial"/>
                <w:sz w:val="20"/>
                <w:szCs w:val="20"/>
              </w:rPr>
              <w:t>20 hours</w:t>
            </w:r>
          </w:p>
        </w:tc>
      </w:tr>
      <w:tr w:rsidR="003F7BFF" w:rsidRPr="003F7BFF" w:rsidTr="003F7BFF">
        <w:tc>
          <w:tcPr>
            <w:tcW w:w="2698" w:type="pct"/>
          </w:tcPr>
          <w:p w:rsidR="003F7BFF" w:rsidRPr="003F7BFF" w:rsidRDefault="003F7BFF" w:rsidP="003F7BFF">
            <w:pPr>
              <w:ind w:right="43"/>
              <w:rPr>
                <w:rFonts w:ascii="Arial" w:hAnsi="Arial" w:cs="Arial"/>
                <w:sz w:val="20"/>
                <w:szCs w:val="20"/>
              </w:rPr>
            </w:pPr>
            <w:r w:rsidRPr="003F7BFF">
              <w:rPr>
                <w:rFonts w:ascii="Arial" w:hAnsi="Arial" w:cs="Arial"/>
                <w:sz w:val="20"/>
                <w:szCs w:val="20"/>
              </w:rPr>
              <w:t>2.1 Algorithm design and problem-solving</w:t>
            </w:r>
          </w:p>
        </w:tc>
        <w:tc>
          <w:tcPr>
            <w:tcW w:w="2302" w:type="pct"/>
          </w:tcPr>
          <w:p w:rsidR="003F7BFF" w:rsidRPr="003F7BFF" w:rsidRDefault="003F7BFF" w:rsidP="003F7BFF">
            <w:pPr>
              <w:ind w:right="43"/>
              <w:jc w:val="center"/>
              <w:rPr>
                <w:rFonts w:ascii="Arial" w:hAnsi="Arial" w:cs="Arial"/>
                <w:b/>
                <w:sz w:val="20"/>
                <w:szCs w:val="20"/>
              </w:rPr>
            </w:pPr>
            <w:r w:rsidRPr="003F7BFF">
              <w:rPr>
                <w:rFonts w:ascii="Arial" w:hAnsi="Arial" w:cs="Arial"/>
                <w:sz w:val="20"/>
                <w:szCs w:val="20"/>
              </w:rPr>
              <w:t>20 hours</w:t>
            </w:r>
          </w:p>
        </w:tc>
      </w:tr>
      <w:tr w:rsidR="003F7BFF" w:rsidRPr="003F7BFF" w:rsidTr="003F7BFF">
        <w:tc>
          <w:tcPr>
            <w:tcW w:w="2698" w:type="pct"/>
          </w:tcPr>
          <w:p w:rsidR="003F7BFF" w:rsidRPr="003F7BFF" w:rsidRDefault="003F7BFF" w:rsidP="003F7BFF">
            <w:pPr>
              <w:ind w:right="43"/>
              <w:rPr>
                <w:rFonts w:ascii="Arial" w:hAnsi="Arial" w:cs="Arial"/>
                <w:sz w:val="20"/>
                <w:szCs w:val="20"/>
              </w:rPr>
            </w:pPr>
            <w:r w:rsidRPr="003F7BFF">
              <w:rPr>
                <w:rFonts w:ascii="Arial" w:hAnsi="Arial" w:cs="Arial"/>
                <w:sz w:val="20"/>
                <w:szCs w:val="20"/>
              </w:rPr>
              <w:t>2.2 Data representation</w:t>
            </w:r>
          </w:p>
        </w:tc>
        <w:tc>
          <w:tcPr>
            <w:tcW w:w="2302" w:type="pct"/>
          </w:tcPr>
          <w:p w:rsidR="003F7BFF" w:rsidRPr="003F7BFF" w:rsidRDefault="003F7BFF" w:rsidP="003F7BFF">
            <w:pPr>
              <w:ind w:right="43"/>
              <w:jc w:val="center"/>
              <w:rPr>
                <w:rFonts w:ascii="Arial" w:hAnsi="Arial" w:cs="Arial"/>
                <w:b/>
                <w:sz w:val="20"/>
                <w:szCs w:val="20"/>
              </w:rPr>
            </w:pPr>
            <w:r w:rsidRPr="003F7BFF">
              <w:rPr>
                <w:rFonts w:ascii="Arial" w:hAnsi="Arial" w:cs="Arial"/>
                <w:sz w:val="20"/>
                <w:szCs w:val="20"/>
              </w:rPr>
              <w:t>15 hours</w:t>
            </w:r>
          </w:p>
        </w:tc>
      </w:tr>
      <w:tr w:rsidR="003F7BFF" w:rsidRPr="003F7BFF" w:rsidTr="003F7BFF">
        <w:tc>
          <w:tcPr>
            <w:tcW w:w="2698" w:type="pct"/>
          </w:tcPr>
          <w:p w:rsidR="003F7BFF" w:rsidRPr="003F7BFF" w:rsidRDefault="003F7BFF" w:rsidP="003F7BFF">
            <w:pPr>
              <w:ind w:right="43"/>
              <w:rPr>
                <w:rFonts w:ascii="Arial" w:hAnsi="Arial" w:cs="Arial"/>
                <w:sz w:val="20"/>
                <w:szCs w:val="20"/>
              </w:rPr>
            </w:pPr>
            <w:r w:rsidRPr="003F7BFF">
              <w:rPr>
                <w:rFonts w:ascii="Arial" w:hAnsi="Arial" w:cs="Arial"/>
                <w:sz w:val="20"/>
                <w:szCs w:val="20"/>
              </w:rPr>
              <w:t>2.3 Programming</w:t>
            </w:r>
          </w:p>
        </w:tc>
        <w:tc>
          <w:tcPr>
            <w:tcW w:w="2302" w:type="pct"/>
          </w:tcPr>
          <w:p w:rsidR="003F7BFF" w:rsidRPr="003F7BFF" w:rsidRDefault="003F7BFF" w:rsidP="003F7BFF">
            <w:pPr>
              <w:ind w:right="43"/>
              <w:jc w:val="center"/>
              <w:rPr>
                <w:rFonts w:ascii="Arial" w:hAnsi="Arial" w:cs="Arial"/>
                <w:b/>
                <w:sz w:val="20"/>
                <w:szCs w:val="20"/>
              </w:rPr>
            </w:pPr>
            <w:r w:rsidRPr="003F7BFF">
              <w:rPr>
                <w:rFonts w:ascii="Arial" w:hAnsi="Arial" w:cs="Arial"/>
                <w:sz w:val="20"/>
                <w:szCs w:val="20"/>
              </w:rPr>
              <w:t>25 hours</w:t>
            </w:r>
          </w:p>
        </w:tc>
      </w:tr>
      <w:tr w:rsidR="003F7BFF" w:rsidRPr="003F7BFF" w:rsidTr="003F7BFF">
        <w:tc>
          <w:tcPr>
            <w:tcW w:w="2698" w:type="pct"/>
          </w:tcPr>
          <w:p w:rsidR="003F7BFF" w:rsidRPr="003F7BFF" w:rsidRDefault="003F7BFF" w:rsidP="003F7BFF">
            <w:pPr>
              <w:ind w:right="43"/>
              <w:rPr>
                <w:rFonts w:ascii="Arial" w:hAnsi="Arial" w:cs="Arial"/>
                <w:sz w:val="20"/>
                <w:szCs w:val="20"/>
              </w:rPr>
            </w:pPr>
            <w:r w:rsidRPr="003F7BFF">
              <w:rPr>
                <w:rFonts w:ascii="Arial" w:hAnsi="Arial" w:cs="Arial"/>
                <w:sz w:val="20"/>
                <w:szCs w:val="20"/>
              </w:rPr>
              <w:lastRenderedPageBreak/>
              <w:t>2.4 Software development</w:t>
            </w:r>
          </w:p>
        </w:tc>
        <w:tc>
          <w:tcPr>
            <w:tcW w:w="2302" w:type="pct"/>
          </w:tcPr>
          <w:p w:rsidR="003F7BFF" w:rsidRPr="003F7BFF" w:rsidRDefault="003F7BFF" w:rsidP="003F7BFF">
            <w:pPr>
              <w:ind w:right="43"/>
              <w:jc w:val="center"/>
              <w:rPr>
                <w:rFonts w:ascii="Arial" w:hAnsi="Arial" w:cs="Arial"/>
                <w:b/>
                <w:sz w:val="20"/>
                <w:szCs w:val="20"/>
              </w:rPr>
            </w:pPr>
            <w:r w:rsidRPr="003F7BFF">
              <w:rPr>
                <w:rFonts w:ascii="Arial" w:hAnsi="Arial" w:cs="Arial"/>
                <w:sz w:val="20"/>
                <w:szCs w:val="20"/>
              </w:rPr>
              <w:t>10 hours</w:t>
            </w:r>
          </w:p>
        </w:tc>
      </w:tr>
      <w:tr w:rsidR="003F7BFF" w:rsidRPr="003F7BFF" w:rsidTr="003F7BFF">
        <w:tc>
          <w:tcPr>
            <w:tcW w:w="2698" w:type="pct"/>
          </w:tcPr>
          <w:p w:rsidR="003F7BFF" w:rsidRPr="003F7BFF" w:rsidRDefault="003F7BFF" w:rsidP="003F7BFF">
            <w:pPr>
              <w:ind w:right="43"/>
              <w:rPr>
                <w:rFonts w:ascii="Arial" w:hAnsi="Arial" w:cs="Arial"/>
                <w:sz w:val="20"/>
                <w:szCs w:val="20"/>
              </w:rPr>
            </w:pPr>
            <w:r w:rsidRPr="003F7BFF">
              <w:rPr>
                <w:rFonts w:ascii="Arial" w:hAnsi="Arial" w:cs="Arial"/>
                <w:sz w:val="20"/>
                <w:szCs w:val="20"/>
              </w:rPr>
              <w:t>3.1 Data representation</w:t>
            </w:r>
          </w:p>
        </w:tc>
        <w:tc>
          <w:tcPr>
            <w:tcW w:w="2302" w:type="pct"/>
          </w:tcPr>
          <w:p w:rsidR="003F7BFF" w:rsidRPr="003F7BFF" w:rsidRDefault="003F7BFF" w:rsidP="003F7BFF">
            <w:pPr>
              <w:ind w:right="43"/>
              <w:jc w:val="center"/>
              <w:rPr>
                <w:rFonts w:ascii="Arial" w:hAnsi="Arial" w:cs="Arial"/>
                <w:b/>
                <w:sz w:val="20"/>
                <w:szCs w:val="20"/>
              </w:rPr>
            </w:pPr>
            <w:r w:rsidRPr="003F7BFF">
              <w:rPr>
                <w:rFonts w:ascii="Arial" w:hAnsi="Arial" w:cs="Arial"/>
                <w:sz w:val="20"/>
                <w:szCs w:val="20"/>
              </w:rPr>
              <w:t>15 hours</w:t>
            </w:r>
          </w:p>
        </w:tc>
      </w:tr>
      <w:tr w:rsidR="003F7BFF" w:rsidRPr="003F7BFF" w:rsidTr="003F7BFF">
        <w:tc>
          <w:tcPr>
            <w:tcW w:w="2698" w:type="pct"/>
          </w:tcPr>
          <w:p w:rsidR="003F7BFF" w:rsidRPr="003F7BFF" w:rsidRDefault="003F7BFF" w:rsidP="003F7BFF">
            <w:pPr>
              <w:ind w:right="43"/>
              <w:rPr>
                <w:rFonts w:ascii="Arial" w:hAnsi="Arial" w:cs="Arial"/>
                <w:sz w:val="20"/>
                <w:szCs w:val="20"/>
              </w:rPr>
            </w:pPr>
            <w:r w:rsidRPr="003F7BFF">
              <w:rPr>
                <w:rFonts w:ascii="Arial" w:hAnsi="Arial" w:cs="Arial"/>
                <w:sz w:val="20"/>
                <w:szCs w:val="20"/>
              </w:rPr>
              <w:t>3.2 Communication and Internet technologies</w:t>
            </w:r>
          </w:p>
        </w:tc>
        <w:tc>
          <w:tcPr>
            <w:tcW w:w="2302" w:type="pct"/>
          </w:tcPr>
          <w:p w:rsidR="003F7BFF" w:rsidRPr="003F7BFF" w:rsidRDefault="003F7BFF" w:rsidP="003F7BFF">
            <w:pPr>
              <w:ind w:right="43"/>
              <w:jc w:val="center"/>
              <w:rPr>
                <w:rFonts w:ascii="Arial" w:hAnsi="Arial" w:cs="Arial"/>
                <w:b/>
                <w:sz w:val="20"/>
                <w:szCs w:val="20"/>
              </w:rPr>
            </w:pPr>
            <w:r w:rsidRPr="003F7BFF">
              <w:rPr>
                <w:rFonts w:ascii="Arial" w:hAnsi="Arial" w:cs="Arial"/>
                <w:sz w:val="20"/>
                <w:szCs w:val="20"/>
              </w:rPr>
              <w:t>15 hours</w:t>
            </w:r>
          </w:p>
        </w:tc>
      </w:tr>
      <w:tr w:rsidR="003F7BFF" w:rsidRPr="003F7BFF" w:rsidTr="003F7BFF">
        <w:tc>
          <w:tcPr>
            <w:tcW w:w="2698" w:type="pct"/>
          </w:tcPr>
          <w:p w:rsidR="003F7BFF" w:rsidRPr="003F7BFF" w:rsidRDefault="003F7BFF" w:rsidP="003F7BFF">
            <w:pPr>
              <w:ind w:right="43"/>
              <w:rPr>
                <w:rFonts w:ascii="Arial" w:hAnsi="Arial" w:cs="Arial"/>
                <w:sz w:val="20"/>
                <w:szCs w:val="20"/>
              </w:rPr>
            </w:pPr>
            <w:r w:rsidRPr="003F7BFF">
              <w:rPr>
                <w:rFonts w:ascii="Arial" w:hAnsi="Arial" w:cs="Arial"/>
                <w:sz w:val="20"/>
                <w:szCs w:val="20"/>
              </w:rPr>
              <w:t>3.3 Hardware</w:t>
            </w:r>
          </w:p>
        </w:tc>
        <w:tc>
          <w:tcPr>
            <w:tcW w:w="2302" w:type="pct"/>
          </w:tcPr>
          <w:p w:rsidR="003F7BFF" w:rsidRPr="003F7BFF" w:rsidRDefault="003F7BFF" w:rsidP="003F7BFF">
            <w:pPr>
              <w:ind w:right="43"/>
              <w:jc w:val="center"/>
              <w:rPr>
                <w:rFonts w:ascii="Arial" w:hAnsi="Arial" w:cs="Arial"/>
                <w:b/>
                <w:sz w:val="20"/>
                <w:szCs w:val="20"/>
              </w:rPr>
            </w:pPr>
            <w:r w:rsidRPr="003F7BFF">
              <w:rPr>
                <w:rFonts w:ascii="Arial" w:hAnsi="Arial" w:cs="Arial"/>
                <w:sz w:val="20"/>
                <w:szCs w:val="20"/>
              </w:rPr>
              <w:t>20 hours</w:t>
            </w:r>
          </w:p>
        </w:tc>
      </w:tr>
      <w:tr w:rsidR="003F7BFF" w:rsidRPr="003F7BFF" w:rsidTr="003F7BFF">
        <w:tc>
          <w:tcPr>
            <w:tcW w:w="2698" w:type="pct"/>
          </w:tcPr>
          <w:p w:rsidR="003F7BFF" w:rsidRPr="003F7BFF" w:rsidRDefault="003F7BFF" w:rsidP="003F7BFF">
            <w:pPr>
              <w:ind w:right="43"/>
              <w:rPr>
                <w:rFonts w:ascii="Arial" w:hAnsi="Arial" w:cs="Arial"/>
                <w:sz w:val="20"/>
                <w:szCs w:val="20"/>
              </w:rPr>
            </w:pPr>
            <w:r w:rsidRPr="003F7BFF">
              <w:rPr>
                <w:rFonts w:ascii="Arial" w:hAnsi="Arial" w:cs="Arial"/>
                <w:sz w:val="20"/>
                <w:szCs w:val="20"/>
              </w:rPr>
              <w:t>3.4 System software</w:t>
            </w:r>
          </w:p>
        </w:tc>
        <w:tc>
          <w:tcPr>
            <w:tcW w:w="2302" w:type="pct"/>
          </w:tcPr>
          <w:p w:rsidR="003F7BFF" w:rsidRPr="003F7BFF" w:rsidRDefault="003F7BFF" w:rsidP="003F7BFF">
            <w:pPr>
              <w:ind w:right="43"/>
              <w:jc w:val="center"/>
              <w:rPr>
                <w:rFonts w:ascii="Arial" w:hAnsi="Arial" w:cs="Arial"/>
                <w:b/>
                <w:sz w:val="20"/>
                <w:szCs w:val="20"/>
              </w:rPr>
            </w:pPr>
            <w:r w:rsidRPr="003F7BFF">
              <w:rPr>
                <w:rFonts w:ascii="Arial" w:hAnsi="Arial" w:cs="Arial"/>
                <w:sz w:val="20"/>
                <w:szCs w:val="20"/>
              </w:rPr>
              <w:t>20 hours</w:t>
            </w:r>
          </w:p>
        </w:tc>
      </w:tr>
      <w:tr w:rsidR="003F7BFF" w:rsidRPr="003F7BFF" w:rsidTr="003F7BFF">
        <w:tc>
          <w:tcPr>
            <w:tcW w:w="2698" w:type="pct"/>
          </w:tcPr>
          <w:p w:rsidR="003F7BFF" w:rsidRPr="003F7BFF" w:rsidRDefault="003F7BFF" w:rsidP="003F7BFF">
            <w:pPr>
              <w:ind w:right="43"/>
              <w:rPr>
                <w:rFonts w:ascii="Arial" w:hAnsi="Arial" w:cs="Arial"/>
                <w:sz w:val="20"/>
                <w:szCs w:val="20"/>
              </w:rPr>
            </w:pPr>
            <w:r w:rsidRPr="003F7BFF">
              <w:rPr>
                <w:rFonts w:ascii="Arial" w:hAnsi="Arial" w:cs="Arial"/>
                <w:sz w:val="20"/>
                <w:szCs w:val="20"/>
              </w:rPr>
              <w:t>3.5 Security</w:t>
            </w:r>
          </w:p>
        </w:tc>
        <w:tc>
          <w:tcPr>
            <w:tcW w:w="2302" w:type="pct"/>
          </w:tcPr>
          <w:p w:rsidR="003F7BFF" w:rsidRPr="003F7BFF" w:rsidRDefault="003F7BFF" w:rsidP="003F7BFF">
            <w:pPr>
              <w:ind w:right="43"/>
              <w:jc w:val="center"/>
              <w:rPr>
                <w:rFonts w:ascii="Arial" w:hAnsi="Arial" w:cs="Arial"/>
                <w:b/>
                <w:sz w:val="20"/>
                <w:szCs w:val="20"/>
              </w:rPr>
            </w:pPr>
            <w:r w:rsidRPr="003F7BFF">
              <w:rPr>
                <w:rFonts w:ascii="Arial" w:hAnsi="Arial" w:cs="Arial"/>
                <w:sz w:val="20"/>
                <w:szCs w:val="20"/>
              </w:rPr>
              <w:t>15 hours</w:t>
            </w:r>
          </w:p>
        </w:tc>
      </w:tr>
      <w:tr w:rsidR="003F7BFF" w:rsidRPr="003F7BFF" w:rsidTr="003F7BFF">
        <w:tc>
          <w:tcPr>
            <w:tcW w:w="2698" w:type="pct"/>
          </w:tcPr>
          <w:p w:rsidR="003F7BFF" w:rsidRPr="003F7BFF" w:rsidRDefault="003F7BFF" w:rsidP="003F7BFF">
            <w:pPr>
              <w:ind w:right="43"/>
              <w:rPr>
                <w:rFonts w:ascii="Arial" w:hAnsi="Arial" w:cs="Arial"/>
                <w:sz w:val="20"/>
                <w:szCs w:val="20"/>
              </w:rPr>
            </w:pPr>
            <w:r w:rsidRPr="003F7BFF">
              <w:rPr>
                <w:rFonts w:ascii="Arial" w:hAnsi="Arial" w:cs="Arial"/>
                <w:sz w:val="20"/>
                <w:szCs w:val="20"/>
              </w:rPr>
              <w:t>3.6 Monitoring and control systems</w:t>
            </w:r>
          </w:p>
        </w:tc>
        <w:tc>
          <w:tcPr>
            <w:tcW w:w="2302" w:type="pct"/>
          </w:tcPr>
          <w:p w:rsidR="003F7BFF" w:rsidRPr="003F7BFF" w:rsidRDefault="003F7BFF" w:rsidP="003F7BFF">
            <w:pPr>
              <w:ind w:right="43"/>
              <w:jc w:val="center"/>
              <w:rPr>
                <w:rFonts w:ascii="Arial" w:hAnsi="Arial" w:cs="Arial"/>
                <w:b/>
                <w:sz w:val="20"/>
                <w:szCs w:val="20"/>
              </w:rPr>
            </w:pPr>
            <w:r w:rsidRPr="003F7BFF">
              <w:rPr>
                <w:rFonts w:ascii="Arial" w:hAnsi="Arial" w:cs="Arial"/>
                <w:sz w:val="20"/>
                <w:szCs w:val="20"/>
              </w:rPr>
              <w:t>20 hours</w:t>
            </w:r>
          </w:p>
        </w:tc>
      </w:tr>
      <w:tr w:rsidR="003F7BFF" w:rsidRPr="003F7BFF" w:rsidTr="003F7BFF">
        <w:tc>
          <w:tcPr>
            <w:tcW w:w="2698" w:type="pct"/>
          </w:tcPr>
          <w:p w:rsidR="003F7BFF" w:rsidRPr="003F7BFF" w:rsidRDefault="003F7BFF" w:rsidP="003F7BFF">
            <w:pPr>
              <w:ind w:right="43"/>
              <w:rPr>
                <w:rFonts w:ascii="Arial" w:hAnsi="Arial" w:cs="Arial"/>
                <w:sz w:val="20"/>
                <w:szCs w:val="20"/>
              </w:rPr>
            </w:pPr>
            <w:r w:rsidRPr="003F7BFF">
              <w:rPr>
                <w:rFonts w:ascii="Arial" w:hAnsi="Arial" w:cs="Arial"/>
                <w:sz w:val="20"/>
                <w:szCs w:val="20"/>
              </w:rPr>
              <w:t>4.1 Computational thinking and problem-solving</w:t>
            </w:r>
          </w:p>
        </w:tc>
        <w:tc>
          <w:tcPr>
            <w:tcW w:w="2302" w:type="pct"/>
          </w:tcPr>
          <w:p w:rsidR="003F7BFF" w:rsidRPr="003F7BFF" w:rsidRDefault="003F7BFF" w:rsidP="003F7BFF">
            <w:pPr>
              <w:ind w:right="43"/>
              <w:jc w:val="center"/>
              <w:rPr>
                <w:rFonts w:ascii="Arial" w:hAnsi="Arial" w:cs="Arial"/>
                <w:b/>
                <w:sz w:val="20"/>
                <w:szCs w:val="20"/>
              </w:rPr>
            </w:pPr>
            <w:r w:rsidRPr="003F7BFF">
              <w:rPr>
                <w:rFonts w:ascii="Arial" w:hAnsi="Arial" w:cs="Arial"/>
                <w:sz w:val="20"/>
                <w:szCs w:val="20"/>
              </w:rPr>
              <w:t>20 hours</w:t>
            </w:r>
          </w:p>
        </w:tc>
      </w:tr>
      <w:tr w:rsidR="003F7BFF" w:rsidRPr="003F7BFF" w:rsidTr="003F7BFF">
        <w:tc>
          <w:tcPr>
            <w:tcW w:w="2698" w:type="pct"/>
          </w:tcPr>
          <w:p w:rsidR="003F7BFF" w:rsidRPr="003F7BFF" w:rsidRDefault="003F7BFF" w:rsidP="003F7BFF">
            <w:pPr>
              <w:ind w:right="43"/>
              <w:rPr>
                <w:rFonts w:ascii="Arial" w:hAnsi="Arial" w:cs="Arial"/>
                <w:sz w:val="20"/>
                <w:szCs w:val="20"/>
              </w:rPr>
            </w:pPr>
            <w:r w:rsidRPr="003F7BFF">
              <w:rPr>
                <w:rFonts w:ascii="Arial" w:hAnsi="Arial" w:cs="Arial"/>
                <w:sz w:val="20"/>
                <w:szCs w:val="20"/>
              </w:rPr>
              <w:t>4.2 Algorithm design methods</w:t>
            </w:r>
          </w:p>
        </w:tc>
        <w:tc>
          <w:tcPr>
            <w:tcW w:w="2302" w:type="pct"/>
          </w:tcPr>
          <w:p w:rsidR="003F7BFF" w:rsidRPr="003F7BFF" w:rsidRDefault="003F7BFF" w:rsidP="003F7BFF">
            <w:pPr>
              <w:ind w:right="43"/>
              <w:jc w:val="center"/>
              <w:rPr>
                <w:rFonts w:ascii="Arial" w:hAnsi="Arial" w:cs="Arial"/>
                <w:b/>
                <w:sz w:val="20"/>
                <w:szCs w:val="20"/>
              </w:rPr>
            </w:pPr>
            <w:r w:rsidRPr="003F7BFF">
              <w:rPr>
                <w:rFonts w:ascii="Arial" w:hAnsi="Arial" w:cs="Arial"/>
                <w:sz w:val="20"/>
                <w:szCs w:val="20"/>
              </w:rPr>
              <w:t>15 hours</w:t>
            </w:r>
          </w:p>
        </w:tc>
      </w:tr>
      <w:tr w:rsidR="003F7BFF" w:rsidRPr="003F7BFF" w:rsidTr="003F7BFF">
        <w:tc>
          <w:tcPr>
            <w:tcW w:w="2698" w:type="pct"/>
          </w:tcPr>
          <w:p w:rsidR="003F7BFF" w:rsidRPr="003F7BFF" w:rsidRDefault="003F7BFF" w:rsidP="003F7BFF">
            <w:pPr>
              <w:ind w:right="43"/>
              <w:rPr>
                <w:rFonts w:ascii="Arial" w:hAnsi="Arial" w:cs="Arial"/>
                <w:sz w:val="20"/>
                <w:szCs w:val="20"/>
              </w:rPr>
            </w:pPr>
            <w:r w:rsidRPr="003F7BFF">
              <w:rPr>
                <w:rFonts w:ascii="Arial" w:hAnsi="Arial" w:cs="Arial"/>
                <w:sz w:val="20"/>
                <w:szCs w:val="20"/>
              </w:rPr>
              <w:t>4.3 Further programming</w:t>
            </w:r>
          </w:p>
        </w:tc>
        <w:tc>
          <w:tcPr>
            <w:tcW w:w="2302" w:type="pct"/>
          </w:tcPr>
          <w:p w:rsidR="003F7BFF" w:rsidRPr="003F7BFF" w:rsidRDefault="003F7BFF" w:rsidP="003F7BFF">
            <w:pPr>
              <w:ind w:right="43"/>
              <w:jc w:val="center"/>
              <w:rPr>
                <w:rFonts w:ascii="Arial" w:hAnsi="Arial" w:cs="Arial"/>
                <w:b/>
                <w:sz w:val="20"/>
                <w:szCs w:val="20"/>
              </w:rPr>
            </w:pPr>
            <w:r w:rsidRPr="003F7BFF">
              <w:rPr>
                <w:rFonts w:ascii="Arial" w:hAnsi="Arial" w:cs="Arial"/>
                <w:sz w:val="20"/>
                <w:szCs w:val="20"/>
              </w:rPr>
              <w:t>25 hours</w:t>
            </w:r>
          </w:p>
        </w:tc>
      </w:tr>
      <w:tr w:rsidR="003F7BFF" w:rsidRPr="003F7BFF" w:rsidTr="003F7BFF">
        <w:tc>
          <w:tcPr>
            <w:tcW w:w="2698" w:type="pct"/>
          </w:tcPr>
          <w:p w:rsidR="003F7BFF" w:rsidRPr="003F7BFF" w:rsidRDefault="003F7BFF" w:rsidP="003F7BFF">
            <w:pPr>
              <w:ind w:right="43"/>
              <w:rPr>
                <w:rFonts w:ascii="Arial" w:hAnsi="Arial" w:cs="Arial"/>
                <w:sz w:val="20"/>
                <w:szCs w:val="20"/>
              </w:rPr>
            </w:pPr>
            <w:r w:rsidRPr="003F7BFF">
              <w:rPr>
                <w:rFonts w:ascii="Arial" w:hAnsi="Arial" w:cs="Arial"/>
                <w:sz w:val="20"/>
                <w:szCs w:val="20"/>
              </w:rPr>
              <w:t>4.4 Software development</w:t>
            </w:r>
          </w:p>
        </w:tc>
        <w:tc>
          <w:tcPr>
            <w:tcW w:w="2302" w:type="pct"/>
          </w:tcPr>
          <w:p w:rsidR="003F7BFF" w:rsidRPr="003F7BFF" w:rsidRDefault="003F7BFF" w:rsidP="003F7BFF">
            <w:pPr>
              <w:ind w:right="43"/>
              <w:jc w:val="center"/>
              <w:rPr>
                <w:rFonts w:ascii="Arial" w:hAnsi="Arial" w:cs="Arial"/>
                <w:b/>
                <w:sz w:val="20"/>
                <w:szCs w:val="20"/>
              </w:rPr>
            </w:pPr>
            <w:r w:rsidRPr="003F7BFF">
              <w:rPr>
                <w:rFonts w:ascii="Arial" w:hAnsi="Arial" w:cs="Arial"/>
                <w:sz w:val="20"/>
                <w:szCs w:val="20"/>
              </w:rPr>
              <w:t>15 hours</w:t>
            </w:r>
          </w:p>
        </w:tc>
      </w:tr>
    </w:tbl>
    <w:p w:rsidR="003F7BFF" w:rsidRPr="00BD3B81" w:rsidRDefault="003F7BFF" w:rsidP="003F7BFF">
      <w:pPr>
        <w:pStyle w:val="Heading2"/>
      </w:pPr>
      <w:r w:rsidRPr="00BD3B81">
        <w:t>Teacher</w:t>
      </w:r>
      <w:r w:rsidRPr="00BD3B81">
        <w:rPr>
          <w:spacing w:val="-18"/>
        </w:rPr>
        <w:t xml:space="preserve"> </w:t>
      </w:r>
      <w:r w:rsidRPr="00BD3B81">
        <w:t>support</w:t>
      </w:r>
    </w:p>
    <w:p w:rsidR="003F7BFF" w:rsidRPr="00BD3B81" w:rsidRDefault="003F7BFF" w:rsidP="003F7BFF">
      <w:pPr>
        <w:pStyle w:val="BodyText"/>
        <w:spacing w:before="3"/>
        <w:ind w:left="-567" w:right="297"/>
        <w:rPr>
          <w:lang w:val="en-GB"/>
        </w:rPr>
      </w:pPr>
      <w:r w:rsidRPr="00BD3B81">
        <w:rPr>
          <w:lang w:val="en-GB"/>
        </w:rPr>
        <w:t>Teacher</w:t>
      </w:r>
      <w:r w:rsidRPr="00BD3B81">
        <w:rPr>
          <w:spacing w:val="-7"/>
          <w:lang w:val="en-GB"/>
        </w:rPr>
        <w:t xml:space="preserve"> </w:t>
      </w:r>
      <w:r w:rsidRPr="00BD3B81">
        <w:rPr>
          <w:spacing w:val="-1"/>
          <w:lang w:val="en-GB"/>
        </w:rPr>
        <w:t>Support</w:t>
      </w:r>
      <w:r w:rsidRPr="00BD3B81">
        <w:rPr>
          <w:spacing w:val="-8"/>
          <w:lang w:val="en-GB"/>
        </w:rPr>
        <w:t xml:space="preserve"> </w:t>
      </w:r>
      <w:r w:rsidRPr="00BD3B81">
        <w:rPr>
          <w:spacing w:val="-1"/>
          <w:lang w:val="en-GB"/>
        </w:rPr>
        <w:t>(</w:t>
      </w:r>
      <w:hyperlink r:id="rId12" w:history="1">
        <w:r w:rsidRPr="00BD3B81">
          <w:rPr>
            <w:rStyle w:val="Hyperlink"/>
            <w:rFonts w:cstheme="minorBidi"/>
            <w:spacing w:val="-1"/>
            <w:u w:color="0000FF"/>
            <w:lang w:val="en-GB"/>
          </w:rPr>
          <w:t>https://teachers.cie.org.uk</w:t>
        </w:r>
      </w:hyperlink>
      <w:r w:rsidRPr="00BD3B81">
        <w:rPr>
          <w:spacing w:val="-1"/>
          <w:lang w:val="en-GB"/>
        </w:rPr>
        <w:t>)</w:t>
      </w:r>
      <w:r w:rsidRPr="00BD3B81">
        <w:rPr>
          <w:spacing w:val="-6"/>
          <w:lang w:val="en-GB"/>
        </w:rPr>
        <w:t xml:space="preserve"> </w:t>
      </w:r>
      <w:r w:rsidRPr="00BD3B81">
        <w:rPr>
          <w:spacing w:val="-1"/>
          <w:lang w:val="en-GB"/>
        </w:rPr>
        <w:t>is</w:t>
      </w:r>
      <w:r w:rsidRPr="00BD3B81">
        <w:rPr>
          <w:spacing w:val="-7"/>
          <w:lang w:val="en-GB"/>
        </w:rPr>
        <w:t xml:space="preserve"> </w:t>
      </w:r>
      <w:r w:rsidRPr="00BD3B81">
        <w:rPr>
          <w:lang w:val="en-GB"/>
        </w:rPr>
        <w:t>a</w:t>
      </w:r>
      <w:r w:rsidRPr="00BD3B81">
        <w:rPr>
          <w:spacing w:val="-8"/>
          <w:lang w:val="en-GB"/>
        </w:rPr>
        <w:t xml:space="preserve"> </w:t>
      </w:r>
      <w:r w:rsidRPr="00BD3B81">
        <w:rPr>
          <w:lang w:val="en-GB"/>
        </w:rPr>
        <w:t>secure</w:t>
      </w:r>
      <w:r w:rsidRPr="00BD3B81">
        <w:rPr>
          <w:spacing w:val="-7"/>
          <w:lang w:val="en-GB"/>
        </w:rPr>
        <w:t xml:space="preserve"> </w:t>
      </w:r>
      <w:r w:rsidRPr="00BD3B81">
        <w:rPr>
          <w:lang w:val="en-GB"/>
        </w:rPr>
        <w:t>online</w:t>
      </w:r>
      <w:r w:rsidRPr="00BD3B81">
        <w:rPr>
          <w:spacing w:val="-8"/>
          <w:lang w:val="en-GB"/>
        </w:rPr>
        <w:t xml:space="preserve"> </w:t>
      </w:r>
      <w:r w:rsidRPr="00BD3B81">
        <w:rPr>
          <w:lang w:val="en-GB"/>
        </w:rPr>
        <w:t>resource</w:t>
      </w:r>
      <w:r w:rsidRPr="00BD3B81">
        <w:rPr>
          <w:spacing w:val="-8"/>
          <w:lang w:val="en-GB"/>
        </w:rPr>
        <w:t xml:space="preserve"> </w:t>
      </w:r>
      <w:r w:rsidRPr="00BD3B81">
        <w:rPr>
          <w:lang w:val="en-GB"/>
        </w:rPr>
        <w:t>bank</w:t>
      </w:r>
      <w:r w:rsidRPr="00BD3B81">
        <w:rPr>
          <w:spacing w:val="-4"/>
          <w:lang w:val="en-GB"/>
        </w:rPr>
        <w:t xml:space="preserve"> </w:t>
      </w:r>
      <w:r w:rsidRPr="00BD3B81">
        <w:rPr>
          <w:spacing w:val="-1"/>
          <w:lang w:val="en-GB"/>
        </w:rPr>
        <w:t>and</w:t>
      </w:r>
      <w:r w:rsidRPr="00BD3B81">
        <w:rPr>
          <w:spacing w:val="-7"/>
          <w:lang w:val="en-GB"/>
        </w:rPr>
        <w:t xml:space="preserve"> </w:t>
      </w:r>
      <w:r w:rsidRPr="00BD3B81">
        <w:rPr>
          <w:lang w:val="en-GB"/>
        </w:rPr>
        <w:t>community</w:t>
      </w:r>
      <w:r w:rsidRPr="00BD3B81">
        <w:rPr>
          <w:spacing w:val="-10"/>
          <w:lang w:val="en-GB"/>
        </w:rPr>
        <w:t xml:space="preserve"> </w:t>
      </w:r>
      <w:r w:rsidRPr="00BD3B81">
        <w:rPr>
          <w:lang w:val="en-GB"/>
        </w:rPr>
        <w:t>forum</w:t>
      </w:r>
      <w:r w:rsidRPr="00BD3B81">
        <w:rPr>
          <w:spacing w:val="-4"/>
          <w:lang w:val="en-GB"/>
        </w:rPr>
        <w:t xml:space="preserve"> </w:t>
      </w:r>
      <w:r w:rsidRPr="00BD3B81">
        <w:rPr>
          <w:lang w:val="en-GB"/>
        </w:rPr>
        <w:t>for</w:t>
      </w:r>
      <w:r w:rsidRPr="00BD3B81">
        <w:rPr>
          <w:spacing w:val="-6"/>
          <w:lang w:val="en-GB"/>
        </w:rPr>
        <w:t xml:space="preserve"> </w:t>
      </w:r>
      <w:r w:rsidRPr="00BD3B81">
        <w:rPr>
          <w:spacing w:val="-1"/>
          <w:lang w:val="en-GB"/>
        </w:rPr>
        <w:t>Cambridge</w:t>
      </w:r>
      <w:r w:rsidRPr="00BD3B81">
        <w:rPr>
          <w:spacing w:val="-8"/>
          <w:lang w:val="en-GB"/>
        </w:rPr>
        <w:t xml:space="preserve"> </w:t>
      </w:r>
      <w:r w:rsidRPr="00BD3B81">
        <w:rPr>
          <w:lang w:val="en-GB"/>
        </w:rPr>
        <w:t>teachers,</w:t>
      </w:r>
      <w:r w:rsidRPr="00BD3B81">
        <w:rPr>
          <w:spacing w:val="-6"/>
          <w:lang w:val="en-GB"/>
        </w:rPr>
        <w:t xml:space="preserve"> </w:t>
      </w:r>
      <w:r w:rsidRPr="00BD3B81">
        <w:rPr>
          <w:spacing w:val="-1"/>
          <w:lang w:val="en-GB"/>
        </w:rPr>
        <w:t>where</w:t>
      </w:r>
      <w:r w:rsidRPr="00BD3B81">
        <w:rPr>
          <w:spacing w:val="-3"/>
          <w:lang w:val="en-GB"/>
        </w:rPr>
        <w:t xml:space="preserve"> </w:t>
      </w:r>
      <w:r w:rsidRPr="00BD3B81">
        <w:rPr>
          <w:spacing w:val="-2"/>
          <w:lang w:val="en-GB"/>
        </w:rPr>
        <w:t>you</w:t>
      </w:r>
      <w:r w:rsidRPr="00BD3B81">
        <w:rPr>
          <w:spacing w:val="-6"/>
          <w:lang w:val="en-GB"/>
        </w:rPr>
        <w:t xml:space="preserve"> </w:t>
      </w:r>
      <w:r w:rsidRPr="00BD3B81">
        <w:rPr>
          <w:lang w:val="en-GB"/>
        </w:rPr>
        <w:t>can</w:t>
      </w:r>
      <w:r w:rsidRPr="00BD3B81">
        <w:rPr>
          <w:spacing w:val="-7"/>
          <w:lang w:val="en-GB"/>
        </w:rPr>
        <w:t xml:space="preserve"> </w:t>
      </w:r>
      <w:r w:rsidRPr="00BD3B81">
        <w:rPr>
          <w:spacing w:val="-1"/>
          <w:lang w:val="en-GB"/>
        </w:rPr>
        <w:t>download</w:t>
      </w:r>
      <w:r w:rsidRPr="00BD3B81">
        <w:rPr>
          <w:spacing w:val="-6"/>
          <w:lang w:val="en-GB"/>
        </w:rPr>
        <w:t xml:space="preserve"> </w:t>
      </w:r>
      <w:r w:rsidRPr="00BD3B81">
        <w:rPr>
          <w:lang w:val="en-GB"/>
        </w:rPr>
        <w:t>specimen</w:t>
      </w:r>
      <w:r w:rsidRPr="00BD3B81">
        <w:rPr>
          <w:spacing w:val="-8"/>
          <w:lang w:val="en-GB"/>
        </w:rPr>
        <w:t xml:space="preserve"> </w:t>
      </w:r>
      <w:r w:rsidRPr="00BD3B81">
        <w:rPr>
          <w:lang w:val="en-GB"/>
        </w:rPr>
        <w:t>and</w:t>
      </w:r>
      <w:r w:rsidRPr="00BD3B81">
        <w:rPr>
          <w:spacing w:val="122"/>
          <w:w w:val="99"/>
          <w:lang w:val="en-GB"/>
        </w:rPr>
        <w:t xml:space="preserve"> </w:t>
      </w:r>
      <w:r w:rsidRPr="00BD3B81">
        <w:rPr>
          <w:spacing w:val="-1"/>
          <w:lang w:val="en-GB"/>
        </w:rPr>
        <w:t>past</w:t>
      </w:r>
      <w:r w:rsidRPr="00BD3B81">
        <w:rPr>
          <w:spacing w:val="-8"/>
          <w:lang w:val="en-GB"/>
        </w:rPr>
        <w:t xml:space="preserve"> </w:t>
      </w:r>
      <w:r w:rsidRPr="00BD3B81">
        <w:rPr>
          <w:lang w:val="en-GB"/>
        </w:rPr>
        <w:t>question</w:t>
      </w:r>
      <w:r w:rsidRPr="00BD3B81">
        <w:rPr>
          <w:spacing w:val="-7"/>
          <w:lang w:val="en-GB"/>
        </w:rPr>
        <w:t xml:space="preserve"> </w:t>
      </w:r>
      <w:r w:rsidRPr="00BD3B81">
        <w:rPr>
          <w:lang w:val="en-GB"/>
        </w:rPr>
        <w:t>papers,</w:t>
      </w:r>
      <w:r w:rsidRPr="00BD3B81">
        <w:rPr>
          <w:spacing w:val="-7"/>
          <w:lang w:val="en-GB"/>
        </w:rPr>
        <w:t xml:space="preserve"> </w:t>
      </w:r>
      <w:r w:rsidRPr="00BD3B81">
        <w:rPr>
          <w:lang w:val="en-GB"/>
        </w:rPr>
        <w:t>mark</w:t>
      </w:r>
      <w:r w:rsidRPr="00BD3B81">
        <w:rPr>
          <w:spacing w:val="-6"/>
          <w:lang w:val="en-GB"/>
        </w:rPr>
        <w:t xml:space="preserve"> </w:t>
      </w:r>
      <w:r w:rsidRPr="00BD3B81">
        <w:rPr>
          <w:lang w:val="en-GB"/>
        </w:rPr>
        <w:t>schemes</w:t>
      </w:r>
      <w:r w:rsidRPr="00BD3B81">
        <w:rPr>
          <w:spacing w:val="-6"/>
          <w:lang w:val="en-GB"/>
        </w:rPr>
        <w:t xml:space="preserve"> </w:t>
      </w:r>
      <w:r w:rsidRPr="00BD3B81">
        <w:rPr>
          <w:spacing w:val="-1"/>
          <w:lang w:val="en-GB"/>
        </w:rPr>
        <w:t>and</w:t>
      </w:r>
      <w:r w:rsidRPr="00BD3B81">
        <w:rPr>
          <w:spacing w:val="-7"/>
          <w:lang w:val="en-GB"/>
        </w:rPr>
        <w:t xml:space="preserve"> </w:t>
      </w:r>
      <w:r w:rsidRPr="00BD3B81">
        <w:rPr>
          <w:spacing w:val="-1"/>
          <w:lang w:val="en-GB"/>
        </w:rPr>
        <w:t>other</w:t>
      </w:r>
      <w:r w:rsidRPr="00BD3B81">
        <w:rPr>
          <w:spacing w:val="-7"/>
          <w:lang w:val="en-GB"/>
        </w:rPr>
        <w:t xml:space="preserve"> </w:t>
      </w:r>
      <w:r w:rsidRPr="00BD3B81">
        <w:rPr>
          <w:lang w:val="en-GB"/>
        </w:rPr>
        <w:t>resources.</w:t>
      </w:r>
      <w:r w:rsidRPr="00BD3B81">
        <w:rPr>
          <w:spacing w:val="-11"/>
          <w:lang w:val="en-GB"/>
        </w:rPr>
        <w:t xml:space="preserve"> </w:t>
      </w:r>
      <w:r w:rsidRPr="00BD3B81">
        <w:rPr>
          <w:spacing w:val="4"/>
          <w:lang w:val="en-GB"/>
        </w:rPr>
        <w:t>We</w:t>
      </w:r>
      <w:r w:rsidRPr="00BD3B81">
        <w:rPr>
          <w:spacing w:val="-7"/>
          <w:lang w:val="en-GB"/>
        </w:rPr>
        <w:t xml:space="preserve"> </w:t>
      </w:r>
      <w:r w:rsidRPr="00BD3B81">
        <w:rPr>
          <w:spacing w:val="-1"/>
          <w:lang w:val="en-GB"/>
        </w:rPr>
        <w:t>also</w:t>
      </w:r>
      <w:r w:rsidRPr="00BD3B81">
        <w:rPr>
          <w:spacing w:val="-7"/>
          <w:lang w:val="en-GB"/>
        </w:rPr>
        <w:t xml:space="preserve"> </w:t>
      </w:r>
      <w:r w:rsidRPr="00BD3B81">
        <w:rPr>
          <w:lang w:val="en-GB"/>
        </w:rPr>
        <w:t>offer</w:t>
      </w:r>
      <w:r w:rsidRPr="00BD3B81">
        <w:rPr>
          <w:spacing w:val="-6"/>
          <w:lang w:val="en-GB"/>
        </w:rPr>
        <w:t xml:space="preserve"> </w:t>
      </w:r>
      <w:r w:rsidRPr="00BD3B81">
        <w:rPr>
          <w:spacing w:val="-1"/>
          <w:lang w:val="en-GB"/>
        </w:rPr>
        <w:t>online</w:t>
      </w:r>
      <w:r w:rsidRPr="00BD3B81">
        <w:rPr>
          <w:spacing w:val="-8"/>
          <w:lang w:val="en-GB"/>
        </w:rPr>
        <w:t xml:space="preserve"> </w:t>
      </w:r>
      <w:r w:rsidRPr="00BD3B81">
        <w:rPr>
          <w:lang w:val="en-GB"/>
        </w:rPr>
        <w:t>and</w:t>
      </w:r>
      <w:r w:rsidRPr="00BD3B81">
        <w:rPr>
          <w:spacing w:val="-7"/>
          <w:lang w:val="en-GB"/>
        </w:rPr>
        <w:t xml:space="preserve"> </w:t>
      </w:r>
      <w:r w:rsidRPr="00BD3B81">
        <w:rPr>
          <w:lang w:val="en-GB"/>
        </w:rPr>
        <w:t>face-to-face</w:t>
      </w:r>
      <w:r w:rsidRPr="00BD3B81">
        <w:rPr>
          <w:spacing w:val="-7"/>
          <w:lang w:val="en-GB"/>
        </w:rPr>
        <w:t xml:space="preserve"> </w:t>
      </w:r>
      <w:r w:rsidRPr="00BD3B81">
        <w:rPr>
          <w:spacing w:val="-1"/>
          <w:lang w:val="en-GB"/>
        </w:rPr>
        <w:t>training;</w:t>
      </w:r>
      <w:r w:rsidRPr="00BD3B81">
        <w:rPr>
          <w:spacing w:val="-7"/>
          <w:lang w:val="en-GB"/>
        </w:rPr>
        <w:t xml:space="preserve"> </w:t>
      </w:r>
      <w:r w:rsidRPr="00BD3B81">
        <w:rPr>
          <w:spacing w:val="-1"/>
          <w:lang w:val="en-GB"/>
        </w:rPr>
        <w:t>details</w:t>
      </w:r>
      <w:r w:rsidRPr="00BD3B81">
        <w:rPr>
          <w:spacing w:val="-3"/>
          <w:lang w:val="en-GB"/>
        </w:rPr>
        <w:t xml:space="preserve"> </w:t>
      </w:r>
      <w:r w:rsidRPr="00BD3B81">
        <w:rPr>
          <w:spacing w:val="-1"/>
          <w:lang w:val="en-GB"/>
        </w:rPr>
        <w:t>of</w:t>
      </w:r>
      <w:r w:rsidRPr="00BD3B81">
        <w:rPr>
          <w:spacing w:val="-6"/>
          <w:lang w:val="en-GB"/>
        </w:rPr>
        <w:t xml:space="preserve"> </w:t>
      </w:r>
      <w:r w:rsidRPr="00BD3B81">
        <w:rPr>
          <w:spacing w:val="-1"/>
          <w:lang w:val="en-GB"/>
        </w:rPr>
        <w:t>forthcoming</w:t>
      </w:r>
      <w:r w:rsidRPr="00BD3B81">
        <w:rPr>
          <w:spacing w:val="-7"/>
          <w:lang w:val="en-GB"/>
        </w:rPr>
        <w:t xml:space="preserve"> </w:t>
      </w:r>
      <w:r w:rsidRPr="00BD3B81">
        <w:rPr>
          <w:spacing w:val="-1"/>
          <w:lang w:val="en-GB"/>
        </w:rPr>
        <w:t>training</w:t>
      </w:r>
      <w:r w:rsidRPr="00BD3B81">
        <w:rPr>
          <w:spacing w:val="-4"/>
          <w:lang w:val="en-GB"/>
        </w:rPr>
        <w:t xml:space="preserve"> </w:t>
      </w:r>
      <w:r w:rsidRPr="00BD3B81">
        <w:rPr>
          <w:spacing w:val="-1"/>
          <w:lang w:val="en-GB"/>
        </w:rPr>
        <w:t>opportunities</w:t>
      </w:r>
      <w:r w:rsidRPr="00BD3B81">
        <w:rPr>
          <w:spacing w:val="-6"/>
          <w:lang w:val="en-GB"/>
        </w:rPr>
        <w:t xml:space="preserve"> </w:t>
      </w:r>
      <w:r w:rsidRPr="00BD3B81">
        <w:rPr>
          <w:spacing w:val="-1"/>
          <w:lang w:val="en-GB"/>
        </w:rPr>
        <w:t>are</w:t>
      </w:r>
      <w:r w:rsidRPr="00BD3B81">
        <w:rPr>
          <w:spacing w:val="-8"/>
          <w:lang w:val="en-GB"/>
        </w:rPr>
        <w:t xml:space="preserve"> </w:t>
      </w:r>
      <w:r w:rsidRPr="00BD3B81">
        <w:rPr>
          <w:lang w:val="en-GB"/>
        </w:rPr>
        <w:t>posted</w:t>
      </w:r>
      <w:r w:rsidRPr="00BD3B81">
        <w:rPr>
          <w:spacing w:val="-5"/>
          <w:lang w:val="en-GB"/>
        </w:rPr>
        <w:t xml:space="preserve"> </w:t>
      </w:r>
      <w:r w:rsidRPr="00BD3B81">
        <w:rPr>
          <w:lang w:val="en-GB"/>
        </w:rPr>
        <w:t>online.</w:t>
      </w:r>
    </w:p>
    <w:p w:rsidR="003F7BFF" w:rsidRPr="00BD3B81" w:rsidRDefault="003F7BFF" w:rsidP="003F7BFF">
      <w:pPr>
        <w:spacing w:before="10"/>
        <w:ind w:left="-567"/>
        <w:rPr>
          <w:rFonts w:ascii="Arial" w:eastAsia="Arial" w:hAnsi="Arial" w:cs="Arial"/>
          <w:sz w:val="19"/>
          <w:szCs w:val="19"/>
        </w:rPr>
      </w:pPr>
    </w:p>
    <w:p w:rsidR="003F7BFF" w:rsidRPr="00BD3B81" w:rsidRDefault="003F7BFF" w:rsidP="003F7BFF">
      <w:pPr>
        <w:pStyle w:val="BodyText"/>
        <w:ind w:left="-567" w:right="297"/>
        <w:rPr>
          <w:lang w:val="en-GB"/>
        </w:rPr>
      </w:pPr>
      <w:r w:rsidRPr="00BD3B81">
        <w:rPr>
          <w:lang w:val="en-GB"/>
        </w:rPr>
        <w:t>This</w:t>
      </w:r>
      <w:r w:rsidRPr="00BD3B81">
        <w:rPr>
          <w:spacing w:val="-6"/>
          <w:lang w:val="en-GB"/>
        </w:rPr>
        <w:t xml:space="preserve"> </w:t>
      </w:r>
      <w:r w:rsidRPr="00BD3B81">
        <w:rPr>
          <w:lang w:val="en-GB"/>
        </w:rPr>
        <w:t>scheme</w:t>
      </w:r>
      <w:r w:rsidRPr="00BD3B81">
        <w:rPr>
          <w:spacing w:val="-6"/>
          <w:lang w:val="en-GB"/>
        </w:rPr>
        <w:t xml:space="preserve"> </w:t>
      </w:r>
      <w:r w:rsidRPr="00BD3B81">
        <w:rPr>
          <w:spacing w:val="-1"/>
          <w:lang w:val="en-GB"/>
        </w:rPr>
        <w:t>of</w:t>
      </w:r>
      <w:r w:rsidRPr="00BD3B81">
        <w:rPr>
          <w:spacing w:val="-4"/>
          <w:lang w:val="en-GB"/>
        </w:rPr>
        <w:t xml:space="preserve"> </w:t>
      </w:r>
      <w:r w:rsidRPr="00BD3B81">
        <w:rPr>
          <w:spacing w:val="-1"/>
          <w:lang w:val="en-GB"/>
        </w:rPr>
        <w:t>work</w:t>
      </w:r>
      <w:r w:rsidRPr="00BD3B81">
        <w:rPr>
          <w:spacing w:val="-3"/>
          <w:lang w:val="en-GB"/>
        </w:rPr>
        <w:t xml:space="preserve"> </w:t>
      </w:r>
      <w:r w:rsidRPr="00BD3B81">
        <w:rPr>
          <w:spacing w:val="-1"/>
          <w:lang w:val="en-GB"/>
        </w:rPr>
        <w:t>is</w:t>
      </w:r>
      <w:r w:rsidRPr="00BD3B81">
        <w:rPr>
          <w:spacing w:val="-5"/>
          <w:lang w:val="en-GB"/>
        </w:rPr>
        <w:t xml:space="preserve"> </w:t>
      </w:r>
      <w:r w:rsidRPr="00BD3B81">
        <w:rPr>
          <w:spacing w:val="-1"/>
          <w:lang w:val="en-GB"/>
        </w:rPr>
        <w:t>available</w:t>
      </w:r>
      <w:r w:rsidRPr="00BD3B81">
        <w:rPr>
          <w:spacing w:val="-6"/>
          <w:lang w:val="en-GB"/>
        </w:rPr>
        <w:t xml:space="preserve"> </w:t>
      </w:r>
      <w:r w:rsidRPr="00BD3B81">
        <w:rPr>
          <w:spacing w:val="-1"/>
          <w:lang w:val="en-GB"/>
        </w:rPr>
        <w:t>as</w:t>
      </w:r>
      <w:r w:rsidRPr="00BD3B81">
        <w:rPr>
          <w:spacing w:val="-3"/>
          <w:lang w:val="en-GB"/>
        </w:rPr>
        <w:t xml:space="preserve"> a </w:t>
      </w:r>
      <w:r w:rsidRPr="00BD3B81">
        <w:rPr>
          <w:spacing w:val="-1"/>
          <w:lang w:val="en-GB"/>
        </w:rPr>
        <w:t>PDF</w:t>
      </w:r>
      <w:r w:rsidRPr="00BD3B81">
        <w:rPr>
          <w:spacing w:val="-5"/>
          <w:lang w:val="en-GB"/>
        </w:rPr>
        <w:t xml:space="preserve"> </w:t>
      </w:r>
      <w:r w:rsidRPr="00BD3B81">
        <w:rPr>
          <w:lang w:val="en-GB"/>
        </w:rPr>
        <w:t>and</w:t>
      </w:r>
      <w:r w:rsidRPr="00BD3B81">
        <w:rPr>
          <w:spacing w:val="-6"/>
          <w:lang w:val="en-GB"/>
        </w:rPr>
        <w:t xml:space="preserve"> </w:t>
      </w:r>
      <w:r w:rsidRPr="00BD3B81">
        <w:rPr>
          <w:spacing w:val="1"/>
          <w:lang w:val="en-GB"/>
        </w:rPr>
        <w:t>an</w:t>
      </w:r>
      <w:r w:rsidRPr="00BD3B81">
        <w:rPr>
          <w:spacing w:val="-6"/>
          <w:lang w:val="en-GB"/>
        </w:rPr>
        <w:t xml:space="preserve"> </w:t>
      </w:r>
      <w:r w:rsidRPr="00BD3B81">
        <w:rPr>
          <w:lang w:val="en-GB"/>
        </w:rPr>
        <w:t>editable</w:t>
      </w:r>
      <w:r w:rsidRPr="00BD3B81">
        <w:rPr>
          <w:spacing w:val="-5"/>
          <w:lang w:val="en-GB"/>
        </w:rPr>
        <w:t xml:space="preserve"> </w:t>
      </w:r>
      <w:r w:rsidRPr="00BD3B81">
        <w:rPr>
          <w:spacing w:val="-1"/>
          <w:lang w:val="en-GB"/>
        </w:rPr>
        <w:t>version</w:t>
      </w:r>
      <w:r w:rsidRPr="00BD3B81">
        <w:rPr>
          <w:spacing w:val="-4"/>
          <w:lang w:val="en-GB"/>
        </w:rPr>
        <w:t xml:space="preserve"> </w:t>
      </w:r>
      <w:r w:rsidRPr="00BD3B81">
        <w:rPr>
          <w:spacing w:val="-1"/>
          <w:lang w:val="en-GB"/>
        </w:rPr>
        <w:t>in</w:t>
      </w:r>
      <w:r w:rsidRPr="00BD3B81">
        <w:rPr>
          <w:spacing w:val="-4"/>
          <w:lang w:val="en-GB"/>
        </w:rPr>
        <w:t xml:space="preserve"> </w:t>
      </w:r>
      <w:r w:rsidRPr="00BD3B81">
        <w:rPr>
          <w:lang w:val="en-GB"/>
        </w:rPr>
        <w:t>Microsoft</w:t>
      </w:r>
      <w:r w:rsidRPr="00BD3B81">
        <w:rPr>
          <w:spacing w:val="-11"/>
          <w:lang w:val="en-GB"/>
        </w:rPr>
        <w:t xml:space="preserve"> </w:t>
      </w:r>
      <w:r w:rsidRPr="00BD3B81">
        <w:rPr>
          <w:spacing w:val="1"/>
          <w:lang w:val="en-GB"/>
        </w:rPr>
        <w:t>Word</w:t>
      </w:r>
      <w:r w:rsidRPr="00BD3B81">
        <w:rPr>
          <w:spacing w:val="-6"/>
          <w:lang w:val="en-GB"/>
        </w:rPr>
        <w:t xml:space="preserve"> </w:t>
      </w:r>
      <w:r w:rsidRPr="00BD3B81">
        <w:rPr>
          <w:lang w:val="en-GB"/>
        </w:rPr>
        <w:t>format;</w:t>
      </w:r>
      <w:r w:rsidRPr="00BD3B81">
        <w:rPr>
          <w:spacing w:val="-6"/>
          <w:lang w:val="en-GB"/>
        </w:rPr>
        <w:t xml:space="preserve"> </w:t>
      </w:r>
      <w:r w:rsidRPr="00BD3B81">
        <w:rPr>
          <w:spacing w:val="-1"/>
          <w:lang w:val="en-GB"/>
        </w:rPr>
        <w:t>both</w:t>
      </w:r>
      <w:r w:rsidRPr="00BD3B81">
        <w:rPr>
          <w:spacing w:val="-7"/>
          <w:lang w:val="en-GB"/>
        </w:rPr>
        <w:t xml:space="preserve"> </w:t>
      </w:r>
      <w:r w:rsidRPr="00BD3B81">
        <w:rPr>
          <w:lang w:val="en-GB"/>
        </w:rPr>
        <w:t>are</w:t>
      </w:r>
      <w:r w:rsidRPr="00BD3B81">
        <w:rPr>
          <w:spacing w:val="-6"/>
          <w:lang w:val="en-GB"/>
        </w:rPr>
        <w:t xml:space="preserve"> </w:t>
      </w:r>
      <w:r w:rsidRPr="00BD3B81">
        <w:rPr>
          <w:lang w:val="en-GB"/>
        </w:rPr>
        <w:t>available</w:t>
      </w:r>
      <w:r w:rsidRPr="00BD3B81">
        <w:rPr>
          <w:spacing w:val="-6"/>
          <w:lang w:val="en-GB"/>
        </w:rPr>
        <w:t xml:space="preserve"> </w:t>
      </w:r>
      <w:r w:rsidRPr="00BD3B81">
        <w:rPr>
          <w:spacing w:val="-1"/>
          <w:lang w:val="en-GB"/>
        </w:rPr>
        <w:t>on</w:t>
      </w:r>
      <w:r w:rsidRPr="00BD3B81">
        <w:rPr>
          <w:spacing w:val="-5"/>
          <w:lang w:val="en-GB"/>
        </w:rPr>
        <w:t xml:space="preserve"> </w:t>
      </w:r>
      <w:r w:rsidRPr="00BD3B81">
        <w:rPr>
          <w:lang w:val="en-GB"/>
        </w:rPr>
        <w:t>Teacher</w:t>
      </w:r>
      <w:r w:rsidRPr="00BD3B81">
        <w:rPr>
          <w:spacing w:val="-4"/>
          <w:lang w:val="en-GB"/>
        </w:rPr>
        <w:t xml:space="preserve"> </w:t>
      </w:r>
      <w:r w:rsidRPr="00BD3B81">
        <w:rPr>
          <w:spacing w:val="-1"/>
          <w:lang w:val="en-GB"/>
        </w:rPr>
        <w:t>Support</w:t>
      </w:r>
      <w:r w:rsidRPr="00BD3B81">
        <w:rPr>
          <w:spacing w:val="-4"/>
          <w:lang w:val="en-GB"/>
        </w:rPr>
        <w:t xml:space="preserve"> </w:t>
      </w:r>
      <w:r w:rsidRPr="00BD3B81">
        <w:rPr>
          <w:spacing w:val="-1"/>
          <w:lang w:val="en-GB"/>
        </w:rPr>
        <w:t>at</w:t>
      </w:r>
      <w:r w:rsidRPr="00BD3B81">
        <w:rPr>
          <w:spacing w:val="-6"/>
          <w:lang w:val="en-GB"/>
        </w:rPr>
        <w:t xml:space="preserve"> </w:t>
      </w:r>
      <w:hyperlink r:id="rId13" w:history="1">
        <w:r w:rsidRPr="00BD3B81">
          <w:rPr>
            <w:rStyle w:val="Hyperlink"/>
            <w:rFonts w:cstheme="minorBidi"/>
            <w:spacing w:val="-1"/>
            <w:u w:color="0000FF"/>
            <w:lang w:val="en-GB"/>
          </w:rPr>
          <w:t>https://teachers.cie.org.uk</w:t>
        </w:r>
        <w:r w:rsidRPr="00BD3B81">
          <w:rPr>
            <w:rStyle w:val="Hyperlink"/>
            <w:rFonts w:cstheme="minorBidi"/>
            <w:spacing w:val="-1"/>
            <w:lang w:val="en-GB"/>
          </w:rPr>
          <w:t>.</w:t>
        </w:r>
      </w:hyperlink>
      <w:r w:rsidRPr="00BD3B81">
        <w:rPr>
          <w:spacing w:val="-6"/>
          <w:lang w:val="en-GB"/>
        </w:rPr>
        <w:t xml:space="preserve"> </w:t>
      </w:r>
      <w:r w:rsidRPr="00BD3B81">
        <w:rPr>
          <w:spacing w:val="-1"/>
          <w:lang w:val="en-GB"/>
        </w:rPr>
        <w:t>If</w:t>
      </w:r>
      <w:r w:rsidRPr="00BD3B81">
        <w:rPr>
          <w:spacing w:val="-2"/>
          <w:lang w:val="en-GB"/>
        </w:rPr>
        <w:t xml:space="preserve"> you</w:t>
      </w:r>
      <w:r w:rsidRPr="00BD3B81">
        <w:rPr>
          <w:spacing w:val="126"/>
          <w:w w:val="99"/>
          <w:lang w:val="en-GB"/>
        </w:rPr>
        <w:t xml:space="preserve"> </w:t>
      </w:r>
      <w:r w:rsidRPr="00BD3B81">
        <w:rPr>
          <w:spacing w:val="-1"/>
          <w:lang w:val="en-GB"/>
        </w:rPr>
        <w:t>are</w:t>
      </w:r>
      <w:r w:rsidRPr="00BD3B81">
        <w:rPr>
          <w:spacing w:val="-7"/>
          <w:lang w:val="en-GB"/>
        </w:rPr>
        <w:t xml:space="preserve"> </w:t>
      </w:r>
      <w:r w:rsidRPr="00BD3B81">
        <w:rPr>
          <w:lang w:val="en-GB"/>
        </w:rPr>
        <w:t>unable</w:t>
      </w:r>
      <w:r w:rsidRPr="00BD3B81">
        <w:rPr>
          <w:spacing w:val="-7"/>
          <w:lang w:val="en-GB"/>
        </w:rPr>
        <w:t xml:space="preserve"> </w:t>
      </w:r>
      <w:r w:rsidRPr="00BD3B81">
        <w:rPr>
          <w:spacing w:val="1"/>
          <w:lang w:val="en-GB"/>
        </w:rPr>
        <w:t>to</w:t>
      </w:r>
      <w:r w:rsidRPr="00BD3B81">
        <w:rPr>
          <w:spacing w:val="-6"/>
          <w:lang w:val="en-GB"/>
        </w:rPr>
        <w:t xml:space="preserve"> </w:t>
      </w:r>
      <w:r w:rsidRPr="00BD3B81">
        <w:rPr>
          <w:lang w:val="en-GB"/>
        </w:rPr>
        <w:t>use</w:t>
      </w:r>
      <w:r w:rsidRPr="00BD3B81">
        <w:rPr>
          <w:spacing w:val="-5"/>
          <w:lang w:val="en-GB"/>
        </w:rPr>
        <w:t xml:space="preserve"> </w:t>
      </w:r>
      <w:r w:rsidRPr="00BD3B81">
        <w:rPr>
          <w:lang w:val="en-GB"/>
        </w:rPr>
        <w:t>Microsoft</w:t>
      </w:r>
      <w:r w:rsidRPr="00BD3B81">
        <w:rPr>
          <w:spacing w:val="-11"/>
          <w:lang w:val="en-GB"/>
        </w:rPr>
        <w:t xml:space="preserve"> </w:t>
      </w:r>
      <w:r w:rsidRPr="00BD3B81">
        <w:rPr>
          <w:spacing w:val="1"/>
          <w:lang w:val="en-GB"/>
        </w:rPr>
        <w:t>Word</w:t>
      </w:r>
      <w:r w:rsidRPr="00BD3B81">
        <w:rPr>
          <w:spacing w:val="-5"/>
          <w:lang w:val="en-GB"/>
        </w:rPr>
        <w:t xml:space="preserve"> </w:t>
      </w:r>
      <w:r w:rsidRPr="00BD3B81">
        <w:rPr>
          <w:spacing w:val="-2"/>
          <w:lang w:val="en-GB"/>
        </w:rPr>
        <w:t>you</w:t>
      </w:r>
      <w:r w:rsidRPr="00BD3B81">
        <w:rPr>
          <w:spacing w:val="-7"/>
          <w:lang w:val="en-GB"/>
        </w:rPr>
        <w:t xml:space="preserve"> </w:t>
      </w:r>
      <w:r w:rsidRPr="00BD3B81">
        <w:rPr>
          <w:lang w:val="en-GB"/>
        </w:rPr>
        <w:t>can</w:t>
      </w:r>
      <w:r w:rsidRPr="00BD3B81">
        <w:rPr>
          <w:spacing w:val="-5"/>
          <w:lang w:val="en-GB"/>
        </w:rPr>
        <w:t xml:space="preserve"> </w:t>
      </w:r>
      <w:r w:rsidRPr="00BD3B81">
        <w:rPr>
          <w:spacing w:val="-1"/>
          <w:lang w:val="en-GB"/>
        </w:rPr>
        <w:t>download</w:t>
      </w:r>
      <w:r w:rsidRPr="00BD3B81">
        <w:rPr>
          <w:spacing w:val="-6"/>
          <w:lang w:val="en-GB"/>
        </w:rPr>
        <w:t xml:space="preserve"> </w:t>
      </w:r>
      <w:r w:rsidRPr="00BD3B81">
        <w:rPr>
          <w:lang w:val="en-GB"/>
        </w:rPr>
        <w:t>Open</w:t>
      </w:r>
      <w:r w:rsidRPr="00BD3B81">
        <w:rPr>
          <w:spacing w:val="-7"/>
          <w:lang w:val="en-GB"/>
        </w:rPr>
        <w:t xml:space="preserve"> </w:t>
      </w:r>
      <w:r w:rsidRPr="00BD3B81">
        <w:rPr>
          <w:lang w:val="en-GB"/>
        </w:rPr>
        <w:t>Office</w:t>
      </w:r>
      <w:r w:rsidRPr="00BD3B81">
        <w:rPr>
          <w:spacing w:val="-7"/>
          <w:lang w:val="en-GB"/>
        </w:rPr>
        <w:t xml:space="preserve"> </w:t>
      </w:r>
      <w:r w:rsidRPr="00BD3B81">
        <w:rPr>
          <w:lang w:val="en-GB"/>
        </w:rPr>
        <w:t>free</w:t>
      </w:r>
      <w:r w:rsidRPr="00BD3B81">
        <w:rPr>
          <w:spacing w:val="-6"/>
          <w:lang w:val="en-GB"/>
        </w:rPr>
        <w:t xml:space="preserve"> </w:t>
      </w:r>
      <w:r w:rsidRPr="00BD3B81">
        <w:rPr>
          <w:spacing w:val="-1"/>
          <w:lang w:val="en-GB"/>
        </w:rPr>
        <w:t>of</w:t>
      </w:r>
      <w:r w:rsidRPr="00BD3B81">
        <w:rPr>
          <w:spacing w:val="-5"/>
          <w:lang w:val="en-GB"/>
        </w:rPr>
        <w:t xml:space="preserve"> </w:t>
      </w:r>
      <w:r w:rsidRPr="00BD3B81">
        <w:rPr>
          <w:spacing w:val="-1"/>
          <w:lang w:val="en-GB"/>
        </w:rPr>
        <w:t>charge</w:t>
      </w:r>
      <w:r w:rsidRPr="00BD3B81">
        <w:rPr>
          <w:spacing w:val="-7"/>
          <w:lang w:val="en-GB"/>
        </w:rPr>
        <w:t xml:space="preserve"> </w:t>
      </w:r>
      <w:r w:rsidRPr="00BD3B81">
        <w:rPr>
          <w:spacing w:val="-1"/>
          <w:lang w:val="en-GB"/>
        </w:rPr>
        <w:t>from</w:t>
      </w:r>
      <w:r w:rsidRPr="00BD3B81">
        <w:rPr>
          <w:spacing w:val="-4"/>
          <w:lang w:val="en-GB"/>
        </w:rPr>
        <w:t xml:space="preserve"> </w:t>
      </w:r>
      <w:hyperlink r:id="rId14">
        <w:r w:rsidRPr="00BD3B81">
          <w:rPr>
            <w:color w:val="0000FF"/>
            <w:spacing w:val="-1"/>
            <w:u w:val="single" w:color="0000FF"/>
            <w:lang w:val="en-GB"/>
          </w:rPr>
          <w:t>www.openoffice.org</w:t>
        </w:r>
        <w:r w:rsidRPr="00BD3B81">
          <w:rPr>
            <w:color w:val="0000FF"/>
            <w:spacing w:val="-1"/>
            <w:lang w:val="en-GB"/>
          </w:rPr>
          <w:t>.</w:t>
        </w:r>
      </w:hyperlink>
    </w:p>
    <w:p w:rsidR="003F7BFF" w:rsidRPr="00BD3B81" w:rsidRDefault="003F7BFF" w:rsidP="003F7BFF">
      <w:pPr>
        <w:pStyle w:val="Heading2"/>
      </w:pPr>
      <w:r w:rsidRPr="00BD3B81">
        <w:t>Resources</w:t>
      </w:r>
    </w:p>
    <w:p w:rsidR="003F7BFF" w:rsidRPr="00BD3B81" w:rsidRDefault="003F7BFF" w:rsidP="003F7BFF">
      <w:pPr>
        <w:pStyle w:val="BodyText"/>
        <w:spacing w:before="3"/>
        <w:ind w:left="-567"/>
        <w:rPr>
          <w:lang w:val="en-GB"/>
        </w:rPr>
      </w:pPr>
      <w:r w:rsidRPr="00BD3B81">
        <w:rPr>
          <w:lang w:val="en-GB"/>
        </w:rPr>
        <w:t>The</w:t>
      </w:r>
      <w:r w:rsidRPr="00BD3B81">
        <w:rPr>
          <w:spacing w:val="-8"/>
          <w:lang w:val="en-GB"/>
        </w:rPr>
        <w:t xml:space="preserve"> </w:t>
      </w:r>
      <w:r w:rsidRPr="00BD3B81">
        <w:rPr>
          <w:spacing w:val="-1"/>
          <w:lang w:val="en-GB"/>
        </w:rPr>
        <w:t>up-to-date</w:t>
      </w:r>
      <w:r w:rsidRPr="00BD3B81">
        <w:rPr>
          <w:spacing w:val="-8"/>
          <w:lang w:val="en-GB"/>
        </w:rPr>
        <w:t xml:space="preserve"> </w:t>
      </w:r>
      <w:r w:rsidRPr="00BD3B81">
        <w:rPr>
          <w:spacing w:val="-1"/>
          <w:lang w:val="en-GB"/>
        </w:rPr>
        <w:t>resource</w:t>
      </w:r>
      <w:r w:rsidRPr="00BD3B81">
        <w:rPr>
          <w:spacing w:val="-7"/>
          <w:lang w:val="en-GB"/>
        </w:rPr>
        <w:t xml:space="preserve"> </w:t>
      </w:r>
      <w:r w:rsidRPr="00BD3B81">
        <w:rPr>
          <w:spacing w:val="-1"/>
          <w:lang w:val="en-GB"/>
        </w:rPr>
        <w:t>list</w:t>
      </w:r>
      <w:r w:rsidRPr="00BD3B81">
        <w:rPr>
          <w:spacing w:val="-6"/>
          <w:lang w:val="en-GB"/>
        </w:rPr>
        <w:t xml:space="preserve"> </w:t>
      </w:r>
      <w:r w:rsidRPr="00BD3B81">
        <w:rPr>
          <w:lang w:val="en-GB"/>
        </w:rPr>
        <w:t>for</w:t>
      </w:r>
      <w:r w:rsidRPr="00BD3B81">
        <w:rPr>
          <w:spacing w:val="-7"/>
          <w:lang w:val="en-GB"/>
        </w:rPr>
        <w:t xml:space="preserve"> </w:t>
      </w:r>
      <w:r w:rsidRPr="00BD3B81">
        <w:rPr>
          <w:spacing w:val="-1"/>
          <w:lang w:val="en-GB"/>
        </w:rPr>
        <w:t>this</w:t>
      </w:r>
      <w:r w:rsidRPr="00BD3B81">
        <w:rPr>
          <w:spacing w:val="-7"/>
          <w:lang w:val="en-GB"/>
        </w:rPr>
        <w:t xml:space="preserve"> </w:t>
      </w:r>
      <w:r w:rsidRPr="00BD3B81">
        <w:rPr>
          <w:lang w:val="en-GB"/>
        </w:rPr>
        <w:t>syllabus,</w:t>
      </w:r>
      <w:r w:rsidRPr="00BD3B81">
        <w:rPr>
          <w:spacing w:val="-8"/>
          <w:lang w:val="en-GB"/>
        </w:rPr>
        <w:t xml:space="preserve"> </w:t>
      </w:r>
      <w:r w:rsidRPr="00BD3B81">
        <w:rPr>
          <w:lang w:val="en-GB"/>
        </w:rPr>
        <w:t>including</w:t>
      </w:r>
      <w:r w:rsidRPr="00BD3B81">
        <w:rPr>
          <w:spacing w:val="-8"/>
          <w:lang w:val="en-GB"/>
        </w:rPr>
        <w:t xml:space="preserve"> </w:t>
      </w:r>
      <w:r w:rsidRPr="00BD3B81">
        <w:rPr>
          <w:lang w:val="en-GB"/>
        </w:rPr>
        <w:t>textbooks</w:t>
      </w:r>
      <w:r w:rsidRPr="00BD3B81">
        <w:rPr>
          <w:spacing w:val="-7"/>
          <w:lang w:val="en-GB"/>
        </w:rPr>
        <w:t xml:space="preserve"> </w:t>
      </w:r>
      <w:r w:rsidRPr="00BD3B81">
        <w:rPr>
          <w:spacing w:val="-1"/>
          <w:lang w:val="en-GB"/>
        </w:rPr>
        <w:t>endorsed</w:t>
      </w:r>
      <w:r w:rsidRPr="00BD3B81">
        <w:rPr>
          <w:spacing w:val="-6"/>
          <w:lang w:val="en-GB"/>
        </w:rPr>
        <w:t xml:space="preserve"> </w:t>
      </w:r>
      <w:r w:rsidRPr="00BD3B81">
        <w:rPr>
          <w:spacing w:val="1"/>
          <w:lang w:val="en-GB"/>
        </w:rPr>
        <w:t>by</w:t>
      </w:r>
      <w:r w:rsidRPr="00BD3B81">
        <w:rPr>
          <w:spacing w:val="-9"/>
          <w:lang w:val="en-GB"/>
        </w:rPr>
        <w:t xml:space="preserve"> </w:t>
      </w:r>
      <w:r w:rsidRPr="00BD3B81">
        <w:rPr>
          <w:lang w:val="en-GB"/>
        </w:rPr>
        <w:t>Cambridge,</w:t>
      </w:r>
      <w:r w:rsidRPr="00BD3B81">
        <w:rPr>
          <w:spacing w:val="-7"/>
          <w:lang w:val="en-GB"/>
        </w:rPr>
        <w:t xml:space="preserve"> </w:t>
      </w:r>
      <w:r w:rsidRPr="00BD3B81">
        <w:rPr>
          <w:spacing w:val="-1"/>
          <w:lang w:val="en-GB"/>
        </w:rPr>
        <w:t>is</w:t>
      </w:r>
      <w:r w:rsidRPr="00BD3B81">
        <w:rPr>
          <w:spacing w:val="-4"/>
          <w:lang w:val="en-GB"/>
        </w:rPr>
        <w:t xml:space="preserve"> </w:t>
      </w:r>
      <w:r w:rsidRPr="00BD3B81">
        <w:rPr>
          <w:lang w:val="en-GB"/>
        </w:rPr>
        <w:t>listed</w:t>
      </w:r>
      <w:r w:rsidRPr="00BD3B81">
        <w:rPr>
          <w:spacing w:val="-8"/>
          <w:lang w:val="en-GB"/>
        </w:rPr>
        <w:t xml:space="preserve"> </w:t>
      </w:r>
      <w:r w:rsidRPr="00BD3B81">
        <w:rPr>
          <w:spacing w:val="1"/>
          <w:lang w:val="en-GB"/>
        </w:rPr>
        <w:t>at</w:t>
      </w:r>
      <w:r w:rsidRPr="00BD3B81">
        <w:rPr>
          <w:spacing w:val="-6"/>
          <w:lang w:val="en-GB"/>
        </w:rPr>
        <w:t xml:space="preserve"> </w:t>
      </w:r>
      <w:hyperlink r:id="rId15">
        <w:r w:rsidRPr="00BD3B81">
          <w:rPr>
            <w:color w:val="0000FF"/>
            <w:spacing w:val="-1"/>
            <w:u w:val="single" w:color="0000FF"/>
            <w:lang w:val="en-GB"/>
          </w:rPr>
          <w:t>www.cie.org.uk</w:t>
        </w:r>
        <w:r w:rsidRPr="00BD3B81">
          <w:rPr>
            <w:color w:val="0000FF"/>
            <w:u w:val="single" w:color="0000FF"/>
            <w:lang w:val="en-GB"/>
          </w:rPr>
          <w:t xml:space="preserve"> </w:t>
        </w:r>
      </w:hyperlink>
      <w:r w:rsidRPr="00BD3B81">
        <w:rPr>
          <w:spacing w:val="-1"/>
          <w:lang w:val="en-GB"/>
        </w:rPr>
        <w:t>and</w:t>
      </w:r>
      <w:r w:rsidRPr="00BD3B81">
        <w:rPr>
          <w:spacing w:val="-8"/>
          <w:lang w:val="en-GB"/>
        </w:rPr>
        <w:t xml:space="preserve"> </w:t>
      </w:r>
      <w:r w:rsidRPr="00BD3B81">
        <w:rPr>
          <w:lang w:val="en-GB"/>
        </w:rPr>
        <w:t>Teacher</w:t>
      </w:r>
      <w:r w:rsidRPr="00BD3B81">
        <w:rPr>
          <w:spacing w:val="-7"/>
          <w:lang w:val="en-GB"/>
        </w:rPr>
        <w:t xml:space="preserve"> </w:t>
      </w:r>
      <w:r w:rsidRPr="00BD3B81">
        <w:rPr>
          <w:lang w:val="en-GB"/>
        </w:rPr>
        <w:t>Support</w:t>
      </w:r>
      <w:r w:rsidRPr="00BD3B81">
        <w:rPr>
          <w:spacing w:val="-8"/>
          <w:lang w:val="en-GB"/>
        </w:rPr>
        <w:t xml:space="preserve"> </w:t>
      </w:r>
      <w:hyperlink r:id="rId16" w:history="1">
        <w:r w:rsidRPr="00BD3B81">
          <w:rPr>
            <w:rStyle w:val="Hyperlink"/>
            <w:rFonts w:cstheme="minorBidi"/>
            <w:spacing w:val="-1"/>
            <w:u w:color="0000FF"/>
            <w:lang w:val="en-GB"/>
          </w:rPr>
          <w:t>https://teachers.cie.org.uk</w:t>
        </w:r>
        <w:r w:rsidRPr="00BD3B81">
          <w:rPr>
            <w:rStyle w:val="Hyperlink"/>
            <w:rFonts w:cstheme="minorBidi"/>
            <w:spacing w:val="-1"/>
            <w:lang w:val="en-GB"/>
          </w:rPr>
          <w:t>.</w:t>
        </w:r>
      </w:hyperlink>
    </w:p>
    <w:p w:rsidR="003F7BFF" w:rsidRPr="00BD3B81" w:rsidRDefault="003F7BFF" w:rsidP="003F7BFF">
      <w:pPr>
        <w:spacing w:before="5"/>
        <w:ind w:left="-567"/>
        <w:rPr>
          <w:rFonts w:ascii="Arial" w:eastAsia="Arial" w:hAnsi="Arial" w:cs="Arial"/>
          <w:sz w:val="13"/>
          <w:szCs w:val="13"/>
        </w:rPr>
      </w:pPr>
    </w:p>
    <w:p w:rsidR="003F7BFF" w:rsidRPr="00BD3B81" w:rsidRDefault="003F7BFF" w:rsidP="003F7BFF">
      <w:pPr>
        <w:pStyle w:val="BodyText"/>
        <w:spacing w:before="74"/>
        <w:ind w:left="-567" w:right="360" w:hanging="1"/>
        <w:rPr>
          <w:lang w:val="en-GB"/>
        </w:rPr>
      </w:pPr>
      <w:r w:rsidRPr="00BD3B81">
        <w:rPr>
          <w:b/>
          <w:spacing w:val="-1"/>
          <w:lang w:val="en-GB"/>
        </w:rPr>
        <w:t>Endorsed</w:t>
      </w:r>
      <w:r w:rsidRPr="00BD3B81">
        <w:rPr>
          <w:b/>
          <w:spacing w:val="-4"/>
          <w:lang w:val="en-GB"/>
        </w:rPr>
        <w:t xml:space="preserve"> </w:t>
      </w:r>
      <w:r w:rsidRPr="00BD3B81">
        <w:rPr>
          <w:b/>
          <w:spacing w:val="-1"/>
          <w:lang w:val="en-GB"/>
        </w:rPr>
        <w:t>textbooks</w:t>
      </w:r>
      <w:r w:rsidRPr="00BD3B81">
        <w:rPr>
          <w:b/>
          <w:spacing w:val="-4"/>
          <w:lang w:val="en-GB"/>
        </w:rPr>
        <w:t xml:space="preserve"> </w:t>
      </w:r>
      <w:r w:rsidRPr="00BD3B81">
        <w:rPr>
          <w:spacing w:val="-1"/>
          <w:lang w:val="en-GB"/>
        </w:rPr>
        <w:t>have</w:t>
      </w:r>
      <w:r w:rsidRPr="00BD3B81">
        <w:rPr>
          <w:spacing w:val="-5"/>
          <w:lang w:val="en-GB"/>
        </w:rPr>
        <w:t xml:space="preserve"> </w:t>
      </w:r>
      <w:r w:rsidRPr="00BD3B81">
        <w:rPr>
          <w:lang w:val="en-GB"/>
        </w:rPr>
        <w:t>been</w:t>
      </w:r>
      <w:r w:rsidRPr="00BD3B81">
        <w:rPr>
          <w:spacing w:val="-4"/>
          <w:lang w:val="en-GB"/>
        </w:rPr>
        <w:t xml:space="preserve"> </w:t>
      </w:r>
      <w:r w:rsidRPr="00BD3B81">
        <w:rPr>
          <w:spacing w:val="-1"/>
          <w:lang w:val="en-GB"/>
        </w:rPr>
        <w:t>written</w:t>
      </w:r>
      <w:r w:rsidRPr="00BD3B81">
        <w:rPr>
          <w:spacing w:val="-6"/>
          <w:lang w:val="en-GB"/>
        </w:rPr>
        <w:t xml:space="preserve"> </w:t>
      </w:r>
      <w:r w:rsidRPr="00BD3B81">
        <w:rPr>
          <w:spacing w:val="1"/>
          <w:lang w:val="en-GB"/>
        </w:rPr>
        <w:t>to</w:t>
      </w:r>
      <w:r w:rsidRPr="00BD3B81">
        <w:rPr>
          <w:spacing w:val="-6"/>
          <w:lang w:val="en-GB"/>
        </w:rPr>
        <w:t xml:space="preserve"> </w:t>
      </w:r>
      <w:r w:rsidRPr="00BD3B81">
        <w:rPr>
          <w:spacing w:val="1"/>
          <w:lang w:val="en-GB"/>
        </w:rPr>
        <w:t>be</w:t>
      </w:r>
      <w:r w:rsidRPr="00BD3B81">
        <w:rPr>
          <w:spacing w:val="-6"/>
          <w:lang w:val="en-GB"/>
        </w:rPr>
        <w:t xml:space="preserve"> </w:t>
      </w:r>
      <w:r w:rsidRPr="00BD3B81">
        <w:rPr>
          <w:lang w:val="en-GB"/>
        </w:rPr>
        <w:t>closely</w:t>
      </w:r>
      <w:r w:rsidRPr="00BD3B81">
        <w:rPr>
          <w:spacing w:val="-8"/>
          <w:lang w:val="en-GB"/>
        </w:rPr>
        <w:t xml:space="preserve"> </w:t>
      </w:r>
      <w:r w:rsidRPr="00BD3B81">
        <w:rPr>
          <w:spacing w:val="-1"/>
          <w:lang w:val="en-GB"/>
        </w:rPr>
        <w:t>aligned</w:t>
      </w:r>
      <w:r w:rsidRPr="00BD3B81">
        <w:rPr>
          <w:spacing w:val="-6"/>
          <w:lang w:val="en-GB"/>
        </w:rPr>
        <w:t xml:space="preserve"> </w:t>
      </w:r>
      <w:r w:rsidRPr="00BD3B81">
        <w:rPr>
          <w:spacing w:val="-1"/>
          <w:lang w:val="en-GB"/>
        </w:rPr>
        <w:t>to</w:t>
      </w:r>
      <w:r w:rsidRPr="00BD3B81">
        <w:rPr>
          <w:spacing w:val="-4"/>
          <w:lang w:val="en-GB"/>
        </w:rPr>
        <w:t xml:space="preserve"> </w:t>
      </w:r>
      <w:r w:rsidRPr="00BD3B81">
        <w:rPr>
          <w:spacing w:val="-1"/>
          <w:lang w:val="en-GB"/>
        </w:rPr>
        <w:t>the</w:t>
      </w:r>
      <w:r w:rsidRPr="00BD3B81">
        <w:rPr>
          <w:spacing w:val="-4"/>
          <w:lang w:val="en-GB"/>
        </w:rPr>
        <w:t xml:space="preserve"> </w:t>
      </w:r>
      <w:r w:rsidRPr="00BD3B81">
        <w:rPr>
          <w:spacing w:val="-1"/>
          <w:lang w:val="en-GB"/>
        </w:rPr>
        <w:t>syllabus</w:t>
      </w:r>
      <w:r w:rsidRPr="00BD3B81">
        <w:rPr>
          <w:spacing w:val="-6"/>
          <w:lang w:val="en-GB"/>
        </w:rPr>
        <w:t xml:space="preserve"> </w:t>
      </w:r>
      <w:r w:rsidRPr="00BD3B81">
        <w:rPr>
          <w:lang w:val="en-GB"/>
        </w:rPr>
        <w:t>they</w:t>
      </w:r>
      <w:r w:rsidRPr="00BD3B81">
        <w:rPr>
          <w:spacing w:val="-7"/>
          <w:lang w:val="en-GB"/>
        </w:rPr>
        <w:t xml:space="preserve"> </w:t>
      </w:r>
      <w:r w:rsidRPr="00BD3B81">
        <w:rPr>
          <w:spacing w:val="-1"/>
          <w:lang w:val="en-GB"/>
        </w:rPr>
        <w:t>support</w:t>
      </w:r>
      <w:r w:rsidRPr="00BD3B81">
        <w:rPr>
          <w:spacing w:val="-4"/>
          <w:lang w:val="en-GB"/>
        </w:rPr>
        <w:t xml:space="preserve"> </w:t>
      </w:r>
      <w:r w:rsidRPr="00BD3B81">
        <w:rPr>
          <w:spacing w:val="-1"/>
          <w:lang w:val="en-GB"/>
        </w:rPr>
        <w:t>and</w:t>
      </w:r>
      <w:r w:rsidRPr="00BD3B81">
        <w:rPr>
          <w:spacing w:val="-4"/>
          <w:lang w:val="en-GB"/>
        </w:rPr>
        <w:t xml:space="preserve"> </w:t>
      </w:r>
      <w:r w:rsidRPr="00BD3B81">
        <w:rPr>
          <w:spacing w:val="-1"/>
          <w:lang w:val="en-GB"/>
        </w:rPr>
        <w:t>have</w:t>
      </w:r>
      <w:r w:rsidRPr="00BD3B81">
        <w:rPr>
          <w:spacing w:val="-5"/>
          <w:lang w:val="en-GB"/>
        </w:rPr>
        <w:t xml:space="preserve"> </w:t>
      </w:r>
      <w:r w:rsidRPr="00BD3B81">
        <w:rPr>
          <w:lang w:val="en-GB"/>
        </w:rPr>
        <w:t>been</w:t>
      </w:r>
      <w:r w:rsidRPr="00BD3B81">
        <w:rPr>
          <w:spacing w:val="-6"/>
          <w:lang w:val="en-GB"/>
        </w:rPr>
        <w:t xml:space="preserve"> </w:t>
      </w:r>
      <w:r w:rsidRPr="00BD3B81">
        <w:rPr>
          <w:spacing w:val="-1"/>
          <w:lang w:val="en-GB"/>
        </w:rPr>
        <w:t>through</w:t>
      </w:r>
      <w:r w:rsidRPr="00BD3B81">
        <w:rPr>
          <w:spacing w:val="-4"/>
          <w:lang w:val="en-GB"/>
        </w:rPr>
        <w:t xml:space="preserve"> </w:t>
      </w:r>
      <w:r w:rsidRPr="00BD3B81">
        <w:rPr>
          <w:lang w:val="en-GB"/>
        </w:rPr>
        <w:t>a</w:t>
      </w:r>
      <w:r w:rsidRPr="00BD3B81">
        <w:rPr>
          <w:spacing w:val="-6"/>
          <w:lang w:val="en-GB"/>
        </w:rPr>
        <w:t xml:space="preserve"> </w:t>
      </w:r>
      <w:r w:rsidRPr="00BD3B81">
        <w:rPr>
          <w:lang w:val="en-GB"/>
        </w:rPr>
        <w:t>detailed</w:t>
      </w:r>
      <w:r w:rsidRPr="00BD3B81">
        <w:rPr>
          <w:spacing w:val="-7"/>
          <w:lang w:val="en-GB"/>
        </w:rPr>
        <w:t xml:space="preserve"> </w:t>
      </w:r>
      <w:r w:rsidRPr="00BD3B81">
        <w:rPr>
          <w:lang w:val="en-GB"/>
        </w:rPr>
        <w:t>quality</w:t>
      </w:r>
      <w:r w:rsidRPr="00BD3B81">
        <w:rPr>
          <w:spacing w:val="-7"/>
          <w:lang w:val="en-GB"/>
        </w:rPr>
        <w:t xml:space="preserve"> </w:t>
      </w:r>
      <w:r w:rsidRPr="00BD3B81">
        <w:rPr>
          <w:spacing w:val="-1"/>
          <w:lang w:val="en-GB"/>
        </w:rPr>
        <w:t>assurance</w:t>
      </w:r>
      <w:r w:rsidRPr="00BD3B81">
        <w:rPr>
          <w:spacing w:val="-6"/>
          <w:lang w:val="en-GB"/>
        </w:rPr>
        <w:t xml:space="preserve"> </w:t>
      </w:r>
      <w:r w:rsidRPr="00BD3B81">
        <w:rPr>
          <w:lang w:val="en-GB"/>
        </w:rPr>
        <w:t>process.</w:t>
      </w:r>
      <w:r w:rsidRPr="00BD3B81">
        <w:rPr>
          <w:spacing w:val="-4"/>
          <w:lang w:val="en-GB"/>
        </w:rPr>
        <w:t xml:space="preserve"> </w:t>
      </w:r>
      <w:r w:rsidRPr="00BD3B81">
        <w:rPr>
          <w:spacing w:val="-1"/>
          <w:lang w:val="en-GB"/>
        </w:rPr>
        <w:t>As</w:t>
      </w:r>
      <w:r w:rsidRPr="00BD3B81">
        <w:rPr>
          <w:spacing w:val="-5"/>
          <w:lang w:val="en-GB"/>
        </w:rPr>
        <w:t xml:space="preserve"> </w:t>
      </w:r>
      <w:r w:rsidRPr="00BD3B81">
        <w:rPr>
          <w:lang w:val="en-GB"/>
        </w:rPr>
        <w:t>such,</w:t>
      </w:r>
      <w:r w:rsidRPr="00BD3B81">
        <w:rPr>
          <w:spacing w:val="-7"/>
          <w:lang w:val="en-GB"/>
        </w:rPr>
        <w:t xml:space="preserve"> </w:t>
      </w:r>
      <w:r w:rsidRPr="00BD3B81">
        <w:rPr>
          <w:lang w:val="en-GB"/>
        </w:rPr>
        <w:t>all</w:t>
      </w:r>
      <w:r w:rsidRPr="00BD3B81">
        <w:rPr>
          <w:spacing w:val="137"/>
          <w:w w:val="99"/>
          <w:lang w:val="en-GB"/>
        </w:rPr>
        <w:t xml:space="preserve"> </w:t>
      </w:r>
      <w:r w:rsidRPr="00BD3B81">
        <w:rPr>
          <w:spacing w:val="-1"/>
          <w:lang w:val="en-GB"/>
        </w:rPr>
        <w:t>textbooks</w:t>
      </w:r>
      <w:r w:rsidRPr="00BD3B81">
        <w:rPr>
          <w:spacing w:val="-6"/>
          <w:lang w:val="en-GB"/>
        </w:rPr>
        <w:t xml:space="preserve"> </w:t>
      </w:r>
      <w:r w:rsidRPr="00BD3B81">
        <w:rPr>
          <w:spacing w:val="-1"/>
          <w:lang w:val="en-GB"/>
        </w:rPr>
        <w:t>endorsed</w:t>
      </w:r>
      <w:r w:rsidRPr="00BD3B81">
        <w:rPr>
          <w:spacing w:val="-4"/>
          <w:lang w:val="en-GB"/>
        </w:rPr>
        <w:t xml:space="preserve"> </w:t>
      </w:r>
      <w:r w:rsidRPr="00BD3B81">
        <w:rPr>
          <w:spacing w:val="2"/>
          <w:lang w:val="en-GB"/>
        </w:rPr>
        <w:t>by</w:t>
      </w:r>
      <w:r w:rsidRPr="00BD3B81">
        <w:rPr>
          <w:spacing w:val="-9"/>
          <w:lang w:val="en-GB"/>
        </w:rPr>
        <w:t xml:space="preserve"> </w:t>
      </w:r>
      <w:r w:rsidRPr="00BD3B81">
        <w:rPr>
          <w:lang w:val="en-GB"/>
        </w:rPr>
        <w:t>Cambridge</w:t>
      </w:r>
      <w:r w:rsidRPr="00BD3B81">
        <w:rPr>
          <w:spacing w:val="-6"/>
          <w:lang w:val="en-GB"/>
        </w:rPr>
        <w:t xml:space="preserve"> </w:t>
      </w:r>
      <w:r w:rsidRPr="00BD3B81">
        <w:rPr>
          <w:lang w:val="en-GB"/>
        </w:rPr>
        <w:t>for</w:t>
      </w:r>
      <w:r w:rsidRPr="00BD3B81">
        <w:rPr>
          <w:spacing w:val="-5"/>
          <w:lang w:val="en-GB"/>
        </w:rPr>
        <w:t xml:space="preserve"> </w:t>
      </w:r>
      <w:r w:rsidRPr="00BD3B81">
        <w:rPr>
          <w:spacing w:val="-1"/>
          <w:lang w:val="en-GB"/>
        </w:rPr>
        <w:t>this</w:t>
      </w:r>
      <w:r w:rsidRPr="00BD3B81">
        <w:rPr>
          <w:spacing w:val="-5"/>
          <w:lang w:val="en-GB"/>
        </w:rPr>
        <w:t xml:space="preserve"> </w:t>
      </w:r>
      <w:r w:rsidRPr="00BD3B81">
        <w:rPr>
          <w:spacing w:val="-1"/>
          <w:lang w:val="en-GB"/>
        </w:rPr>
        <w:t>syllabus</w:t>
      </w:r>
      <w:r w:rsidRPr="00BD3B81">
        <w:rPr>
          <w:spacing w:val="-5"/>
          <w:lang w:val="en-GB"/>
        </w:rPr>
        <w:t xml:space="preserve"> </w:t>
      </w:r>
      <w:r w:rsidRPr="00BD3B81">
        <w:rPr>
          <w:lang w:val="en-GB"/>
        </w:rPr>
        <w:t>are</w:t>
      </w:r>
      <w:r w:rsidRPr="00BD3B81">
        <w:rPr>
          <w:spacing w:val="-6"/>
          <w:lang w:val="en-GB"/>
        </w:rPr>
        <w:t xml:space="preserve"> </w:t>
      </w:r>
      <w:r w:rsidRPr="00BD3B81">
        <w:rPr>
          <w:spacing w:val="-1"/>
          <w:lang w:val="en-GB"/>
        </w:rPr>
        <w:t>an</w:t>
      </w:r>
      <w:r w:rsidRPr="00BD3B81">
        <w:rPr>
          <w:spacing w:val="-4"/>
          <w:lang w:val="en-GB"/>
        </w:rPr>
        <w:t xml:space="preserve"> </w:t>
      </w:r>
      <w:r w:rsidRPr="00BD3B81">
        <w:rPr>
          <w:lang w:val="en-GB"/>
        </w:rPr>
        <w:t>ideal</w:t>
      </w:r>
      <w:r w:rsidRPr="00BD3B81">
        <w:rPr>
          <w:spacing w:val="-7"/>
          <w:lang w:val="en-GB"/>
        </w:rPr>
        <w:t xml:space="preserve"> </w:t>
      </w:r>
      <w:r w:rsidRPr="00BD3B81">
        <w:rPr>
          <w:spacing w:val="-1"/>
          <w:lang w:val="en-GB"/>
        </w:rPr>
        <w:t>resource</w:t>
      </w:r>
      <w:r w:rsidRPr="00BD3B81">
        <w:rPr>
          <w:spacing w:val="-6"/>
          <w:lang w:val="en-GB"/>
        </w:rPr>
        <w:t xml:space="preserve"> </w:t>
      </w:r>
      <w:r w:rsidRPr="00BD3B81">
        <w:rPr>
          <w:spacing w:val="1"/>
          <w:lang w:val="en-GB"/>
        </w:rPr>
        <w:t>to</w:t>
      </w:r>
      <w:r w:rsidRPr="00BD3B81">
        <w:rPr>
          <w:spacing w:val="-7"/>
          <w:lang w:val="en-GB"/>
        </w:rPr>
        <w:t xml:space="preserve"> </w:t>
      </w:r>
      <w:r w:rsidRPr="00BD3B81">
        <w:rPr>
          <w:spacing w:val="1"/>
          <w:lang w:val="en-GB"/>
        </w:rPr>
        <w:t>be</w:t>
      </w:r>
      <w:r w:rsidRPr="00BD3B81">
        <w:rPr>
          <w:spacing w:val="-6"/>
          <w:lang w:val="en-GB"/>
        </w:rPr>
        <w:t xml:space="preserve"> </w:t>
      </w:r>
      <w:r w:rsidRPr="00BD3B81">
        <w:rPr>
          <w:lang w:val="en-GB"/>
        </w:rPr>
        <w:t>used</w:t>
      </w:r>
      <w:r w:rsidRPr="00BD3B81">
        <w:rPr>
          <w:spacing w:val="-6"/>
          <w:lang w:val="en-GB"/>
        </w:rPr>
        <w:t xml:space="preserve"> </w:t>
      </w:r>
      <w:r w:rsidRPr="00BD3B81">
        <w:rPr>
          <w:spacing w:val="-1"/>
          <w:lang w:val="en-GB"/>
        </w:rPr>
        <w:t>alongside</w:t>
      </w:r>
      <w:r w:rsidRPr="00BD3B81">
        <w:rPr>
          <w:spacing w:val="-4"/>
          <w:lang w:val="en-GB"/>
        </w:rPr>
        <w:t xml:space="preserve"> </w:t>
      </w:r>
      <w:r w:rsidRPr="00BD3B81">
        <w:rPr>
          <w:spacing w:val="-1"/>
          <w:lang w:val="en-GB"/>
        </w:rPr>
        <w:t>this</w:t>
      </w:r>
      <w:r w:rsidRPr="00BD3B81">
        <w:rPr>
          <w:spacing w:val="-5"/>
          <w:lang w:val="en-GB"/>
        </w:rPr>
        <w:t xml:space="preserve"> </w:t>
      </w:r>
      <w:r w:rsidRPr="00BD3B81">
        <w:rPr>
          <w:lang w:val="en-GB"/>
        </w:rPr>
        <w:t>scheme</w:t>
      </w:r>
      <w:r w:rsidRPr="00BD3B81">
        <w:rPr>
          <w:spacing w:val="-6"/>
          <w:lang w:val="en-GB"/>
        </w:rPr>
        <w:t xml:space="preserve"> </w:t>
      </w:r>
      <w:r w:rsidRPr="00BD3B81">
        <w:rPr>
          <w:spacing w:val="-1"/>
          <w:lang w:val="en-GB"/>
        </w:rPr>
        <w:t>of</w:t>
      </w:r>
      <w:r w:rsidRPr="00BD3B81">
        <w:rPr>
          <w:spacing w:val="-4"/>
          <w:lang w:val="en-GB"/>
        </w:rPr>
        <w:t xml:space="preserve"> </w:t>
      </w:r>
      <w:r w:rsidRPr="00BD3B81">
        <w:rPr>
          <w:spacing w:val="-1"/>
          <w:lang w:val="en-GB"/>
        </w:rPr>
        <w:t>work</w:t>
      </w:r>
      <w:r w:rsidRPr="00BD3B81">
        <w:rPr>
          <w:spacing w:val="-3"/>
          <w:lang w:val="en-GB"/>
        </w:rPr>
        <w:t xml:space="preserve"> </w:t>
      </w:r>
      <w:r w:rsidRPr="00BD3B81">
        <w:rPr>
          <w:spacing w:val="-1"/>
          <w:lang w:val="en-GB"/>
        </w:rPr>
        <w:t>as</w:t>
      </w:r>
      <w:r w:rsidRPr="00BD3B81">
        <w:rPr>
          <w:spacing w:val="-5"/>
          <w:lang w:val="en-GB"/>
        </w:rPr>
        <w:t xml:space="preserve"> </w:t>
      </w:r>
      <w:r w:rsidRPr="00BD3B81">
        <w:rPr>
          <w:lang w:val="en-GB"/>
        </w:rPr>
        <w:t>they</w:t>
      </w:r>
      <w:r w:rsidRPr="00BD3B81">
        <w:rPr>
          <w:spacing w:val="-10"/>
          <w:lang w:val="en-GB"/>
        </w:rPr>
        <w:t xml:space="preserve"> </w:t>
      </w:r>
      <w:r w:rsidRPr="00BD3B81">
        <w:rPr>
          <w:lang w:val="en-GB"/>
        </w:rPr>
        <w:t>cover</w:t>
      </w:r>
      <w:r w:rsidRPr="00BD3B81">
        <w:rPr>
          <w:spacing w:val="-5"/>
          <w:lang w:val="en-GB"/>
        </w:rPr>
        <w:t xml:space="preserve"> </w:t>
      </w:r>
      <w:r w:rsidRPr="00BD3B81">
        <w:rPr>
          <w:spacing w:val="-1"/>
          <w:lang w:val="en-GB"/>
        </w:rPr>
        <w:t>each</w:t>
      </w:r>
      <w:r w:rsidRPr="00BD3B81">
        <w:rPr>
          <w:spacing w:val="-4"/>
          <w:lang w:val="en-GB"/>
        </w:rPr>
        <w:t xml:space="preserve"> </w:t>
      </w:r>
      <w:r w:rsidRPr="00BD3B81">
        <w:rPr>
          <w:lang w:val="en-GB"/>
        </w:rPr>
        <w:t>learning</w:t>
      </w:r>
      <w:r w:rsidRPr="00BD3B81">
        <w:rPr>
          <w:spacing w:val="-6"/>
          <w:lang w:val="en-GB"/>
        </w:rPr>
        <w:t xml:space="preserve"> </w:t>
      </w:r>
      <w:r w:rsidRPr="00BD3B81">
        <w:rPr>
          <w:spacing w:val="-1"/>
          <w:lang w:val="en-GB"/>
        </w:rPr>
        <w:t>objective.</w:t>
      </w:r>
    </w:p>
    <w:p w:rsidR="003F7BFF" w:rsidRPr="00BD3B81" w:rsidRDefault="003F7BFF" w:rsidP="003F7BFF">
      <w:pPr>
        <w:pStyle w:val="Heading2"/>
      </w:pPr>
      <w:r w:rsidRPr="00BD3B81">
        <w:t>Websites</w:t>
      </w:r>
      <w:r w:rsidRPr="00BD3B81">
        <w:rPr>
          <w:spacing w:val="-11"/>
        </w:rPr>
        <w:t xml:space="preserve"> </w:t>
      </w:r>
      <w:r w:rsidRPr="00BD3B81">
        <w:t>and</w:t>
      </w:r>
      <w:r w:rsidRPr="00BD3B81">
        <w:rPr>
          <w:spacing w:val="-9"/>
        </w:rPr>
        <w:t xml:space="preserve"> </w:t>
      </w:r>
      <w:r w:rsidRPr="00BD3B81">
        <w:t>videos</w:t>
      </w:r>
    </w:p>
    <w:p w:rsidR="003F7BFF" w:rsidRPr="003F7BFF" w:rsidRDefault="003F7BFF" w:rsidP="003F7BFF">
      <w:pPr>
        <w:pStyle w:val="BodyText"/>
        <w:spacing w:before="2"/>
        <w:ind w:left="-567" w:right="297"/>
        <w:rPr>
          <w:rFonts w:cs="Arial"/>
          <w:lang w:val="en-GB"/>
        </w:rPr>
      </w:pPr>
      <w:r w:rsidRPr="003F7BFF">
        <w:rPr>
          <w:rFonts w:cs="Arial"/>
          <w:lang w:val="en-GB"/>
        </w:rPr>
        <w:t>This</w:t>
      </w:r>
      <w:r w:rsidRPr="003F7BFF">
        <w:rPr>
          <w:rFonts w:cs="Arial"/>
          <w:spacing w:val="-7"/>
          <w:lang w:val="en-GB"/>
        </w:rPr>
        <w:t xml:space="preserve"> </w:t>
      </w:r>
      <w:r w:rsidRPr="003F7BFF">
        <w:rPr>
          <w:rFonts w:cs="Arial"/>
          <w:lang w:val="en-GB"/>
        </w:rPr>
        <w:t>scheme</w:t>
      </w:r>
      <w:r w:rsidRPr="003F7BFF">
        <w:rPr>
          <w:rFonts w:cs="Arial"/>
          <w:spacing w:val="-7"/>
          <w:lang w:val="en-GB"/>
        </w:rPr>
        <w:t xml:space="preserve"> </w:t>
      </w:r>
      <w:r w:rsidRPr="003F7BFF">
        <w:rPr>
          <w:rFonts w:cs="Arial"/>
          <w:spacing w:val="-1"/>
          <w:lang w:val="en-GB"/>
        </w:rPr>
        <w:t>of</w:t>
      </w:r>
      <w:r w:rsidRPr="003F7BFF">
        <w:rPr>
          <w:rFonts w:cs="Arial"/>
          <w:spacing w:val="-5"/>
          <w:lang w:val="en-GB"/>
        </w:rPr>
        <w:t xml:space="preserve"> </w:t>
      </w:r>
      <w:r w:rsidRPr="003F7BFF">
        <w:rPr>
          <w:rFonts w:cs="Arial"/>
          <w:spacing w:val="-1"/>
          <w:lang w:val="en-GB"/>
        </w:rPr>
        <w:t>work</w:t>
      </w:r>
      <w:r w:rsidRPr="003F7BFF">
        <w:rPr>
          <w:rFonts w:cs="Arial"/>
          <w:spacing w:val="-3"/>
          <w:lang w:val="en-GB"/>
        </w:rPr>
        <w:t xml:space="preserve"> </w:t>
      </w:r>
      <w:r w:rsidRPr="003F7BFF">
        <w:rPr>
          <w:rFonts w:cs="Arial"/>
          <w:spacing w:val="-1"/>
          <w:lang w:val="en-GB"/>
        </w:rPr>
        <w:t>includes</w:t>
      </w:r>
      <w:r w:rsidRPr="003F7BFF">
        <w:rPr>
          <w:rFonts w:cs="Arial"/>
          <w:spacing w:val="-6"/>
          <w:lang w:val="en-GB"/>
        </w:rPr>
        <w:t xml:space="preserve"> </w:t>
      </w:r>
      <w:r w:rsidRPr="003F7BFF">
        <w:rPr>
          <w:rFonts w:cs="Arial"/>
          <w:spacing w:val="-1"/>
          <w:lang w:val="en-GB"/>
        </w:rPr>
        <w:t>website</w:t>
      </w:r>
      <w:r w:rsidRPr="003F7BFF">
        <w:rPr>
          <w:rFonts w:cs="Arial"/>
          <w:spacing w:val="-7"/>
          <w:lang w:val="en-GB"/>
        </w:rPr>
        <w:t xml:space="preserve"> </w:t>
      </w:r>
      <w:r w:rsidRPr="003F7BFF">
        <w:rPr>
          <w:rFonts w:cs="Arial"/>
          <w:lang w:val="en-GB"/>
        </w:rPr>
        <w:t>links</w:t>
      </w:r>
      <w:r w:rsidRPr="003F7BFF">
        <w:rPr>
          <w:rFonts w:cs="Arial"/>
          <w:spacing w:val="-6"/>
          <w:lang w:val="en-GB"/>
        </w:rPr>
        <w:t xml:space="preserve"> </w:t>
      </w:r>
      <w:r w:rsidRPr="003F7BFF">
        <w:rPr>
          <w:rFonts w:cs="Arial"/>
          <w:spacing w:val="-1"/>
          <w:lang w:val="en-GB"/>
        </w:rPr>
        <w:t>providing</w:t>
      </w:r>
      <w:r w:rsidRPr="003F7BFF">
        <w:rPr>
          <w:rFonts w:cs="Arial"/>
          <w:spacing w:val="-7"/>
          <w:lang w:val="en-GB"/>
        </w:rPr>
        <w:t xml:space="preserve"> </w:t>
      </w:r>
      <w:r w:rsidRPr="003F7BFF">
        <w:rPr>
          <w:rFonts w:cs="Arial"/>
          <w:lang w:val="en-GB"/>
        </w:rPr>
        <w:t>direct</w:t>
      </w:r>
      <w:r w:rsidRPr="003F7BFF">
        <w:rPr>
          <w:rFonts w:cs="Arial"/>
          <w:spacing w:val="-7"/>
          <w:lang w:val="en-GB"/>
        </w:rPr>
        <w:t xml:space="preserve"> </w:t>
      </w:r>
      <w:r w:rsidRPr="003F7BFF">
        <w:rPr>
          <w:rFonts w:cs="Arial"/>
          <w:lang w:val="en-GB"/>
        </w:rPr>
        <w:t>access</w:t>
      </w:r>
      <w:r w:rsidRPr="003F7BFF">
        <w:rPr>
          <w:rFonts w:cs="Arial"/>
          <w:spacing w:val="-7"/>
          <w:lang w:val="en-GB"/>
        </w:rPr>
        <w:t xml:space="preserve"> </w:t>
      </w:r>
      <w:r w:rsidRPr="003F7BFF">
        <w:rPr>
          <w:rFonts w:cs="Arial"/>
          <w:spacing w:val="-1"/>
          <w:lang w:val="en-GB"/>
        </w:rPr>
        <w:t>to</w:t>
      </w:r>
      <w:r w:rsidRPr="003F7BFF">
        <w:rPr>
          <w:rFonts w:cs="Arial"/>
          <w:spacing w:val="-7"/>
          <w:lang w:val="en-GB"/>
        </w:rPr>
        <w:t xml:space="preserve"> </w:t>
      </w:r>
      <w:r w:rsidRPr="003F7BFF">
        <w:rPr>
          <w:rFonts w:cs="Arial"/>
          <w:spacing w:val="-1"/>
          <w:lang w:val="en-GB"/>
        </w:rPr>
        <w:t>internet</w:t>
      </w:r>
      <w:r w:rsidRPr="003F7BFF">
        <w:rPr>
          <w:rFonts w:cs="Arial"/>
          <w:spacing w:val="-7"/>
          <w:lang w:val="en-GB"/>
        </w:rPr>
        <w:t xml:space="preserve"> </w:t>
      </w:r>
      <w:r w:rsidRPr="003F7BFF">
        <w:rPr>
          <w:rFonts w:cs="Arial"/>
          <w:lang w:val="en-GB"/>
        </w:rPr>
        <w:t>resources.</w:t>
      </w:r>
      <w:r w:rsidRPr="003F7BFF">
        <w:rPr>
          <w:rFonts w:cs="Arial"/>
          <w:spacing w:val="-7"/>
          <w:lang w:val="en-GB"/>
        </w:rPr>
        <w:t xml:space="preserve"> </w:t>
      </w:r>
      <w:r w:rsidRPr="003F7BFF">
        <w:rPr>
          <w:rFonts w:cs="Arial"/>
          <w:spacing w:val="-1"/>
          <w:lang w:val="en-GB"/>
        </w:rPr>
        <w:t>Cambridge</w:t>
      </w:r>
      <w:r w:rsidRPr="003F7BFF">
        <w:rPr>
          <w:rFonts w:cs="Arial"/>
          <w:spacing w:val="-7"/>
          <w:lang w:val="en-GB"/>
        </w:rPr>
        <w:t xml:space="preserve"> </w:t>
      </w:r>
      <w:r w:rsidRPr="003F7BFF">
        <w:rPr>
          <w:rFonts w:cs="Arial"/>
          <w:lang w:val="en-GB"/>
        </w:rPr>
        <w:t>International</w:t>
      </w:r>
      <w:r w:rsidRPr="003F7BFF">
        <w:rPr>
          <w:rFonts w:cs="Arial"/>
          <w:spacing w:val="-8"/>
          <w:lang w:val="en-GB"/>
        </w:rPr>
        <w:t xml:space="preserve"> </w:t>
      </w:r>
      <w:r w:rsidRPr="003F7BFF">
        <w:rPr>
          <w:rFonts w:cs="Arial"/>
          <w:spacing w:val="-1"/>
          <w:lang w:val="en-GB"/>
        </w:rPr>
        <w:t>Examinations</w:t>
      </w:r>
      <w:r w:rsidRPr="003F7BFF">
        <w:rPr>
          <w:rFonts w:cs="Arial"/>
          <w:spacing w:val="-3"/>
          <w:lang w:val="en-GB"/>
        </w:rPr>
        <w:t xml:space="preserve"> </w:t>
      </w:r>
      <w:r w:rsidRPr="003F7BFF">
        <w:rPr>
          <w:rFonts w:cs="Arial"/>
          <w:spacing w:val="-1"/>
          <w:lang w:val="en-GB"/>
        </w:rPr>
        <w:t>is</w:t>
      </w:r>
      <w:r w:rsidRPr="003F7BFF">
        <w:rPr>
          <w:rFonts w:cs="Arial"/>
          <w:spacing w:val="-6"/>
          <w:lang w:val="en-GB"/>
        </w:rPr>
        <w:t xml:space="preserve"> </w:t>
      </w:r>
      <w:r w:rsidRPr="003F7BFF">
        <w:rPr>
          <w:rFonts w:cs="Arial"/>
          <w:spacing w:val="-1"/>
          <w:lang w:val="en-GB"/>
        </w:rPr>
        <w:t>not</w:t>
      </w:r>
      <w:r w:rsidRPr="003F7BFF">
        <w:rPr>
          <w:rFonts w:cs="Arial"/>
          <w:spacing w:val="-5"/>
          <w:lang w:val="en-GB"/>
        </w:rPr>
        <w:t xml:space="preserve"> </w:t>
      </w:r>
      <w:r w:rsidRPr="003F7BFF">
        <w:rPr>
          <w:rFonts w:cs="Arial"/>
          <w:lang w:val="en-GB"/>
        </w:rPr>
        <w:t>responsible</w:t>
      </w:r>
      <w:r w:rsidRPr="003F7BFF">
        <w:rPr>
          <w:rFonts w:cs="Arial"/>
          <w:spacing w:val="-7"/>
          <w:lang w:val="en-GB"/>
        </w:rPr>
        <w:t xml:space="preserve"> </w:t>
      </w:r>
      <w:r w:rsidRPr="003F7BFF">
        <w:rPr>
          <w:rFonts w:cs="Arial"/>
          <w:lang w:val="en-GB"/>
        </w:rPr>
        <w:t>for</w:t>
      </w:r>
      <w:r w:rsidRPr="003F7BFF">
        <w:rPr>
          <w:rFonts w:cs="Arial"/>
          <w:spacing w:val="-6"/>
          <w:lang w:val="en-GB"/>
        </w:rPr>
        <w:t xml:space="preserve"> </w:t>
      </w:r>
      <w:r w:rsidRPr="003F7BFF">
        <w:rPr>
          <w:rFonts w:cs="Arial"/>
          <w:lang w:val="en-GB"/>
        </w:rPr>
        <w:t>the</w:t>
      </w:r>
      <w:r w:rsidRPr="003F7BFF">
        <w:rPr>
          <w:rFonts w:cs="Arial"/>
          <w:spacing w:val="-7"/>
          <w:lang w:val="en-GB"/>
        </w:rPr>
        <w:t xml:space="preserve"> </w:t>
      </w:r>
      <w:r w:rsidRPr="003F7BFF">
        <w:rPr>
          <w:rFonts w:cs="Arial"/>
          <w:lang w:val="en-GB"/>
        </w:rPr>
        <w:t>accuracy</w:t>
      </w:r>
      <w:r w:rsidRPr="003F7BFF">
        <w:rPr>
          <w:rFonts w:cs="Arial"/>
          <w:spacing w:val="-8"/>
          <w:lang w:val="en-GB"/>
        </w:rPr>
        <w:t xml:space="preserve"> </w:t>
      </w:r>
      <w:r w:rsidRPr="003F7BFF">
        <w:rPr>
          <w:rFonts w:cs="Arial"/>
          <w:spacing w:val="-1"/>
          <w:lang w:val="en-GB"/>
        </w:rPr>
        <w:t>or</w:t>
      </w:r>
      <w:r w:rsidRPr="003F7BFF">
        <w:rPr>
          <w:rFonts w:cs="Arial"/>
          <w:spacing w:val="118"/>
          <w:w w:val="99"/>
          <w:lang w:val="en-GB"/>
        </w:rPr>
        <w:t xml:space="preserve"> </w:t>
      </w:r>
      <w:r w:rsidRPr="003F7BFF">
        <w:rPr>
          <w:rFonts w:cs="Arial"/>
          <w:spacing w:val="-1"/>
          <w:lang w:val="en-GB"/>
        </w:rPr>
        <w:t>content</w:t>
      </w:r>
      <w:r w:rsidRPr="003F7BFF">
        <w:rPr>
          <w:rFonts w:cs="Arial"/>
          <w:spacing w:val="-4"/>
          <w:lang w:val="en-GB"/>
        </w:rPr>
        <w:t xml:space="preserve"> </w:t>
      </w:r>
      <w:r w:rsidRPr="003F7BFF">
        <w:rPr>
          <w:rFonts w:cs="Arial"/>
          <w:spacing w:val="-1"/>
          <w:lang w:val="en-GB"/>
        </w:rPr>
        <w:t>of</w:t>
      </w:r>
      <w:r w:rsidRPr="003F7BFF">
        <w:rPr>
          <w:rFonts w:cs="Arial"/>
          <w:spacing w:val="-4"/>
          <w:lang w:val="en-GB"/>
        </w:rPr>
        <w:t xml:space="preserve"> </w:t>
      </w:r>
      <w:r w:rsidRPr="003F7BFF">
        <w:rPr>
          <w:rFonts w:cs="Arial"/>
          <w:spacing w:val="-1"/>
          <w:lang w:val="en-GB"/>
        </w:rPr>
        <w:t>information</w:t>
      </w:r>
      <w:r w:rsidRPr="003F7BFF">
        <w:rPr>
          <w:rFonts w:cs="Arial"/>
          <w:spacing w:val="-5"/>
          <w:lang w:val="en-GB"/>
        </w:rPr>
        <w:t xml:space="preserve"> </w:t>
      </w:r>
      <w:r w:rsidRPr="003F7BFF">
        <w:rPr>
          <w:rFonts w:cs="Arial"/>
          <w:lang w:val="en-GB"/>
        </w:rPr>
        <w:t>contained</w:t>
      </w:r>
      <w:r w:rsidRPr="003F7BFF">
        <w:rPr>
          <w:rFonts w:cs="Arial"/>
          <w:spacing w:val="-4"/>
          <w:lang w:val="en-GB"/>
        </w:rPr>
        <w:t xml:space="preserve"> </w:t>
      </w:r>
      <w:r w:rsidRPr="003F7BFF">
        <w:rPr>
          <w:rFonts w:cs="Arial"/>
          <w:spacing w:val="-1"/>
          <w:lang w:val="en-GB"/>
        </w:rPr>
        <w:t>in</w:t>
      </w:r>
      <w:r w:rsidRPr="003F7BFF">
        <w:rPr>
          <w:rFonts w:cs="Arial"/>
          <w:spacing w:val="-5"/>
          <w:lang w:val="en-GB"/>
        </w:rPr>
        <w:t xml:space="preserve"> </w:t>
      </w:r>
      <w:r w:rsidRPr="003F7BFF">
        <w:rPr>
          <w:rFonts w:cs="Arial"/>
          <w:lang w:val="en-GB"/>
        </w:rPr>
        <w:t>these</w:t>
      </w:r>
      <w:r w:rsidRPr="003F7BFF">
        <w:rPr>
          <w:rFonts w:cs="Arial"/>
          <w:spacing w:val="-6"/>
          <w:lang w:val="en-GB"/>
        </w:rPr>
        <w:t xml:space="preserve"> </w:t>
      </w:r>
      <w:r w:rsidRPr="003F7BFF">
        <w:rPr>
          <w:rFonts w:cs="Arial"/>
          <w:lang w:val="en-GB"/>
        </w:rPr>
        <w:t>sites.</w:t>
      </w:r>
      <w:r w:rsidRPr="003F7BFF">
        <w:rPr>
          <w:rFonts w:cs="Arial"/>
          <w:spacing w:val="-4"/>
          <w:lang w:val="en-GB"/>
        </w:rPr>
        <w:t xml:space="preserve"> </w:t>
      </w:r>
      <w:r w:rsidRPr="003F7BFF">
        <w:rPr>
          <w:rFonts w:cs="Arial"/>
          <w:lang w:val="en-GB"/>
        </w:rPr>
        <w:t>The</w:t>
      </w:r>
      <w:r w:rsidRPr="003F7BFF">
        <w:rPr>
          <w:rFonts w:cs="Arial"/>
          <w:spacing w:val="-6"/>
          <w:lang w:val="en-GB"/>
        </w:rPr>
        <w:t xml:space="preserve"> </w:t>
      </w:r>
      <w:r w:rsidRPr="003F7BFF">
        <w:rPr>
          <w:rFonts w:cs="Arial"/>
          <w:spacing w:val="-1"/>
          <w:lang w:val="en-GB"/>
        </w:rPr>
        <w:t>inclusion</w:t>
      </w:r>
      <w:r w:rsidRPr="003F7BFF">
        <w:rPr>
          <w:rFonts w:cs="Arial"/>
          <w:spacing w:val="-4"/>
          <w:lang w:val="en-GB"/>
        </w:rPr>
        <w:t xml:space="preserve"> </w:t>
      </w:r>
      <w:r w:rsidRPr="003F7BFF">
        <w:rPr>
          <w:rFonts w:cs="Arial"/>
          <w:spacing w:val="-1"/>
          <w:lang w:val="en-GB"/>
        </w:rPr>
        <w:t>of</w:t>
      </w:r>
      <w:r w:rsidRPr="003F7BFF">
        <w:rPr>
          <w:rFonts w:cs="Arial"/>
          <w:spacing w:val="-3"/>
          <w:lang w:val="en-GB"/>
        </w:rPr>
        <w:t xml:space="preserve"> </w:t>
      </w:r>
      <w:r w:rsidRPr="003F7BFF">
        <w:rPr>
          <w:rFonts w:cs="Arial"/>
          <w:lang w:val="en-GB"/>
        </w:rPr>
        <w:t>a</w:t>
      </w:r>
      <w:r w:rsidRPr="003F7BFF">
        <w:rPr>
          <w:rFonts w:cs="Arial"/>
          <w:spacing w:val="-6"/>
          <w:lang w:val="en-GB"/>
        </w:rPr>
        <w:t xml:space="preserve"> </w:t>
      </w:r>
      <w:r w:rsidRPr="003F7BFF">
        <w:rPr>
          <w:rFonts w:cs="Arial"/>
          <w:spacing w:val="-1"/>
          <w:lang w:val="en-GB"/>
        </w:rPr>
        <w:t>link</w:t>
      </w:r>
      <w:r w:rsidRPr="003F7BFF">
        <w:rPr>
          <w:rFonts w:cs="Arial"/>
          <w:spacing w:val="-2"/>
          <w:lang w:val="en-GB"/>
        </w:rPr>
        <w:t xml:space="preserve"> </w:t>
      </w:r>
      <w:r w:rsidRPr="003F7BFF">
        <w:rPr>
          <w:rFonts w:cs="Arial"/>
          <w:spacing w:val="-1"/>
          <w:lang w:val="en-GB"/>
        </w:rPr>
        <w:t>to</w:t>
      </w:r>
      <w:r w:rsidRPr="003F7BFF">
        <w:rPr>
          <w:rFonts w:cs="Arial"/>
          <w:spacing w:val="-5"/>
          <w:lang w:val="en-GB"/>
        </w:rPr>
        <w:t xml:space="preserve"> </w:t>
      </w:r>
      <w:r w:rsidRPr="003F7BFF">
        <w:rPr>
          <w:rFonts w:cs="Arial"/>
          <w:spacing w:val="-1"/>
          <w:lang w:val="en-GB"/>
        </w:rPr>
        <w:t>an</w:t>
      </w:r>
      <w:r w:rsidRPr="003F7BFF">
        <w:rPr>
          <w:rFonts w:cs="Arial"/>
          <w:spacing w:val="-4"/>
          <w:lang w:val="en-GB"/>
        </w:rPr>
        <w:t xml:space="preserve"> </w:t>
      </w:r>
      <w:r w:rsidRPr="003F7BFF">
        <w:rPr>
          <w:rFonts w:cs="Arial"/>
          <w:spacing w:val="-1"/>
          <w:lang w:val="en-GB"/>
        </w:rPr>
        <w:t>external</w:t>
      </w:r>
      <w:r w:rsidRPr="003F7BFF">
        <w:rPr>
          <w:rFonts w:cs="Arial"/>
          <w:spacing w:val="-4"/>
          <w:lang w:val="en-GB"/>
        </w:rPr>
        <w:t xml:space="preserve"> </w:t>
      </w:r>
      <w:r w:rsidRPr="003F7BFF">
        <w:rPr>
          <w:rFonts w:cs="Arial"/>
          <w:spacing w:val="-1"/>
          <w:lang w:val="en-GB"/>
        </w:rPr>
        <w:t>website</w:t>
      </w:r>
      <w:r w:rsidRPr="003F7BFF">
        <w:rPr>
          <w:rFonts w:cs="Arial"/>
          <w:spacing w:val="-6"/>
          <w:lang w:val="en-GB"/>
        </w:rPr>
        <w:t xml:space="preserve"> </w:t>
      </w:r>
      <w:r w:rsidRPr="003F7BFF">
        <w:rPr>
          <w:rFonts w:cs="Arial"/>
          <w:lang w:val="en-GB"/>
        </w:rPr>
        <w:t>should</w:t>
      </w:r>
      <w:r w:rsidRPr="003F7BFF">
        <w:rPr>
          <w:rFonts w:cs="Arial"/>
          <w:spacing w:val="-5"/>
          <w:lang w:val="en-GB"/>
        </w:rPr>
        <w:t xml:space="preserve"> </w:t>
      </w:r>
      <w:r w:rsidRPr="003F7BFF">
        <w:rPr>
          <w:rFonts w:cs="Arial"/>
          <w:lang w:val="en-GB"/>
        </w:rPr>
        <w:t>not</w:t>
      </w:r>
      <w:r w:rsidRPr="003F7BFF">
        <w:rPr>
          <w:rFonts w:cs="Arial"/>
          <w:spacing w:val="-6"/>
          <w:lang w:val="en-GB"/>
        </w:rPr>
        <w:t xml:space="preserve"> </w:t>
      </w:r>
      <w:r w:rsidRPr="003F7BFF">
        <w:rPr>
          <w:rFonts w:cs="Arial"/>
          <w:spacing w:val="1"/>
          <w:lang w:val="en-GB"/>
        </w:rPr>
        <w:t>be</w:t>
      </w:r>
      <w:r w:rsidRPr="003F7BFF">
        <w:rPr>
          <w:rFonts w:cs="Arial"/>
          <w:spacing w:val="-5"/>
          <w:lang w:val="en-GB"/>
        </w:rPr>
        <w:t xml:space="preserve"> </w:t>
      </w:r>
      <w:r w:rsidRPr="003F7BFF">
        <w:rPr>
          <w:rFonts w:cs="Arial"/>
          <w:lang w:val="en-GB"/>
        </w:rPr>
        <w:t>understood</w:t>
      </w:r>
      <w:r w:rsidRPr="003F7BFF">
        <w:rPr>
          <w:rFonts w:cs="Arial"/>
          <w:spacing w:val="-6"/>
          <w:lang w:val="en-GB"/>
        </w:rPr>
        <w:t xml:space="preserve"> </w:t>
      </w:r>
      <w:r w:rsidRPr="003F7BFF">
        <w:rPr>
          <w:rFonts w:cs="Arial"/>
          <w:spacing w:val="-1"/>
          <w:lang w:val="en-GB"/>
        </w:rPr>
        <w:t>to</w:t>
      </w:r>
      <w:r w:rsidRPr="003F7BFF">
        <w:rPr>
          <w:rFonts w:cs="Arial"/>
          <w:spacing w:val="-3"/>
          <w:lang w:val="en-GB"/>
        </w:rPr>
        <w:t xml:space="preserve"> </w:t>
      </w:r>
      <w:r w:rsidRPr="003F7BFF">
        <w:rPr>
          <w:rFonts w:cs="Arial"/>
          <w:spacing w:val="-1"/>
          <w:lang w:val="en-GB"/>
        </w:rPr>
        <w:t>be</w:t>
      </w:r>
      <w:r w:rsidRPr="003F7BFF">
        <w:rPr>
          <w:rFonts w:cs="Arial"/>
          <w:spacing w:val="-4"/>
          <w:lang w:val="en-GB"/>
        </w:rPr>
        <w:t xml:space="preserve"> </w:t>
      </w:r>
      <w:r w:rsidRPr="003F7BFF">
        <w:rPr>
          <w:rFonts w:cs="Arial"/>
          <w:spacing w:val="-1"/>
          <w:lang w:val="en-GB"/>
        </w:rPr>
        <w:t>an</w:t>
      </w:r>
      <w:r w:rsidRPr="003F7BFF">
        <w:rPr>
          <w:rFonts w:cs="Arial"/>
          <w:spacing w:val="-4"/>
          <w:lang w:val="en-GB"/>
        </w:rPr>
        <w:t xml:space="preserve"> </w:t>
      </w:r>
      <w:r w:rsidRPr="003F7BFF">
        <w:rPr>
          <w:rFonts w:cs="Arial"/>
          <w:lang w:val="en-GB"/>
        </w:rPr>
        <w:t>endorsement</w:t>
      </w:r>
      <w:r w:rsidRPr="003F7BFF">
        <w:rPr>
          <w:rFonts w:cs="Arial"/>
          <w:spacing w:val="-5"/>
          <w:lang w:val="en-GB"/>
        </w:rPr>
        <w:t xml:space="preserve"> </w:t>
      </w:r>
      <w:r w:rsidRPr="003F7BFF">
        <w:rPr>
          <w:rFonts w:cs="Arial"/>
          <w:spacing w:val="-1"/>
          <w:lang w:val="en-GB"/>
        </w:rPr>
        <w:t>of</w:t>
      </w:r>
      <w:r w:rsidRPr="003F7BFF">
        <w:rPr>
          <w:rFonts w:cs="Arial"/>
          <w:spacing w:val="-4"/>
          <w:lang w:val="en-GB"/>
        </w:rPr>
        <w:t xml:space="preserve"> </w:t>
      </w:r>
      <w:r w:rsidRPr="003F7BFF">
        <w:rPr>
          <w:rFonts w:cs="Arial"/>
          <w:spacing w:val="-1"/>
          <w:lang w:val="en-GB"/>
        </w:rPr>
        <w:t>that</w:t>
      </w:r>
      <w:r w:rsidRPr="003F7BFF">
        <w:rPr>
          <w:rFonts w:cs="Arial"/>
          <w:spacing w:val="-5"/>
          <w:lang w:val="en-GB"/>
        </w:rPr>
        <w:t xml:space="preserve"> </w:t>
      </w:r>
      <w:r w:rsidRPr="003F7BFF">
        <w:rPr>
          <w:rFonts w:cs="Arial"/>
          <w:spacing w:val="-1"/>
          <w:lang w:val="en-GB"/>
        </w:rPr>
        <w:t>website</w:t>
      </w:r>
      <w:r w:rsidRPr="003F7BFF">
        <w:rPr>
          <w:rFonts w:cs="Arial"/>
          <w:spacing w:val="-6"/>
          <w:lang w:val="en-GB"/>
        </w:rPr>
        <w:t xml:space="preserve"> </w:t>
      </w:r>
      <w:r w:rsidRPr="003F7BFF">
        <w:rPr>
          <w:rFonts w:cs="Arial"/>
          <w:spacing w:val="-1"/>
          <w:lang w:val="en-GB"/>
        </w:rPr>
        <w:t>or</w:t>
      </w:r>
      <w:r w:rsidRPr="003F7BFF">
        <w:rPr>
          <w:rFonts w:cs="Arial"/>
          <w:spacing w:val="-4"/>
          <w:lang w:val="en-GB"/>
        </w:rPr>
        <w:t xml:space="preserve"> </w:t>
      </w:r>
      <w:r w:rsidRPr="003F7BFF">
        <w:rPr>
          <w:rFonts w:cs="Arial"/>
          <w:lang w:val="en-GB"/>
        </w:rPr>
        <w:t>the</w:t>
      </w:r>
      <w:r w:rsidRPr="003F7BFF">
        <w:rPr>
          <w:rFonts w:cs="Arial"/>
          <w:spacing w:val="122"/>
          <w:w w:val="99"/>
          <w:lang w:val="en-GB"/>
        </w:rPr>
        <w:t xml:space="preserve"> </w:t>
      </w:r>
      <w:r w:rsidRPr="003F7BFF">
        <w:rPr>
          <w:rFonts w:cs="Arial"/>
          <w:spacing w:val="-1"/>
          <w:lang w:val="en-GB"/>
        </w:rPr>
        <w:t>site's</w:t>
      </w:r>
      <w:r w:rsidRPr="003F7BFF">
        <w:rPr>
          <w:rFonts w:cs="Arial"/>
          <w:spacing w:val="-9"/>
          <w:lang w:val="en-GB"/>
        </w:rPr>
        <w:t xml:space="preserve"> </w:t>
      </w:r>
      <w:r w:rsidRPr="003F7BFF">
        <w:rPr>
          <w:rFonts w:cs="Arial"/>
          <w:lang w:val="en-GB"/>
        </w:rPr>
        <w:t>owners</w:t>
      </w:r>
      <w:r w:rsidRPr="003F7BFF">
        <w:rPr>
          <w:rFonts w:cs="Arial"/>
          <w:spacing w:val="-9"/>
          <w:lang w:val="en-GB"/>
        </w:rPr>
        <w:t xml:space="preserve"> </w:t>
      </w:r>
      <w:r w:rsidRPr="003F7BFF">
        <w:rPr>
          <w:rFonts w:cs="Arial"/>
          <w:spacing w:val="-1"/>
          <w:lang w:val="en-GB"/>
        </w:rPr>
        <w:t>(or</w:t>
      </w:r>
      <w:r w:rsidRPr="003F7BFF">
        <w:rPr>
          <w:rFonts w:cs="Arial"/>
          <w:spacing w:val="-8"/>
          <w:lang w:val="en-GB"/>
        </w:rPr>
        <w:t xml:space="preserve"> </w:t>
      </w:r>
      <w:r w:rsidRPr="003F7BFF">
        <w:rPr>
          <w:rFonts w:cs="Arial"/>
          <w:spacing w:val="-1"/>
          <w:lang w:val="en-GB"/>
        </w:rPr>
        <w:t>their</w:t>
      </w:r>
      <w:r w:rsidRPr="003F7BFF">
        <w:rPr>
          <w:rFonts w:cs="Arial"/>
          <w:spacing w:val="-9"/>
          <w:lang w:val="en-GB"/>
        </w:rPr>
        <w:t xml:space="preserve"> </w:t>
      </w:r>
      <w:r w:rsidRPr="003F7BFF">
        <w:rPr>
          <w:rFonts w:cs="Arial"/>
          <w:spacing w:val="-1"/>
          <w:lang w:val="en-GB"/>
        </w:rPr>
        <w:t>products/services).</w:t>
      </w:r>
    </w:p>
    <w:p w:rsidR="003F7BFF" w:rsidRPr="003F7BFF" w:rsidRDefault="003F7BFF" w:rsidP="003F7BFF">
      <w:pPr>
        <w:spacing w:before="2"/>
        <w:ind w:left="-567"/>
        <w:rPr>
          <w:rFonts w:ascii="Arial" w:eastAsia="Arial" w:hAnsi="Arial" w:cs="Arial"/>
          <w:sz w:val="20"/>
          <w:szCs w:val="20"/>
        </w:rPr>
      </w:pPr>
    </w:p>
    <w:p w:rsidR="000B0E42" w:rsidRDefault="003F7BFF" w:rsidP="003F7BFF">
      <w:pPr>
        <w:ind w:left="-567"/>
        <w:rPr>
          <w:rFonts w:ascii="Arial" w:hAnsi="Arial" w:cs="Arial"/>
          <w:spacing w:val="-1"/>
          <w:sz w:val="20"/>
          <w:szCs w:val="20"/>
        </w:rPr>
      </w:pPr>
      <w:r w:rsidRPr="003F7BFF">
        <w:rPr>
          <w:rFonts w:ascii="Arial" w:hAnsi="Arial" w:cs="Arial"/>
          <w:sz w:val="20"/>
          <w:szCs w:val="20"/>
        </w:rPr>
        <w:t>The</w:t>
      </w:r>
      <w:r w:rsidRPr="003F7BFF">
        <w:rPr>
          <w:rFonts w:ascii="Arial" w:hAnsi="Arial" w:cs="Arial"/>
          <w:spacing w:val="-6"/>
          <w:sz w:val="20"/>
          <w:szCs w:val="20"/>
        </w:rPr>
        <w:t xml:space="preserve"> </w:t>
      </w:r>
      <w:r w:rsidRPr="003F7BFF">
        <w:rPr>
          <w:rFonts w:ascii="Arial" w:hAnsi="Arial" w:cs="Arial"/>
          <w:spacing w:val="-1"/>
          <w:sz w:val="20"/>
          <w:szCs w:val="20"/>
        </w:rPr>
        <w:t>particular</w:t>
      </w:r>
      <w:r w:rsidRPr="003F7BFF">
        <w:rPr>
          <w:rFonts w:ascii="Arial" w:hAnsi="Arial" w:cs="Arial"/>
          <w:spacing w:val="-3"/>
          <w:sz w:val="20"/>
          <w:szCs w:val="20"/>
        </w:rPr>
        <w:t xml:space="preserve"> </w:t>
      </w:r>
      <w:r w:rsidRPr="003F7BFF">
        <w:rPr>
          <w:rFonts w:ascii="Arial" w:hAnsi="Arial" w:cs="Arial"/>
          <w:spacing w:val="-1"/>
          <w:sz w:val="20"/>
          <w:szCs w:val="20"/>
        </w:rPr>
        <w:t>website</w:t>
      </w:r>
      <w:r w:rsidRPr="003F7BFF">
        <w:rPr>
          <w:rFonts w:ascii="Arial" w:hAnsi="Arial" w:cs="Arial"/>
          <w:spacing w:val="-4"/>
          <w:sz w:val="20"/>
          <w:szCs w:val="20"/>
        </w:rPr>
        <w:t xml:space="preserve"> </w:t>
      </w:r>
      <w:r w:rsidRPr="003F7BFF">
        <w:rPr>
          <w:rFonts w:ascii="Arial" w:hAnsi="Arial" w:cs="Arial"/>
          <w:spacing w:val="-1"/>
          <w:sz w:val="20"/>
          <w:szCs w:val="20"/>
        </w:rPr>
        <w:t>pages</w:t>
      </w:r>
      <w:r w:rsidRPr="003F7BFF">
        <w:rPr>
          <w:rFonts w:ascii="Arial" w:hAnsi="Arial" w:cs="Arial"/>
          <w:spacing w:val="-5"/>
          <w:sz w:val="20"/>
          <w:szCs w:val="20"/>
        </w:rPr>
        <w:t xml:space="preserve"> </w:t>
      </w:r>
      <w:r w:rsidRPr="003F7BFF">
        <w:rPr>
          <w:rFonts w:ascii="Arial" w:hAnsi="Arial" w:cs="Arial"/>
          <w:spacing w:val="-1"/>
          <w:sz w:val="20"/>
          <w:szCs w:val="20"/>
        </w:rPr>
        <w:t>in</w:t>
      </w:r>
      <w:r w:rsidRPr="003F7BFF">
        <w:rPr>
          <w:rFonts w:ascii="Arial" w:hAnsi="Arial" w:cs="Arial"/>
          <w:spacing w:val="-6"/>
          <w:sz w:val="20"/>
          <w:szCs w:val="20"/>
        </w:rPr>
        <w:t xml:space="preserve"> </w:t>
      </w:r>
      <w:r w:rsidRPr="003F7BFF">
        <w:rPr>
          <w:rFonts w:ascii="Arial" w:hAnsi="Arial" w:cs="Arial"/>
          <w:sz w:val="20"/>
          <w:szCs w:val="20"/>
        </w:rPr>
        <w:t>the</w:t>
      </w:r>
      <w:r w:rsidRPr="003F7BFF">
        <w:rPr>
          <w:rFonts w:ascii="Arial" w:hAnsi="Arial" w:cs="Arial"/>
          <w:spacing w:val="-4"/>
          <w:sz w:val="20"/>
          <w:szCs w:val="20"/>
        </w:rPr>
        <w:t xml:space="preserve"> </w:t>
      </w:r>
      <w:r w:rsidRPr="003F7BFF">
        <w:rPr>
          <w:rFonts w:ascii="Arial" w:hAnsi="Arial" w:cs="Arial"/>
          <w:sz w:val="20"/>
          <w:szCs w:val="20"/>
        </w:rPr>
        <w:t>learning</w:t>
      </w:r>
      <w:r w:rsidRPr="003F7BFF">
        <w:rPr>
          <w:rFonts w:ascii="Arial" w:hAnsi="Arial" w:cs="Arial"/>
          <w:spacing w:val="-6"/>
          <w:sz w:val="20"/>
          <w:szCs w:val="20"/>
        </w:rPr>
        <w:t xml:space="preserve"> </w:t>
      </w:r>
      <w:r w:rsidRPr="003F7BFF">
        <w:rPr>
          <w:rFonts w:ascii="Arial" w:hAnsi="Arial" w:cs="Arial"/>
          <w:spacing w:val="-1"/>
          <w:sz w:val="20"/>
          <w:szCs w:val="20"/>
        </w:rPr>
        <w:t>resource</w:t>
      </w:r>
      <w:r w:rsidRPr="003F7BFF">
        <w:rPr>
          <w:rFonts w:ascii="Arial" w:hAnsi="Arial" w:cs="Arial"/>
          <w:spacing w:val="-4"/>
          <w:sz w:val="20"/>
          <w:szCs w:val="20"/>
        </w:rPr>
        <w:t xml:space="preserve"> </w:t>
      </w:r>
      <w:r w:rsidRPr="003F7BFF">
        <w:rPr>
          <w:rFonts w:ascii="Arial" w:hAnsi="Arial" w:cs="Arial"/>
          <w:sz w:val="20"/>
          <w:szCs w:val="20"/>
        </w:rPr>
        <w:t>column</w:t>
      </w:r>
      <w:r w:rsidRPr="003F7BFF">
        <w:rPr>
          <w:rFonts w:ascii="Arial" w:hAnsi="Arial" w:cs="Arial"/>
          <w:spacing w:val="-5"/>
          <w:sz w:val="20"/>
          <w:szCs w:val="20"/>
        </w:rPr>
        <w:t xml:space="preserve"> </w:t>
      </w:r>
      <w:r w:rsidRPr="003F7BFF">
        <w:rPr>
          <w:rFonts w:ascii="Arial" w:hAnsi="Arial" w:cs="Arial"/>
          <w:spacing w:val="-1"/>
          <w:sz w:val="20"/>
          <w:szCs w:val="20"/>
        </w:rPr>
        <w:t>of</w:t>
      </w:r>
      <w:r w:rsidRPr="003F7BFF">
        <w:rPr>
          <w:rFonts w:ascii="Arial" w:hAnsi="Arial" w:cs="Arial"/>
          <w:spacing w:val="-4"/>
          <w:sz w:val="20"/>
          <w:szCs w:val="20"/>
        </w:rPr>
        <w:t xml:space="preserve"> </w:t>
      </w:r>
      <w:r w:rsidRPr="003F7BFF">
        <w:rPr>
          <w:rFonts w:ascii="Arial" w:hAnsi="Arial" w:cs="Arial"/>
          <w:spacing w:val="-1"/>
          <w:sz w:val="20"/>
          <w:szCs w:val="20"/>
        </w:rPr>
        <w:t>this</w:t>
      </w:r>
      <w:r w:rsidRPr="003F7BFF">
        <w:rPr>
          <w:rFonts w:ascii="Arial" w:hAnsi="Arial" w:cs="Arial"/>
          <w:spacing w:val="-5"/>
          <w:sz w:val="20"/>
          <w:szCs w:val="20"/>
        </w:rPr>
        <w:t xml:space="preserve"> </w:t>
      </w:r>
      <w:r w:rsidRPr="003F7BFF">
        <w:rPr>
          <w:rFonts w:ascii="Arial" w:hAnsi="Arial" w:cs="Arial"/>
          <w:sz w:val="20"/>
          <w:szCs w:val="20"/>
        </w:rPr>
        <w:t>scheme</w:t>
      </w:r>
      <w:r w:rsidRPr="003F7BFF">
        <w:rPr>
          <w:rFonts w:ascii="Arial" w:hAnsi="Arial" w:cs="Arial"/>
          <w:spacing w:val="-6"/>
          <w:sz w:val="20"/>
          <w:szCs w:val="20"/>
        </w:rPr>
        <w:t xml:space="preserve"> </w:t>
      </w:r>
      <w:r w:rsidRPr="003F7BFF">
        <w:rPr>
          <w:rFonts w:ascii="Arial" w:hAnsi="Arial" w:cs="Arial"/>
          <w:spacing w:val="-1"/>
          <w:sz w:val="20"/>
          <w:szCs w:val="20"/>
        </w:rPr>
        <w:t>of</w:t>
      </w:r>
      <w:r w:rsidRPr="003F7BFF">
        <w:rPr>
          <w:rFonts w:ascii="Arial" w:hAnsi="Arial" w:cs="Arial"/>
          <w:spacing w:val="-4"/>
          <w:sz w:val="20"/>
          <w:szCs w:val="20"/>
        </w:rPr>
        <w:t xml:space="preserve"> </w:t>
      </w:r>
      <w:r w:rsidRPr="003F7BFF">
        <w:rPr>
          <w:rFonts w:ascii="Arial" w:hAnsi="Arial" w:cs="Arial"/>
          <w:spacing w:val="-1"/>
          <w:sz w:val="20"/>
          <w:szCs w:val="20"/>
        </w:rPr>
        <w:t>work</w:t>
      </w:r>
      <w:r w:rsidRPr="003F7BFF">
        <w:rPr>
          <w:rFonts w:ascii="Arial" w:hAnsi="Arial" w:cs="Arial"/>
          <w:spacing w:val="-2"/>
          <w:sz w:val="20"/>
          <w:szCs w:val="20"/>
        </w:rPr>
        <w:t xml:space="preserve"> </w:t>
      </w:r>
      <w:r w:rsidRPr="003F7BFF">
        <w:rPr>
          <w:rFonts w:ascii="Arial" w:hAnsi="Arial" w:cs="Arial"/>
          <w:spacing w:val="-1"/>
          <w:sz w:val="20"/>
          <w:szCs w:val="20"/>
        </w:rPr>
        <w:t>were</w:t>
      </w:r>
      <w:r w:rsidRPr="003F7BFF">
        <w:rPr>
          <w:rFonts w:ascii="Arial" w:hAnsi="Arial" w:cs="Arial"/>
          <w:spacing w:val="-6"/>
          <w:sz w:val="20"/>
          <w:szCs w:val="20"/>
        </w:rPr>
        <w:t xml:space="preserve"> </w:t>
      </w:r>
      <w:r w:rsidRPr="003F7BFF">
        <w:rPr>
          <w:rFonts w:ascii="Arial" w:hAnsi="Arial" w:cs="Arial"/>
          <w:spacing w:val="-1"/>
          <w:sz w:val="20"/>
          <w:szCs w:val="20"/>
        </w:rPr>
        <w:t>selected</w:t>
      </w:r>
      <w:r w:rsidRPr="003F7BFF">
        <w:rPr>
          <w:rFonts w:ascii="Arial" w:hAnsi="Arial" w:cs="Arial"/>
          <w:spacing w:val="-4"/>
          <w:sz w:val="20"/>
          <w:szCs w:val="20"/>
        </w:rPr>
        <w:t xml:space="preserve"> </w:t>
      </w:r>
      <w:r w:rsidRPr="003F7BFF">
        <w:rPr>
          <w:rFonts w:ascii="Arial" w:hAnsi="Arial" w:cs="Arial"/>
          <w:sz w:val="20"/>
          <w:szCs w:val="20"/>
        </w:rPr>
        <w:t>when</w:t>
      </w:r>
      <w:r w:rsidRPr="003F7BFF">
        <w:rPr>
          <w:rFonts w:ascii="Arial" w:hAnsi="Arial" w:cs="Arial"/>
          <w:spacing w:val="-6"/>
          <w:sz w:val="20"/>
          <w:szCs w:val="20"/>
        </w:rPr>
        <w:t xml:space="preserve"> </w:t>
      </w:r>
      <w:r w:rsidRPr="003F7BFF">
        <w:rPr>
          <w:rFonts w:ascii="Arial" w:hAnsi="Arial" w:cs="Arial"/>
          <w:sz w:val="20"/>
          <w:szCs w:val="20"/>
        </w:rPr>
        <w:t>the</w:t>
      </w:r>
      <w:r w:rsidRPr="003F7BFF">
        <w:rPr>
          <w:rFonts w:ascii="Arial" w:hAnsi="Arial" w:cs="Arial"/>
          <w:spacing w:val="-4"/>
          <w:sz w:val="20"/>
          <w:szCs w:val="20"/>
        </w:rPr>
        <w:t xml:space="preserve"> </w:t>
      </w:r>
      <w:r w:rsidRPr="003F7BFF">
        <w:rPr>
          <w:rFonts w:ascii="Arial" w:hAnsi="Arial" w:cs="Arial"/>
          <w:sz w:val="20"/>
          <w:szCs w:val="20"/>
        </w:rPr>
        <w:t>scheme</w:t>
      </w:r>
      <w:r w:rsidRPr="003F7BFF">
        <w:rPr>
          <w:rFonts w:ascii="Arial" w:hAnsi="Arial" w:cs="Arial"/>
          <w:spacing w:val="-5"/>
          <w:sz w:val="20"/>
          <w:szCs w:val="20"/>
        </w:rPr>
        <w:t xml:space="preserve"> </w:t>
      </w:r>
      <w:r w:rsidRPr="003F7BFF">
        <w:rPr>
          <w:rFonts w:ascii="Arial" w:hAnsi="Arial" w:cs="Arial"/>
          <w:spacing w:val="-1"/>
          <w:sz w:val="20"/>
          <w:szCs w:val="20"/>
        </w:rPr>
        <w:t>of</w:t>
      </w:r>
      <w:r w:rsidRPr="003F7BFF">
        <w:rPr>
          <w:rFonts w:ascii="Arial" w:hAnsi="Arial" w:cs="Arial"/>
          <w:spacing w:val="-4"/>
          <w:sz w:val="20"/>
          <w:szCs w:val="20"/>
        </w:rPr>
        <w:t xml:space="preserve"> </w:t>
      </w:r>
      <w:r w:rsidRPr="003F7BFF">
        <w:rPr>
          <w:rFonts w:ascii="Arial" w:hAnsi="Arial" w:cs="Arial"/>
          <w:spacing w:val="-1"/>
          <w:sz w:val="20"/>
          <w:szCs w:val="20"/>
        </w:rPr>
        <w:t>work</w:t>
      </w:r>
      <w:r w:rsidRPr="003F7BFF">
        <w:rPr>
          <w:rFonts w:ascii="Arial" w:hAnsi="Arial" w:cs="Arial"/>
          <w:spacing w:val="-3"/>
          <w:sz w:val="20"/>
          <w:szCs w:val="20"/>
        </w:rPr>
        <w:t xml:space="preserve"> </w:t>
      </w:r>
      <w:r w:rsidRPr="003F7BFF">
        <w:rPr>
          <w:rFonts w:ascii="Arial" w:hAnsi="Arial" w:cs="Arial"/>
          <w:spacing w:val="-2"/>
          <w:sz w:val="20"/>
          <w:szCs w:val="20"/>
        </w:rPr>
        <w:t>was</w:t>
      </w:r>
      <w:r w:rsidRPr="003F7BFF">
        <w:rPr>
          <w:rFonts w:ascii="Arial" w:hAnsi="Arial" w:cs="Arial"/>
          <w:spacing w:val="-4"/>
          <w:sz w:val="20"/>
          <w:szCs w:val="20"/>
        </w:rPr>
        <w:t xml:space="preserve"> </w:t>
      </w:r>
      <w:r w:rsidRPr="003F7BFF">
        <w:rPr>
          <w:rFonts w:ascii="Arial" w:hAnsi="Arial" w:cs="Arial"/>
          <w:spacing w:val="-1"/>
          <w:sz w:val="20"/>
          <w:szCs w:val="20"/>
        </w:rPr>
        <w:t>produced.</w:t>
      </w:r>
      <w:r w:rsidRPr="003F7BFF">
        <w:rPr>
          <w:rFonts w:ascii="Arial" w:hAnsi="Arial" w:cs="Arial"/>
          <w:spacing w:val="-6"/>
          <w:sz w:val="20"/>
          <w:szCs w:val="20"/>
        </w:rPr>
        <w:t xml:space="preserve"> </w:t>
      </w:r>
      <w:r w:rsidRPr="003F7BFF">
        <w:rPr>
          <w:rFonts w:ascii="Arial" w:hAnsi="Arial" w:cs="Arial"/>
          <w:spacing w:val="-1"/>
          <w:sz w:val="20"/>
          <w:szCs w:val="20"/>
        </w:rPr>
        <w:t>Other</w:t>
      </w:r>
      <w:r w:rsidRPr="003F7BFF">
        <w:rPr>
          <w:rFonts w:ascii="Arial" w:hAnsi="Arial" w:cs="Arial"/>
          <w:spacing w:val="-3"/>
          <w:sz w:val="20"/>
          <w:szCs w:val="20"/>
        </w:rPr>
        <w:t xml:space="preserve"> </w:t>
      </w:r>
      <w:r w:rsidRPr="003F7BFF">
        <w:rPr>
          <w:rFonts w:ascii="Arial" w:hAnsi="Arial" w:cs="Arial"/>
          <w:spacing w:val="-1"/>
          <w:sz w:val="20"/>
          <w:szCs w:val="20"/>
        </w:rPr>
        <w:t>aspects</w:t>
      </w:r>
      <w:r w:rsidRPr="003F7BFF">
        <w:rPr>
          <w:rFonts w:ascii="Arial" w:hAnsi="Arial" w:cs="Arial"/>
          <w:spacing w:val="-5"/>
          <w:sz w:val="20"/>
          <w:szCs w:val="20"/>
        </w:rPr>
        <w:t xml:space="preserve"> </w:t>
      </w:r>
      <w:r w:rsidRPr="003F7BFF">
        <w:rPr>
          <w:rFonts w:ascii="Arial" w:hAnsi="Arial" w:cs="Arial"/>
          <w:spacing w:val="-1"/>
          <w:sz w:val="20"/>
          <w:szCs w:val="20"/>
        </w:rPr>
        <w:t>of</w:t>
      </w:r>
      <w:r w:rsidRPr="003F7BFF">
        <w:rPr>
          <w:rFonts w:ascii="Arial" w:hAnsi="Arial" w:cs="Arial"/>
          <w:spacing w:val="-4"/>
          <w:sz w:val="20"/>
          <w:szCs w:val="20"/>
        </w:rPr>
        <w:t xml:space="preserve"> </w:t>
      </w:r>
      <w:r w:rsidRPr="003F7BFF">
        <w:rPr>
          <w:rFonts w:ascii="Arial" w:hAnsi="Arial" w:cs="Arial"/>
          <w:spacing w:val="-1"/>
          <w:sz w:val="20"/>
          <w:szCs w:val="20"/>
        </w:rPr>
        <w:t>the</w:t>
      </w:r>
      <w:r w:rsidRPr="003F7BFF">
        <w:rPr>
          <w:rFonts w:ascii="Arial" w:hAnsi="Arial" w:cs="Arial"/>
          <w:spacing w:val="-6"/>
          <w:sz w:val="20"/>
          <w:szCs w:val="20"/>
        </w:rPr>
        <w:t xml:space="preserve"> </w:t>
      </w:r>
      <w:r w:rsidRPr="003F7BFF">
        <w:rPr>
          <w:rFonts w:ascii="Arial" w:hAnsi="Arial" w:cs="Arial"/>
          <w:spacing w:val="-1"/>
          <w:sz w:val="20"/>
          <w:szCs w:val="20"/>
        </w:rPr>
        <w:t>sites</w:t>
      </w:r>
      <w:r w:rsidRPr="003F7BFF">
        <w:rPr>
          <w:rFonts w:ascii="Arial" w:hAnsi="Arial" w:cs="Arial"/>
          <w:spacing w:val="138"/>
          <w:w w:val="99"/>
          <w:sz w:val="20"/>
          <w:szCs w:val="20"/>
        </w:rPr>
        <w:t xml:space="preserve"> </w:t>
      </w:r>
      <w:r w:rsidRPr="003F7BFF">
        <w:rPr>
          <w:rFonts w:ascii="Arial" w:hAnsi="Arial" w:cs="Arial"/>
          <w:spacing w:val="-1"/>
          <w:sz w:val="20"/>
          <w:szCs w:val="20"/>
        </w:rPr>
        <w:t>were</w:t>
      </w:r>
      <w:r w:rsidRPr="003F7BFF">
        <w:rPr>
          <w:rFonts w:ascii="Arial" w:hAnsi="Arial" w:cs="Arial"/>
          <w:spacing w:val="-8"/>
          <w:sz w:val="20"/>
          <w:szCs w:val="20"/>
        </w:rPr>
        <w:t xml:space="preserve"> </w:t>
      </w:r>
      <w:r w:rsidRPr="003F7BFF">
        <w:rPr>
          <w:rFonts w:ascii="Arial" w:hAnsi="Arial" w:cs="Arial"/>
          <w:sz w:val="20"/>
          <w:szCs w:val="20"/>
        </w:rPr>
        <w:t>not</w:t>
      </w:r>
      <w:r w:rsidRPr="003F7BFF">
        <w:rPr>
          <w:rFonts w:ascii="Arial" w:hAnsi="Arial" w:cs="Arial"/>
          <w:spacing w:val="-7"/>
          <w:sz w:val="20"/>
          <w:szCs w:val="20"/>
        </w:rPr>
        <w:t xml:space="preserve"> </w:t>
      </w:r>
      <w:r w:rsidRPr="003F7BFF">
        <w:rPr>
          <w:rFonts w:ascii="Arial" w:hAnsi="Arial" w:cs="Arial"/>
          <w:sz w:val="20"/>
          <w:szCs w:val="20"/>
        </w:rPr>
        <w:t>checked</w:t>
      </w:r>
      <w:r w:rsidRPr="003F7BFF">
        <w:rPr>
          <w:rFonts w:ascii="Arial" w:hAnsi="Arial" w:cs="Arial"/>
          <w:spacing w:val="-7"/>
          <w:sz w:val="20"/>
          <w:szCs w:val="20"/>
        </w:rPr>
        <w:t xml:space="preserve"> </w:t>
      </w:r>
      <w:r w:rsidRPr="003F7BFF">
        <w:rPr>
          <w:rFonts w:ascii="Arial" w:hAnsi="Arial" w:cs="Arial"/>
          <w:spacing w:val="-1"/>
          <w:sz w:val="20"/>
          <w:szCs w:val="20"/>
        </w:rPr>
        <w:t>and</w:t>
      </w:r>
      <w:r w:rsidRPr="003F7BFF">
        <w:rPr>
          <w:rFonts w:ascii="Arial" w:hAnsi="Arial" w:cs="Arial"/>
          <w:spacing w:val="-6"/>
          <w:sz w:val="20"/>
          <w:szCs w:val="20"/>
        </w:rPr>
        <w:t xml:space="preserve"> </w:t>
      </w:r>
      <w:r w:rsidRPr="003F7BFF">
        <w:rPr>
          <w:rFonts w:ascii="Arial" w:hAnsi="Arial" w:cs="Arial"/>
          <w:sz w:val="20"/>
          <w:szCs w:val="20"/>
        </w:rPr>
        <w:t>only</w:t>
      </w:r>
      <w:r w:rsidRPr="003F7BFF">
        <w:rPr>
          <w:rFonts w:ascii="Arial" w:hAnsi="Arial" w:cs="Arial"/>
          <w:spacing w:val="-6"/>
          <w:sz w:val="20"/>
          <w:szCs w:val="20"/>
        </w:rPr>
        <w:t xml:space="preserve"> </w:t>
      </w:r>
      <w:r w:rsidRPr="003F7BFF">
        <w:rPr>
          <w:rFonts w:ascii="Arial" w:hAnsi="Arial" w:cs="Arial"/>
          <w:spacing w:val="-1"/>
          <w:sz w:val="20"/>
          <w:szCs w:val="20"/>
        </w:rPr>
        <w:t>the</w:t>
      </w:r>
      <w:r w:rsidRPr="003F7BFF">
        <w:rPr>
          <w:rFonts w:ascii="Arial" w:hAnsi="Arial" w:cs="Arial"/>
          <w:spacing w:val="-8"/>
          <w:sz w:val="20"/>
          <w:szCs w:val="20"/>
        </w:rPr>
        <w:t xml:space="preserve"> </w:t>
      </w:r>
      <w:r w:rsidRPr="003F7BFF">
        <w:rPr>
          <w:rFonts w:ascii="Arial" w:hAnsi="Arial" w:cs="Arial"/>
          <w:spacing w:val="-1"/>
          <w:sz w:val="20"/>
          <w:szCs w:val="20"/>
        </w:rPr>
        <w:t>particular</w:t>
      </w:r>
      <w:r w:rsidRPr="003F7BFF">
        <w:rPr>
          <w:rFonts w:ascii="Arial" w:hAnsi="Arial" w:cs="Arial"/>
          <w:spacing w:val="-6"/>
          <w:sz w:val="20"/>
          <w:szCs w:val="20"/>
        </w:rPr>
        <w:t xml:space="preserve"> </w:t>
      </w:r>
      <w:r w:rsidRPr="003F7BFF">
        <w:rPr>
          <w:rFonts w:ascii="Arial" w:hAnsi="Arial" w:cs="Arial"/>
          <w:spacing w:val="-1"/>
          <w:sz w:val="20"/>
          <w:szCs w:val="20"/>
        </w:rPr>
        <w:t>resources</w:t>
      </w:r>
      <w:r w:rsidRPr="003F7BFF">
        <w:rPr>
          <w:rFonts w:ascii="Arial" w:hAnsi="Arial" w:cs="Arial"/>
          <w:spacing w:val="-7"/>
          <w:sz w:val="20"/>
          <w:szCs w:val="20"/>
        </w:rPr>
        <w:t xml:space="preserve"> </w:t>
      </w:r>
      <w:r w:rsidRPr="003F7BFF">
        <w:rPr>
          <w:rFonts w:ascii="Arial" w:hAnsi="Arial" w:cs="Arial"/>
          <w:spacing w:val="-1"/>
          <w:sz w:val="20"/>
          <w:szCs w:val="20"/>
        </w:rPr>
        <w:t>are</w:t>
      </w:r>
      <w:r w:rsidRPr="003F7BFF">
        <w:rPr>
          <w:rFonts w:ascii="Arial" w:hAnsi="Arial" w:cs="Arial"/>
          <w:spacing w:val="-5"/>
          <w:sz w:val="20"/>
          <w:szCs w:val="20"/>
        </w:rPr>
        <w:t xml:space="preserve"> </w:t>
      </w:r>
      <w:r w:rsidRPr="003F7BFF">
        <w:rPr>
          <w:rFonts w:ascii="Arial" w:hAnsi="Arial" w:cs="Arial"/>
          <w:spacing w:val="-1"/>
          <w:sz w:val="20"/>
          <w:szCs w:val="20"/>
        </w:rPr>
        <w:t>recommended.</w:t>
      </w:r>
      <w:r w:rsidR="000B0E42">
        <w:rPr>
          <w:rFonts w:ascii="Arial" w:hAnsi="Arial" w:cs="Arial"/>
          <w:spacing w:val="-1"/>
          <w:sz w:val="20"/>
          <w:szCs w:val="20"/>
        </w:rPr>
        <w:br w:type="page"/>
      </w:r>
    </w:p>
    <w:p w:rsidR="00F43498" w:rsidRDefault="000B0E42" w:rsidP="00F43498">
      <w:pPr>
        <w:widowControl w:val="0"/>
        <w:ind w:left="-567"/>
        <w:rPr>
          <w:rFonts w:ascii="Arial" w:hAnsi="Arial" w:cs="Arial"/>
          <w:bCs/>
          <w:color w:val="C30045"/>
          <w:sz w:val="22"/>
          <w:szCs w:val="22"/>
        </w:rPr>
      </w:pPr>
      <w:r w:rsidRPr="000B0E42">
        <w:rPr>
          <w:rFonts w:ascii="Arial" w:hAnsi="Arial" w:cs="Arial"/>
          <w:b/>
          <w:bCs/>
          <w:color w:val="C30045"/>
          <w:sz w:val="22"/>
          <w:szCs w:val="22"/>
        </w:rPr>
        <w:lastRenderedPageBreak/>
        <w:t xml:space="preserve">How to get the most out of this scheme of work – </w:t>
      </w:r>
      <w:r w:rsidRPr="000B0E42">
        <w:rPr>
          <w:rFonts w:ascii="Arial" w:hAnsi="Arial" w:cs="Arial"/>
          <w:bCs/>
          <w:color w:val="C30045"/>
          <w:sz w:val="22"/>
          <w:szCs w:val="22"/>
        </w:rPr>
        <w:t>integrating syllabus content, skills and teaching strategies</w:t>
      </w:r>
    </w:p>
    <w:p w:rsidR="00E80C24" w:rsidRPr="00F43498" w:rsidRDefault="000B0E42" w:rsidP="00F43498">
      <w:pPr>
        <w:widowControl w:val="0"/>
        <w:ind w:left="-567"/>
        <w:rPr>
          <w:rFonts w:ascii="Arial" w:hAnsi="Arial" w:cs="Arial"/>
          <w:bCs/>
          <w:color w:val="C30045"/>
          <w:sz w:val="22"/>
          <w:szCs w:val="22"/>
        </w:rPr>
      </w:pPr>
      <w:r w:rsidRPr="00CA1031">
        <w:rPr>
          <w:rFonts w:ascii="Arial" w:hAnsi="Arial" w:cs="Arial"/>
          <w:sz w:val="20"/>
          <w:szCs w:val="20"/>
        </w:rPr>
        <w:t>We have written this scheme of work for the Cambridge</w:t>
      </w:r>
      <w:r>
        <w:rPr>
          <w:rFonts w:ascii="Arial" w:hAnsi="Arial" w:cs="Arial"/>
          <w:sz w:val="20"/>
          <w:szCs w:val="20"/>
        </w:rPr>
        <w:t xml:space="preserve"> </w:t>
      </w:r>
      <w:r w:rsidR="003F7BFF">
        <w:rPr>
          <w:rFonts w:ascii="Arial" w:hAnsi="Arial" w:cs="Arial"/>
          <w:sz w:val="20"/>
          <w:szCs w:val="20"/>
        </w:rPr>
        <w:t xml:space="preserve">International AS &amp; </w:t>
      </w:r>
      <w:proofErr w:type="gramStart"/>
      <w:r w:rsidR="003F7BFF">
        <w:rPr>
          <w:rFonts w:ascii="Arial" w:hAnsi="Arial" w:cs="Arial"/>
          <w:sz w:val="20"/>
          <w:szCs w:val="20"/>
        </w:rPr>
        <w:t>A</w:t>
      </w:r>
      <w:proofErr w:type="gramEnd"/>
      <w:r w:rsidR="003F7BFF">
        <w:rPr>
          <w:rFonts w:ascii="Arial" w:hAnsi="Arial" w:cs="Arial"/>
          <w:sz w:val="20"/>
          <w:szCs w:val="20"/>
        </w:rPr>
        <w:t xml:space="preserve"> Level Computer Science (9608)</w:t>
      </w:r>
      <w:r w:rsidRPr="00CA1031">
        <w:rPr>
          <w:rFonts w:ascii="Arial" w:hAnsi="Arial" w:cs="Arial"/>
          <w:sz w:val="20"/>
          <w:szCs w:val="20"/>
        </w:rPr>
        <w:t xml:space="preserve"> syllabus and it provides some ideas and suggestions of how to cover the </w:t>
      </w:r>
      <w:r>
        <w:rPr>
          <w:rFonts w:ascii="Arial" w:hAnsi="Arial" w:cs="Arial"/>
          <w:sz w:val="20"/>
          <w:szCs w:val="20"/>
        </w:rPr>
        <w:t>content</w:t>
      </w:r>
      <w:r w:rsidRPr="00CA1031">
        <w:rPr>
          <w:rFonts w:ascii="Arial" w:hAnsi="Arial" w:cs="Arial"/>
          <w:sz w:val="20"/>
          <w:szCs w:val="20"/>
        </w:rPr>
        <w:t xml:space="preserve"> of the syllabus. We have designed the following features to help</w:t>
      </w:r>
      <w:r>
        <w:rPr>
          <w:rFonts w:ascii="Arial" w:hAnsi="Arial" w:cs="Arial"/>
          <w:sz w:val="20"/>
          <w:szCs w:val="20"/>
        </w:rPr>
        <w:t xml:space="preserve"> guide you through your course</w:t>
      </w:r>
      <w:r w:rsidR="00A573D0">
        <w:rPr>
          <w:rFonts w:ascii="Arial" w:hAnsi="Arial" w:cs="Arial"/>
          <w:sz w:val="20"/>
          <w:szCs w:val="20"/>
        </w:rPr>
        <w:t>.</w:t>
      </w:r>
      <w:r w:rsidR="00EF16C8" w:rsidRPr="00EF16C8">
        <w:rPr>
          <w:rFonts w:eastAsia="Times New Roman"/>
          <w:snapToGrid w:val="0"/>
          <w:color w:val="000000"/>
          <w:w w:val="0"/>
          <w:sz w:val="0"/>
          <w:szCs w:val="0"/>
          <w:u w:color="000000"/>
          <w:bdr w:val="none" w:sz="0" w:space="0" w:color="000000"/>
          <w:shd w:val="clear" w:color="000000" w:fill="000000"/>
          <w:lang w:val="x-none" w:eastAsia="x-none" w:bidi="x-none"/>
        </w:rPr>
        <w:t xml:space="preserve"> </w:t>
      </w:r>
    </w:p>
    <w:p w:rsidR="00E80C24" w:rsidRPr="00E80C24" w:rsidRDefault="00E80C24" w:rsidP="00CF65E7">
      <w:pPr>
        <w:widowControl w:val="0"/>
        <w:rPr>
          <w:rFonts w:eastAsia="Times New Roman"/>
          <w:snapToGrid w:val="0"/>
          <w:color w:val="000000"/>
          <w:w w:val="0"/>
          <w:sz w:val="0"/>
          <w:szCs w:val="0"/>
          <w:u w:color="000000"/>
          <w:bdr w:val="none" w:sz="0" w:space="0" w:color="000000"/>
          <w:shd w:val="clear" w:color="000000" w:fill="000000"/>
          <w:lang w:eastAsia="x-none" w:bidi="x-none"/>
        </w:rPr>
      </w:pPr>
    </w:p>
    <w:p w:rsidR="00E80C24" w:rsidRDefault="00E80C24" w:rsidP="00CF65E7">
      <w:pPr>
        <w:widowControl w:val="0"/>
        <w:rPr>
          <w:rFonts w:eastAsia="Times New Roman"/>
          <w:snapToGrid w:val="0"/>
          <w:color w:val="000000"/>
          <w:w w:val="0"/>
          <w:sz w:val="0"/>
          <w:szCs w:val="0"/>
          <w:u w:color="000000"/>
          <w:bdr w:val="none" w:sz="0" w:space="0" w:color="000000"/>
          <w:shd w:val="clear" w:color="000000" w:fill="000000"/>
          <w:lang w:eastAsia="x-none" w:bidi="x-none"/>
        </w:rPr>
      </w:pPr>
    </w:p>
    <w:p w:rsidR="00E80C24" w:rsidRPr="00E80C24" w:rsidRDefault="00E80C24" w:rsidP="00CF65E7">
      <w:pPr>
        <w:widowControl w:val="0"/>
        <w:rPr>
          <w:rFonts w:eastAsia="Times New Roman"/>
          <w:snapToGrid w:val="0"/>
          <w:color w:val="000000"/>
          <w:w w:val="0"/>
          <w:sz w:val="0"/>
          <w:szCs w:val="0"/>
          <w:u w:color="000000"/>
          <w:bdr w:val="none" w:sz="0" w:space="0" w:color="000000"/>
          <w:shd w:val="clear" w:color="000000" w:fill="000000"/>
          <w:lang w:eastAsia="x-none" w:bidi="x-none"/>
        </w:rPr>
      </w:pPr>
    </w:p>
    <w:p w:rsidR="002039B7" w:rsidRDefault="00E80C24" w:rsidP="00CF65E7">
      <w:pPr>
        <w:widowControl w:val="0"/>
        <w:rPr>
          <w:rFonts w:ascii="Arial" w:hAnsi="Arial" w:cs="Arial"/>
          <w:sz w:val="20"/>
          <w:szCs w:val="20"/>
        </w:rPr>
      </w:pPr>
      <w:r>
        <w:rPr>
          <w:noProof/>
          <w:lang w:eastAsia="en-GB"/>
        </w:rPr>
        <w:drawing>
          <wp:inline distT="0" distB="0" distL="0" distR="0" wp14:anchorId="7DB06045" wp14:editId="576B6B59">
            <wp:extent cx="8097398" cy="5156034"/>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8125708" cy="5174061"/>
                    </a:xfrm>
                    <a:prstGeom prst="rect">
                      <a:avLst/>
                    </a:prstGeom>
                  </pic:spPr>
                </pic:pic>
              </a:graphicData>
            </a:graphic>
          </wp:inline>
        </w:drawing>
      </w:r>
    </w:p>
    <w:p w:rsidR="002039B7" w:rsidRPr="008A6E68" w:rsidRDefault="002039B7" w:rsidP="00B434C1">
      <w:pPr>
        <w:rPr>
          <w:rFonts w:ascii="Arial" w:hAnsi="Arial" w:cs="Arial"/>
          <w:sz w:val="20"/>
          <w:szCs w:val="20"/>
        </w:rPr>
        <w:sectPr w:rsidR="002039B7" w:rsidRPr="008A6E68" w:rsidSect="002F131A">
          <w:headerReference w:type="first" r:id="rId18"/>
          <w:footerReference w:type="first" r:id="rId19"/>
          <w:pgSz w:w="16840" w:h="11900" w:orient="landscape" w:code="9"/>
          <w:pgMar w:top="1127" w:right="1440" w:bottom="1797" w:left="1440" w:header="0" w:footer="470" w:gutter="0"/>
          <w:cols w:space="708"/>
          <w:titlePg/>
          <w:docGrid w:linePitch="326"/>
        </w:sectPr>
      </w:pPr>
    </w:p>
    <w:p w:rsidR="008A6E68" w:rsidRPr="00F43498" w:rsidRDefault="00F43498" w:rsidP="00F43498">
      <w:pPr>
        <w:pStyle w:val="Heading1"/>
      </w:pPr>
      <w:bookmarkStart w:id="4" w:name="_Toc443986851"/>
      <w:r>
        <w:lastRenderedPageBreak/>
        <w:t xml:space="preserve">1.1 </w:t>
      </w:r>
      <w:hyperlink w:anchor="_Contents" w:history="1">
        <w:r w:rsidR="009648E1" w:rsidRPr="00F43498">
          <w:rPr>
            <w:rStyle w:val="Hyperlink"/>
            <w:color w:val="C30045"/>
            <w:u w:val="none"/>
          </w:rPr>
          <w:t>Information representation</w:t>
        </w:r>
        <w:bookmarkEnd w:id="4"/>
      </w:hyperlink>
    </w:p>
    <w:tbl>
      <w:tblPr>
        <w:tblW w:w="14601" w:type="dxa"/>
        <w:tblInd w:w="-559" w:type="dxa"/>
        <w:tblLayout w:type="fixed"/>
        <w:tblCellMar>
          <w:left w:w="0" w:type="dxa"/>
          <w:right w:w="0" w:type="dxa"/>
        </w:tblCellMar>
        <w:tblLook w:val="01E0" w:firstRow="1" w:lastRow="1" w:firstColumn="1" w:lastColumn="1" w:noHBand="0" w:noVBand="0"/>
      </w:tblPr>
      <w:tblGrid>
        <w:gridCol w:w="1560"/>
        <w:gridCol w:w="4394"/>
        <w:gridCol w:w="8647"/>
      </w:tblGrid>
      <w:tr w:rsidR="003D3D89" w:rsidRPr="003D3D89" w:rsidTr="003D3D89">
        <w:trPr>
          <w:trHeight w:val="446"/>
          <w:tblHeader/>
        </w:trPr>
        <w:tc>
          <w:tcPr>
            <w:tcW w:w="1560" w:type="dxa"/>
            <w:tcBorders>
              <w:top w:val="single" w:sz="4" w:space="0" w:color="auto"/>
              <w:left w:val="single" w:sz="6" w:space="0" w:color="000000"/>
              <w:bottom w:val="single" w:sz="4" w:space="0" w:color="auto"/>
              <w:right w:val="single" w:sz="6" w:space="0" w:color="000000"/>
            </w:tcBorders>
            <w:shd w:val="clear" w:color="auto" w:fill="C30045"/>
          </w:tcPr>
          <w:p w:rsidR="009648E1" w:rsidRPr="003D3D89" w:rsidRDefault="003D3D89" w:rsidP="003D3D89">
            <w:pPr>
              <w:pStyle w:val="TableParagraph"/>
              <w:spacing w:before="120" w:after="120"/>
              <w:ind w:left="57" w:right="279"/>
              <w:rPr>
                <w:rFonts w:ascii="Arial" w:hAnsi="Arial" w:cs="Arial"/>
                <w:b/>
                <w:color w:val="FFFFFF" w:themeColor="background1"/>
                <w:spacing w:val="-1"/>
                <w:sz w:val="20"/>
                <w:szCs w:val="20"/>
                <w:lang w:val="en-GB"/>
              </w:rPr>
            </w:pPr>
            <w:r w:rsidRPr="003D3D89">
              <w:rPr>
                <w:rFonts w:ascii="Arial" w:hAnsi="Arial" w:cs="Arial"/>
                <w:b/>
                <w:color w:val="FFFFFF" w:themeColor="background1"/>
                <w:spacing w:val="-1"/>
                <w:sz w:val="20"/>
                <w:szCs w:val="20"/>
                <w:lang w:val="en-GB"/>
              </w:rPr>
              <w:t>Syllabus ref</w:t>
            </w:r>
          </w:p>
        </w:tc>
        <w:tc>
          <w:tcPr>
            <w:tcW w:w="4394" w:type="dxa"/>
            <w:tcBorders>
              <w:top w:val="single" w:sz="4" w:space="0" w:color="auto"/>
              <w:left w:val="single" w:sz="6" w:space="0" w:color="000000"/>
              <w:right w:val="single" w:sz="6" w:space="0" w:color="000000"/>
            </w:tcBorders>
            <w:shd w:val="clear" w:color="auto" w:fill="C30045"/>
          </w:tcPr>
          <w:p w:rsidR="009648E1" w:rsidRPr="003D3D89" w:rsidRDefault="003D3D89" w:rsidP="003D3D89">
            <w:pPr>
              <w:spacing w:before="120" w:after="120"/>
              <w:ind w:left="57"/>
              <w:rPr>
                <w:rFonts w:ascii="Arial" w:hAnsi="Arial" w:cs="Arial"/>
                <w:b/>
                <w:color w:val="FFFFFF" w:themeColor="background1"/>
                <w:sz w:val="20"/>
                <w:szCs w:val="20"/>
              </w:rPr>
            </w:pPr>
            <w:r w:rsidRPr="003D3D89">
              <w:rPr>
                <w:rFonts w:ascii="Arial" w:hAnsi="Arial" w:cs="Arial"/>
                <w:b/>
                <w:color w:val="FFFFFF" w:themeColor="background1"/>
                <w:sz w:val="20"/>
                <w:szCs w:val="20"/>
              </w:rPr>
              <w:t xml:space="preserve"> Learning objectives</w:t>
            </w:r>
          </w:p>
        </w:tc>
        <w:tc>
          <w:tcPr>
            <w:tcW w:w="8647" w:type="dxa"/>
            <w:tcBorders>
              <w:top w:val="single" w:sz="4" w:space="0" w:color="auto"/>
              <w:left w:val="single" w:sz="6" w:space="0" w:color="000000"/>
              <w:right w:val="single" w:sz="6" w:space="0" w:color="000000"/>
            </w:tcBorders>
            <w:shd w:val="clear" w:color="auto" w:fill="C30045"/>
          </w:tcPr>
          <w:p w:rsidR="009648E1" w:rsidRPr="003D3D89" w:rsidRDefault="003D3D89" w:rsidP="003D3D89">
            <w:pPr>
              <w:spacing w:before="120" w:after="120"/>
              <w:ind w:left="57"/>
              <w:rPr>
                <w:rFonts w:ascii="Arial" w:hAnsi="Arial" w:cs="Arial"/>
                <w:b/>
                <w:color w:val="FFFFFF" w:themeColor="background1"/>
                <w:sz w:val="20"/>
                <w:szCs w:val="20"/>
              </w:rPr>
            </w:pPr>
            <w:r w:rsidRPr="003D3D89">
              <w:rPr>
                <w:rFonts w:ascii="Arial" w:hAnsi="Arial" w:cs="Arial"/>
                <w:b/>
                <w:color w:val="FFFFFF" w:themeColor="background1"/>
                <w:sz w:val="20"/>
                <w:szCs w:val="20"/>
              </w:rPr>
              <w:t>Suggested teaching activities</w:t>
            </w:r>
          </w:p>
        </w:tc>
      </w:tr>
      <w:tr w:rsidR="009648E1" w:rsidRPr="00626183" w:rsidTr="003D3D89">
        <w:trPr>
          <w:trHeight w:hRule="exact" w:val="6665"/>
        </w:trPr>
        <w:tc>
          <w:tcPr>
            <w:tcW w:w="1560" w:type="dxa"/>
            <w:vMerge w:val="restart"/>
            <w:tcBorders>
              <w:top w:val="single" w:sz="4" w:space="0" w:color="auto"/>
              <w:left w:val="single" w:sz="4" w:space="0" w:color="auto"/>
              <w:bottom w:val="single" w:sz="4" w:space="0" w:color="auto"/>
              <w:right w:val="single" w:sz="4" w:space="0" w:color="auto"/>
            </w:tcBorders>
          </w:tcPr>
          <w:p w:rsidR="009648E1" w:rsidRPr="00307826" w:rsidRDefault="009648E1" w:rsidP="003D3D89">
            <w:pPr>
              <w:ind w:left="57"/>
              <w:rPr>
                <w:rFonts w:ascii="Arial" w:hAnsi="Arial" w:cs="Arial"/>
                <w:sz w:val="20"/>
                <w:szCs w:val="20"/>
              </w:rPr>
            </w:pPr>
            <w:r w:rsidRPr="00BD3B81">
              <w:rPr>
                <w:rFonts w:ascii="Arial" w:hAnsi="Arial" w:cs="Arial"/>
                <w:sz w:val="20"/>
                <w:szCs w:val="20"/>
              </w:rPr>
              <w:t>1.1.1 Number representation</w:t>
            </w:r>
          </w:p>
          <w:p w:rsidR="009648E1" w:rsidRPr="00BD3B81" w:rsidRDefault="009648E1" w:rsidP="003D3D89">
            <w:pPr>
              <w:ind w:left="57"/>
              <w:rPr>
                <w:rFonts w:ascii="Arial" w:hAnsi="Arial" w:cs="Arial"/>
                <w:sz w:val="20"/>
                <w:szCs w:val="20"/>
              </w:rPr>
            </w:pPr>
          </w:p>
        </w:tc>
        <w:tc>
          <w:tcPr>
            <w:tcW w:w="4394" w:type="dxa"/>
            <w:tcBorders>
              <w:top w:val="single" w:sz="5" w:space="0" w:color="000000"/>
              <w:left w:val="single" w:sz="4" w:space="0" w:color="auto"/>
              <w:bottom w:val="single" w:sz="4" w:space="0" w:color="auto"/>
              <w:right w:val="single" w:sz="5" w:space="0" w:color="000000"/>
            </w:tcBorders>
          </w:tcPr>
          <w:p w:rsidR="009648E1" w:rsidRPr="00626183" w:rsidRDefault="009648E1" w:rsidP="00D155C6">
            <w:pPr>
              <w:pStyle w:val="ListParagraph"/>
              <w:widowControl w:val="0"/>
              <w:numPr>
                <w:ilvl w:val="0"/>
                <w:numId w:val="3"/>
              </w:numPr>
              <w:spacing w:after="120"/>
              <w:ind w:left="283" w:hanging="142"/>
              <w:contextualSpacing w:val="0"/>
              <w:rPr>
                <w:rFonts w:cs="Arial"/>
                <w:lang w:eastAsia="en-GB"/>
              </w:rPr>
            </w:pPr>
            <w:r w:rsidRPr="00626183">
              <w:rPr>
                <w:rFonts w:cs="Arial"/>
                <w:lang w:eastAsia="en-GB"/>
              </w:rPr>
              <w:t>show understanding of the basis of different number systems and use the binary, denary and hexadecimal number system</w:t>
            </w:r>
          </w:p>
          <w:p w:rsidR="009648E1" w:rsidRPr="00BD3B81" w:rsidRDefault="009648E1" w:rsidP="00D155C6">
            <w:pPr>
              <w:pStyle w:val="ListParagraph"/>
              <w:widowControl w:val="0"/>
              <w:numPr>
                <w:ilvl w:val="0"/>
                <w:numId w:val="2"/>
              </w:numPr>
              <w:spacing w:after="120"/>
              <w:ind w:left="283" w:hanging="142"/>
              <w:contextualSpacing w:val="0"/>
              <w:rPr>
                <w:rFonts w:cs="Arial"/>
                <w:b/>
              </w:rPr>
            </w:pPr>
            <w:r w:rsidRPr="00BD3B81">
              <w:rPr>
                <w:rFonts w:cs="Arial"/>
                <w:lang w:eastAsia="en-GB"/>
              </w:rPr>
              <w:t>convert a number from one number system to another</w:t>
            </w:r>
          </w:p>
        </w:tc>
        <w:tc>
          <w:tcPr>
            <w:tcW w:w="8647" w:type="dxa"/>
            <w:tcBorders>
              <w:top w:val="single" w:sz="5" w:space="0" w:color="000000"/>
              <w:left w:val="single" w:sz="5" w:space="0" w:color="000000"/>
              <w:bottom w:val="single" w:sz="5" w:space="0" w:color="000000"/>
              <w:right w:val="single" w:sz="5" w:space="0" w:color="000000"/>
            </w:tcBorders>
          </w:tcPr>
          <w:p w:rsidR="009648E1" w:rsidRPr="00BD3B81" w:rsidRDefault="009648E1" w:rsidP="003D3D89">
            <w:pPr>
              <w:ind w:left="57"/>
              <w:rPr>
                <w:rFonts w:ascii="Arial" w:hAnsi="Arial" w:cs="Arial"/>
                <w:b/>
              </w:rPr>
            </w:pPr>
            <w:r w:rsidRPr="00AC7E9A">
              <w:rPr>
                <w:rFonts w:ascii="Arial" w:hAnsi="Arial" w:cs="Arial"/>
                <w:sz w:val="20"/>
                <w:szCs w:val="20"/>
              </w:rPr>
              <w:t xml:space="preserve">Demonstrate a step-by-step example showing the conversion from binary to denary and back from denary to binary.  There are various methods that can be used to do this. </w:t>
            </w:r>
            <w:r w:rsidRPr="00BD3B81">
              <w:rPr>
                <w:rFonts w:ascii="Arial" w:hAnsi="Arial" w:cs="Arial"/>
                <w:b/>
              </w:rPr>
              <w:t>(W)</w:t>
            </w:r>
          </w:p>
          <w:p w:rsidR="009648E1" w:rsidRPr="00AC7E9A" w:rsidRDefault="009648E1" w:rsidP="003D3D89">
            <w:pPr>
              <w:ind w:left="57"/>
              <w:rPr>
                <w:rFonts w:ascii="Arial" w:hAnsi="Arial" w:cs="Arial"/>
                <w:sz w:val="20"/>
                <w:szCs w:val="20"/>
              </w:rPr>
            </w:pPr>
          </w:p>
          <w:p w:rsidR="009648E1" w:rsidRPr="00BD3B81" w:rsidRDefault="009648E1" w:rsidP="003D3D89">
            <w:pPr>
              <w:ind w:left="57"/>
              <w:rPr>
                <w:rFonts w:ascii="Arial" w:hAnsi="Arial" w:cs="Arial"/>
                <w:b/>
              </w:rPr>
            </w:pPr>
            <w:r w:rsidRPr="00AC7E9A">
              <w:rPr>
                <w:rFonts w:ascii="Arial" w:hAnsi="Arial" w:cs="Arial"/>
                <w:sz w:val="20"/>
                <w:szCs w:val="20"/>
              </w:rPr>
              <w:t xml:space="preserve">Demonstrate a step-by-step example showing the conversion from binary to hexadecimal and back from hexadecimal to binary.  There are various methods that can be used to do this. </w:t>
            </w:r>
            <w:r w:rsidRPr="00BD3B81">
              <w:rPr>
                <w:rFonts w:ascii="Arial" w:hAnsi="Arial" w:cs="Arial"/>
                <w:b/>
              </w:rPr>
              <w:t>(W)</w:t>
            </w:r>
          </w:p>
          <w:p w:rsidR="009648E1" w:rsidRPr="00BD3B81" w:rsidRDefault="009648E1" w:rsidP="003D3D89">
            <w:pPr>
              <w:ind w:left="57"/>
              <w:rPr>
                <w:rFonts w:ascii="Arial" w:hAnsi="Arial" w:cs="Arial"/>
                <w:b/>
              </w:rPr>
            </w:pPr>
          </w:p>
          <w:p w:rsidR="009648E1" w:rsidRPr="00AC7E9A" w:rsidRDefault="009648E1" w:rsidP="003D3D89">
            <w:pPr>
              <w:ind w:left="57"/>
              <w:rPr>
                <w:rFonts w:ascii="Arial" w:hAnsi="Arial" w:cs="Arial"/>
                <w:sz w:val="20"/>
                <w:szCs w:val="20"/>
              </w:rPr>
            </w:pPr>
            <w:r w:rsidRPr="00AC7E9A">
              <w:rPr>
                <w:rFonts w:ascii="Arial" w:hAnsi="Arial" w:cs="Arial"/>
                <w:sz w:val="20"/>
                <w:szCs w:val="20"/>
              </w:rPr>
              <w:t xml:space="preserve">Provide learners with further questions for each and ask them to carry out the conversion.  Another way to check learners understanding is to give them the answers to some conversions and ask them to check if they are correct. </w:t>
            </w:r>
            <w:r w:rsidRPr="00BD3B81">
              <w:rPr>
                <w:rFonts w:ascii="Arial" w:hAnsi="Arial" w:cs="Arial"/>
                <w:b/>
              </w:rPr>
              <w:t>(I)</w:t>
            </w:r>
          </w:p>
          <w:p w:rsidR="009648E1" w:rsidRPr="00AC7E9A" w:rsidRDefault="009648E1" w:rsidP="003D3D89">
            <w:pPr>
              <w:ind w:left="57"/>
              <w:rPr>
                <w:rFonts w:ascii="Arial" w:hAnsi="Arial" w:cs="Arial"/>
                <w:sz w:val="20"/>
                <w:szCs w:val="20"/>
              </w:rPr>
            </w:pPr>
          </w:p>
          <w:p w:rsidR="009648E1" w:rsidRPr="00AC7E9A" w:rsidRDefault="009648E1" w:rsidP="003D3D89">
            <w:pPr>
              <w:spacing w:after="120"/>
              <w:ind w:left="57"/>
              <w:rPr>
                <w:rFonts w:ascii="Arial" w:hAnsi="Arial" w:cs="Arial"/>
                <w:sz w:val="20"/>
                <w:szCs w:val="20"/>
              </w:rPr>
            </w:pPr>
            <w:r w:rsidRPr="00BD3B81">
              <w:rPr>
                <w:rFonts w:ascii="Arial" w:hAnsi="Arial" w:cs="Arial"/>
                <w:b/>
                <w:sz w:val="20"/>
                <w:szCs w:val="20"/>
              </w:rPr>
              <w:t>Resources:</w:t>
            </w:r>
          </w:p>
          <w:p w:rsidR="009648E1" w:rsidRPr="00BD3B81" w:rsidRDefault="009648E1" w:rsidP="003D3D89">
            <w:pPr>
              <w:ind w:left="57"/>
              <w:rPr>
                <w:rFonts w:ascii="Arial" w:hAnsi="Arial" w:cs="Arial"/>
                <w:sz w:val="20"/>
                <w:szCs w:val="20"/>
              </w:rPr>
            </w:pPr>
            <w:r w:rsidRPr="00BD3B81">
              <w:rPr>
                <w:rFonts w:ascii="Arial" w:hAnsi="Arial" w:cs="Arial"/>
                <w:sz w:val="20"/>
                <w:szCs w:val="20"/>
              </w:rPr>
              <w:t xml:space="preserve">A step-by-step explanation of how to convert from decimal to binary: </w:t>
            </w:r>
            <w:hyperlink r:id="rId20" w:history="1">
              <w:r w:rsidRPr="00BD3B81">
                <w:rPr>
                  <w:rStyle w:val="Hyperlink"/>
                  <w:rFonts w:ascii="Arial" w:hAnsi="Arial" w:cs="Arial"/>
                  <w:sz w:val="20"/>
                  <w:szCs w:val="20"/>
                </w:rPr>
                <w:t>http://courses.cs.vt.edu/~csonline/NumberSystems/Lessons/DecimalToBinaryConversion/index.html</w:t>
              </w:r>
            </w:hyperlink>
          </w:p>
          <w:p w:rsidR="009648E1" w:rsidRPr="00AC7E9A" w:rsidRDefault="009648E1" w:rsidP="003D3D89">
            <w:pPr>
              <w:ind w:left="57"/>
              <w:rPr>
                <w:rFonts w:ascii="Arial" w:hAnsi="Arial" w:cs="Arial"/>
                <w:sz w:val="20"/>
                <w:szCs w:val="20"/>
              </w:rPr>
            </w:pPr>
          </w:p>
          <w:p w:rsidR="009648E1" w:rsidRPr="00BD3B81" w:rsidRDefault="009648E1" w:rsidP="003D3D89">
            <w:pPr>
              <w:ind w:left="57"/>
              <w:rPr>
                <w:rFonts w:ascii="Arial" w:hAnsi="Arial" w:cs="Arial"/>
                <w:sz w:val="20"/>
                <w:szCs w:val="20"/>
              </w:rPr>
            </w:pPr>
            <w:r w:rsidRPr="00BD3B81">
              <w:rPr>
                <w:rFonts w:ascii="Arial" w:hAnsi="Arial" w:cs="Arial"/>
                <w:sz w:val="20"/>
                <w:szCs w:val="20"/>
              </w:rPr>
              <w:t>Notes on hexadecimal:</w:t>
            </w:r>
          </w:p>
          <w:p w:rsidR="009648E1" w:rsidRPr="00BD3B81" w:rsidRDefault="00675497" w:rsidP="003D3D89">
            <w:pPr>
              <w:ind w:left="57"/>
              <w:rPr>
                <w:rFonts w:ascii="Arial" w:hAnsi="Arial" w:cs="Arial"/>
                <w:sz w:val="20"/>
                <w:szCs w:val="20"/>
              </w:rPr>
            </w:pPr>
            <w:hyperlink r:id="rId21" w:history="1">
              <w:r w:rsidR="009648E1" w:rsidRPr="00BD3B81">
                <w:rPr>
                  <w:rStyle w:val="Hyperlink"/>
                  <w:rFonts w:ascii="Arial" w:hAnsi="Arial" w:cs="Arial"/>
                  <w:sz w:val="20"/>
                  <w:szCs w:val="20"/>
                </w:rPr>
                <w:t>http://courses.cs.vt.edu/~csonline/NumberSystems/Lessons/HexAndOctalNumbers/index.html</w:t>
              </w:r>
            </w:hyperlink>
          </w:p>
          <w:p w:rsidR="009648E1" w:rsidRPr="00AC7E9A" w:rsidRDefault="009648E1" w:rsidP="003D3D89">
            <w:pPr>
              <w:ind w:left="57"/>
              <w:rPr>
                <w:rFonts w:ascii="Arial" w:hAnsi="Arial" w:cs="Arial"/>
                <w:sz w:val="20"/>
                <w:szCs w:val="20"/>
              </w:rPr>
            </w:pPr>
          </w:p>
          <w:p w:rsidR="009648E1" w:rsidRPr="00BD3B81" w:rsidRDefault="009648E1" w:rsidP="003D3D89">
            <w:pPr>
              <w:ind w:left="57"/>
              <w:rPr>
                <w:rFonts w:ascii="Arial" w:hAnsi="Arial" w:cs="Arial"/>
                <w:sz w:val="20"/>
                <w:szCs w:val="20"/>
              </w:rPr>
            </w:pPr>
            <w:r w:rsidRPr="00BD3B81">
              <w:rPr>
                <w:rFonts w:ascii="Arial" w:hAnsi="Arial" w:cs="Arial"/>
                <w:sz w:val="20"/>
                <w:szCs w:val="20"/>
              </w:rPr>
              <w:t>An interactive binary number conversion test game:</w:t>
            </w:r>
          </w:p>
          <w:p w:rsidR="009648E1" w:rsidRPr="00BD3B81" w:rsidRDefault="00675497" w:rsidP="003D3D89">
            <w:pPr>
              <w:ind w:left="57"/>
              <w:rPr>
                <w:rFonts w:ascii="Arial" w:hAnsi="Arial" w:cs="Arial"/>
                <w:sz w:val="20"/>
                <w:szCs w:val="20"/>
              </w:rPr>
            </w:pPr>
            <w:hyperlink r:id="rId22" w:history="1">
              <w:r w:rsidR="009648E1" w:rsidRPr="00BD3B81">
                <w:rPr>
                  <w:rStyle w:val="Hyperlink"/>
                  <w:rFonts w:ascii="Arial" w:hAnsi="Arial" w:cs="Arial"/>
                  <w:sz w:val="20"/>
                  <w:szCs w:val="20"/>
                </w:rPr>
                <w:t>www.pwnict.co.uk/binaryGrid/index.html</w:t>
              </w:r>
            </w:hyperlink>
          </w:p>
          <w:p w:rsidR="009648E1" w:rsidRPr="00AC7E9A" w:rsidRDefault="009648E1" w:rsidP="003D3D89">
            <w:pPr>
              <w:ind w:left="57"/>
              <w:rPr>
                <w:rFonts w:ascii="Arial" w:hAnsi="Arial" w:cs="Arial"/>
                <w:sz w:val="20"/>
                <w:szCs w:val="20"/>
              </w:rPr>
            </w:pPr>
          </w:p>
          <w:p w:rsidR="009648E1" w:rsidRPr="00BD3B81" w:rsidRDefault="009648E1" w:rsidP="003D3D89">
            <w:pPr>
              <w:ind w:left="57"/>
              <w:rPr>
                <w:rFonts w:ascii="Arial" w:hAnsi="Arial" w:cs="Arial"/>
                <w:sz w:val="20"/>
                <w:szCs w:val="20"/>
              </w:rPr>
            </w:pPr>
            <w:r w:rsidRPr="00BD3B81">
              <w:rPr>
                <w:rFonts w:ascii="Arial" w:hAnsi="Arial" w:cs="Arial"/>
                <w:sz w:val="20"/>
                <w:szCs w:val="20"/>
              </w:rPr>
              <w:t>Comprehensive notes for binary and hexadecimal with exercises:</w:t>
            </w:r>
          </w:p>
          <w:p w:rsidR="009648E1" w:rsidRPr="00BD3B81" w:rsidRDefault="00675497" w:rsidP="003D3D89">
            <w:pPr>
              <w:ind w:left="57"/>
              <w:rPr>
                <w:rFonts w:ascii="Arial" w:hAnsi="Arial" w:cs="Arial"/>
                <w:sz w:val="20"/>
                <w:szCs w:val="20"/>
              </w:rPr>
            </w:pPr>
            <w:hyperlink r:id="rId23" w:history="1">
              <w:r w:rsidR="009648E1" w:rsidRPr="00BD3B81">
                <w:rPr>
                  <w:rStyle w:val="Hyperlink"/>
                  <w:rFonts w:ascii="Arial" w:hAnsi="Arial" w:cs="Arial"/>
                  <w:sz w:val="20"/>
                  <w:szCs w:val="20"/>
                </w:rPr>
                <w:t>http://en.wikibooks.org/wiki/A-level_Computing/AQA/Problem_Solving,_Programming,_Data_Representation_and_Practical_Exercise/Fundamentals_of_Data_Representation/Binary_number_system</w:t>
              </w:r>
            </w:hyperlink>
          </w:p>
          <w:p w:rsidR="009648E1" w:rsidRPr="00BD3B81" w:rsidRDefault="009648E1" w:rsidP="003D3D89">
            <w:pPr>
              <w:ind w:left="57"/>
            </w:pPr>
          </w:p>
        </w:tc>
      </w:tr>
      <w:tr w:rsidR="009648E1" w:rsidRPr="00626183" w:rsidTr="003D3D89">
        <w:trPr>
          <w:trHeight w:hRule="exact" w:val="2427"/>
        </w:trPr>
        <w:tc>
          <w:tcPr>
            <w:tcW w:w="1560" w:type="dxa"/>
            <w:vMerge/>
            <w:tcBorders>
              <w:top w:val="single" w:sz="4" w:space="0" w:color="auto"/>
              <w:left w:val="single" w:sz="4" w:space="0" w:color="auto"/>
              <w:bottom w:val="single" w:sz="4" w:space="0" w:color="auto"/>
              <w:right w:val="single" w:sz="4" w:space="0" w:color="auto"/>
            </w:tcBorders>
          </w:tcPr>
          <w:p w:rsidR="009648E1" w:rsidRPr="00BD3B81" w:rsidRDefault="009648E1" w:rsidP="003D3D89">
            <w:pPr>
              <w:ind w:left="57"/>
            </w:pPr>
          </w:p>
        </w:tc>
        <w:tc>
          <w:tcPr>
            <w:tcW w:w="4394" w:type="dxa"/>
            <w:tcBorders>
              <w:top w:val="single" w:sz="4" w:space="0" w:color="auto"/>
              <w:left w:val="single" w:sz="4" w:space="0" w:color="auto"/>
              <w:bottom w:val="single" w:sz="4" w:space="0" w:color="auto"/>
              <w:right w:val="single" w:sz="4" w:space="0" w:color="auto"/>
            </w:tcBorders>
          </w:tcPr>
          <w:p w:rsidR="009648E1" w:rsidRPr="00BD3B81" w:rsidRDefault="009648E1" w:rsidP="003D3D89">
            <w:pPr>
              <w:ind w:left="57"/>
            </w:pPr>
          </w:p>
        </w:tc>
        <w:tc>
          <w:tcPr>
            <w:tcW w:w="8647" w:type="dxa"/>
            <w:tcBorders>
              <w:top w:val="single" w:sz="5" w:space="0" w:color="000000"/>
              <w:left w:val="single" w:sz="4" w:space="0" w:color="auto"/>
              <w:bottom w:val="single" w:sz="5" w:space="0" w:color="000000"/>
              <w:right w:val="single" w:sz="5" w:space="0" w:color="000000"/>
            </w:tcBorders>
          </w:tcPr>
          <w:p w:rsidR="009648E1" w:rsidRPr="00BD3B81" w:rsidRDefault="009648E1" w:rsidP="003D3D89">
            <w:pPr>
              <w:ind w:left="57"/>
              <w:rPr>
                <w:rFonts w:ascii="Arial" w:hAnsi="Arial" w:cs="Arial"/>
                <w:sz w:val="20"/>
                <w:szCs w:val="20"/>
              </w:rPr>
            </w:pPr>
            <w:r w:rsidRPr="00BD3B81">
              <w:rPr>
                <w:rFonts w:ascii="Arial" w:hAnsi="Arial" w:cs="Arial"/>
                <w:sz w:val="20"/>
                <w:szCs w:val="20"/>
              </w:rPr>
              <w:t>A video of a lecture on binary numbers (11:40 min):</w:t>
            </w:r>
          </w:p>
          <w:p w:rsidR="009648E1" w:rsidRPr="00BD3B81" w:rsidRDefault="00675497" w:rsidP="003D3D89">
            <w:pPr>
              <w:ind w:left="57"/>
              <w:rPr>
                <w:rStyle w:val="Hyperlink"/>
                <w:rFonts w:ascii="Arial" w:hAnsi="Arial" w:cs="Arial"/>
                <w:sz w:val="20"/>
                <w:szCs w:val="20"/>
              </w:rPr>
            </w:pPr>
            <w:hyperlink r:id="rId24" w:history="1">
              <w:r w:rsidR="009648E1" w:rsidRPr="00BD3B81">
                <w:rPr>
                  <w:rStyle w:val="Hyperlink"/>
                  <w:rFonts w:ascii="Arial" w:hAnsi="Arial" w:cs="Arial"/>
                  <w:sz w:val="20"/>
                  <w:szCs w:val="20"/>
                </w:rPr>
                <w:t>www.youtube.com/watch?v=biqp0HjJmfk</w:t>
              </w:r>
            </w:hyperlink>
          </w:p>
          <w:p w:rsidR="009648E1" w:rsidRPr="00BD3B81" w:rsidRDefault="009648E1" w:rsidP="003D3D89">
            <w:pPr>
              <w:ind w:left="57"/>
            </w:pPr>
          </w:p>
          <w:p w:rsidR="009648E1" w:rsidRPr="00BD3B81" w:rsidRDefault="009648E1" w:rsidP="003D3D89">
            <w:pPr>
              <w:ind w:left="57"/>
              <w:rPr>
                <w:rFonts w:ascii="Arial" w:hAnsi="Arial" w:cs="Arial"/>
                <w:sz w:val="20"/>
                <w:szCs w:val="20"/>
              </w:rPr>
            </w:pPr>
            <w:r w:rsidRPr="00BD3B81">
              <w:rPr>
                <w:rFonts w:ascii="Arial" w:hAnsi="Arial" w:cs="Arial"/>
                <w:sz w:val="20"/>
                <w:szCs w:val="20"/>
              </w:rPr>
              <w:t>Class activities to introduce binary numbers:</w:t>
            </w:r>
          </w:p>
          <w:p w:rsidR="009648E1" w:rsidRPr="00BD3B81" w:rsidRDefault="00675497" w:rsidP="003D3D89">
            <w:pPr>
              <w:ind w:left="57"/>
              <w:rPr>
                <w:rFonts w:ascii="Arial" w:hAnsi="Arial" w:cs="Arial"/>
                <w:sz w:val="20"/>
                <w:szCs w:val="20"/>
              </w:rPr>
            </w:pPr>
            <w:hyperlink r:id="rId25" w:history="1">
              <w:r w:rsidR="009648E1" w:rsidRPr="00BD3B81">
                <w:rPr>
                  <w:rStyle w:val="Hyperlink"/>
                  <w:rFonts w:ascii="Arial" w:hAnsi="Arial" w:cs="Arial"/>
                  <w:sz w:val="20"/>
                  <w:szCs w:val="20"/>
                </w:rPr>
                <w:t>http://csunplugged.org/binary-numbers</w:t>
              </w:r>
            </w:hyperlink>
          </w:p>
          <w:p w:rsidR="009648E1" w:rsidRPr="00BD3B81" w:rsidRDefault="009648E1" w:rsidP="003D3D89">
            <w:pPr>
              <w:ind w:left="57"/>
              <w:rPr>
                <w:rFonts w:ascii="Arial" w:hAnsi="Arial" w:cs="Arial"/>
                <w:sz w:val="20"/>
                <w:szCs w:val="20"/>
              </w:rPr>
            </w:pPr>
          </w:p>
          <w:p w:rsidR="009648E1" w:rsidRPr="00BD3B81" w:rsidRDefault="009648E1" w:rsidP="003D3D89">
            <w:pPr>
              <w:ind w:left="57"/>
              <w:rPr>
                <w:rFonts w:ascii="Arial" w:hAnsi="Arial" w:cs="Arial"/>
                <w:sz w:val="20"/>
                <w:szCs w:val="20"/>
              </w:rPr>
            </w:pPr>
            <w:r w:rsidRPr="00BD3B81">
              <w:rPr>
                <w:rFonts w:ascii="Arial" w:hAnsi="Arial" w:cs="Arial"/>
                <w:sz w:val="20"/>
                <w:szCs w:val="20"/>
              </w:rPr>
              <w:t>A game to test learners’ binary number conversion skills:</w:t>
            </w:r>
          </w:p>
          <w:p w:rsidR="009648E1" w:rsidRPr="003D3D89" w:rsidRDefault="00675497" w:rsidP="003D3D89">
            <w:pPr>
              <w:ind w:left="57"/>
              <w:rPr>
                <w:rFonts w:ascii="Arial" w:hAnsi="Arial" w:cs="Arial"/>
                <w:color w:val="0000FF"/>
                <w:sz w:val="20"/>
                <w:szCs w:val="20"/>
                <w:u w:val="single"/>
              </w:rPr>
            </w:pPr>
            <w:hyperlink r:id="rId26" w:history="1">
              <w:r w:rsidR="009648E1" w:rsidRPr="00BD3B81">
                <w:rPr>
                  <w:rStyle w:val="Hyperlink"/>
                  <w:rFonts w:ascii="Arial" w:hAnsi="Arial" w:cs="Arial"/>
                  <w:sz w:val="20"/>
                  <w:szCs w:val="20"/>
                </w:rPr>
                <w:t>http://forums.cisco.com/CertCom/game/binary_game_page.htm</w:t>
              </w:r>
            </w:hyperlink>
          </w:p>
        </w:tc>
      </w:tr>
      <w:tr w:rsidR="009648E1" w:rsidRPr="00626183" w:rsidTr="003D3D89">
        <w:trPr>
          <w:trHeight w:hRule="exact" w:val="6527"/>
        </w:trPr>
        <w:tc>
          <w:tcPr>
            <w:tcW w:w="1560" w:type="dxa"/>
            <w:vMerge/>
            <w:tcBorders>
              <w:top w:val="single" w:sz="4" w:space="0" w:color="auto"/>
              <w:left w:val="single" w:sz="4" w:space="0" w:color="auto"/>
              <w:bottom w:val="single" w:sz="4" w:space="0" w:color="auto"/>
              <w:right w:val="single" w:sz="4" w:space="0" w:color="auto"/>
            </w:tcBorders>
          </w:tcPr>
          <w:p w:rsidR="009648E1" w:rsidRPr="00BD3B81" w:rsidRDefault="009648E1" w:rsidP="003D3D89">
            <w:pPr>
              <w:ind w:left="57"/>
              <w:rPr>
                <w:rFonts w:ascii="Arial" w:hAnsi="Arial" w:cs="Arial"/>
                <w:sz w:val="20"/>
                <w:szCs w:val="20"/>
              </w:rPr>
            </w:pPr>
          </w:p>
        </w:tc>
        <w:tc>
          <w:tcPr>
            <w:tcW w:w="4394" w:type="dxa"/>
            <w:tcBorders>
              <w:top w:val="single" w:sz="4" w:space="0" w:color="auto"/>
              <w:left w:val="single" w:sz="4" w:space="0" w:color="auto"/>
              <w:bottom w:val="single" w:sz="5" w:space="0" w:color="000000"/>
              <w:right w:val="single" w:sz="5" w:space="0" w:color="000000"/>
            </w:tcBorders>
          </w:tcPr>
          <w:p w:rsidR="009648E1" w:rsidRPr="00BD3B81" w:rsidRDefault="009648E1" w:rsidP="00D155C6">
            <w:pPr>
              <w:pStyle w:val="ListParagraph"/>
              <w:widowControl w:val="0"/>
              <w:numPr>
                <w:ilvl w:val="0"/>
                <w:numId w:val="4"/>
              </w:numPr>
              <w:spacing w:after="120"/>
              <w:ind w:left="283" w:hanging="142"/>
              <w:contextualSpacing w:val="0"/>
            </w:pPr>
            <w:r w:rsidRPr="00BD3B81">
              <w:rPr>
                <w:rFonts w:cs="Arial"/>
                <w:lang w:eastAsia="en-GB"/>
              </w:rPr>
              <w:t>express a positive or negative integer in 2’s complement form</w:t>
            </w:r>
          </w:p>
        </w:tc>
        <w:tc>
          <w:tcPr>
            <w:tcW w:w="8647" w:type="dxa"/>
            <w:tcBorders>
              <w:top w:val="single" w:sz="5" w:space="0" w:color="000000"/>
              <w:left w:val="single" w:sz="5" w:space="0" w:color="000000"/>
              <w:bottom w:val="single" w:sz="5" w:space="0" w:color="000000"/>
              <w:right w:val="single" w:sz="5" w:space="0" w:color="000000"/>
            </w:tcBorders>
          </w:tcPr>
          <w:p w:rsidR="009648E1" w:rsidRPr="00626183" w:rsidRDefault="009648E1" w:rsidP="003D3D89">
            <w:pPr>
              <w:pStyle w:val="Default"/>
              <w:ind w:left="57"/>
              <w:rPr>
                <w:sz w:val="20"/>
                <w:szCs w:val="20"/>
              </w:rPr>
            </w:pPr>
            <w:r w:rsidRPr="00626183">
              <w:rPr>
                <w:sz w:val="20"/>
                <w:szCs w:val="20"/>
              </w:rPr>
              <w:t xml:space="preserve">Demonstrate, with board work, the use of 2’s complement to represent positive and negative numbers. Stress how to represent both positive and negative numbers because many learners often only consider the use of negative numbers. This may be done via sign-and-magnitude and 1’s-complement representations to show learners the reason for 2’s complement (difficulty of arithmetic, two representations of zero), although questions will not be asked on these other representations. </w:t>
            </w:r>
            <w:r w:rsidRPr="00626183">
              <w:rPr>
                <w:b/>
                <w:sz w:val="20"/>
                <w:szCs w:val="20"/>
              </w:rPr>
              <w:t>(W)</w:t>
            </w:r>
          </w:p>
          <w:p w:rsidR="009648E1" w:rsidRPr="00626183" w:rsidRDefault="009648E1" w:rsidP="003D3D89">
            <w:pPr>
              <w:pStyle w:val="Default"/>
              <w:ind w:left="57"/>
              <w:rPr>
                <w:sz w:val="20"/>
                <w:szCs w:val="20"/>
              </w:rPr>
            </w:pPr>
          </w:p>
          <w:p w:rsidR="009648E1" w:rsidRPr="00626183" w:rsidRDefault="009648E1" w:rsidP="003D3D89">
            <w:pPr>
              <w:pStyle w:val="Default"/>
              <w:ind w:left="57"/>
              <w:rPr>
                <w:b/>
                <w:sz w:val="20"/>
                <w:szCs w:val="20"/>
              </w:rPr>
            </w:pPr>
            <w:r w:rsidRPr="00626183">
              <w:rPr>
                <w:sz w:val="20"/>
                <w:szCs w:val="20"/>
              </w:rPr>
              <w:t xml:space="preserve">Another way is to explain it in terms of a ‘milometer’ turned backwards past zero. In decimal, a milometer showing 0000 when turned back 1 mile would show 9999. A binary milometer would show 1111. This represents −1. Let learners work out what the milometer would show when turned back 2, 3 etc. </w:t>
            </w:r>
            <w:r w:rsidRPr="00626183">
              <w:rPr>
                <w:b/>
                <w:sz w:val="20"/>
                <w:szCs w:val="20"/>
              </w:rPr>
              <w:t>(I)</w:t>
            </w:r>
          </w:p>
          <w:p w:rsidR="009648E1" w:rsidRPr="00BD3B81" w:rsidRDefault="009648E1" w:rsidP="003D3D89">
            <w:pPr>
              <w:ind w:left="57"/>
            </w:pPr>
          </w:p>
          <w:p w:rsidR="009648E1" w:rsidRPr="00626183" w:rsidRDefault="009648E1" w:rsidP="003D3D89">
            <w:pPr>
              <w:pStyle w:val="Default"/>
              <w:ind w:left="57"/>
              <w:rPr>
                <w:sz w:val="20"/>
                <w:szCs w:val="20"/>
              </w:rPr>
            </w:pPr>
            <w:r w:rsidRPr="00626183">
              <w:rPr>
                <w:sz w:val="20"/>
                <w:szCs w:val="20"/>
              </w:rPr>
              <w:t>Check that learners can recognise whether a binary number is positive or negative.</w:t>
            </w:r>
          </w:p>
          <w:p w:rsidR="009648E1" w:rsidRPr="00626183" w:rsidRDefault="009648E1" w:rsidP="003D3D89">
            <w:pPr>
              <w:pStyle w:val="Default"/>
              <w:ind w:left="57"/>
              <w:rPr>
                <w:sz w:val="20"/>
                <w:szCs w:val="20"/>
              </w:rPr>
            </w:pPr>
          </w:p>
          <w:p w:rsidR="009648E1" w:rsidRPr="00626183" w:rsidRDefault="009648E1" w:rsidP="003D3D89">
            <w:pPr>
              <w:pStyle w:val="Default"/>
              <w:ind w:left="57"/>
              <w:rPr>
                <w:sz w:val="20"/>
                <w:szCs w:val="20"/>
              </w:rPr>
            </w:pPr>
            <w:r w:rsidRPr="00626183">
              <w:rPr>
                <w:sz w:val="20"/>
                <w:szCs w:val="20"/>
              </w:rPr>
              <w:t>Check that learners can find a rule to recognise even numbers (positive and negative). Make sure that learners know they need a specified number of bits to represent signed integers. This means leading zeros for positive integers.</w:t>
            </w:r>
          </w:p>
          <w:p w:rsidR="009648E1" w:rsidRPr="00626183" w:rsidRDefault="009648E1" w:rsidP="003D3D89">
            <w:pPr>
              <w:pStyle w:val="Default"/>
              <w:ind w:left="57"/>
              <w:rPr>
                <w:sz w:val="20"/>
                <w:szCs w:val="20"/>
              </w:rPr>
            </w:pPr>
          </w:p>
          <w:p w:rsidR="009648E1" w:rsidRPr="00626183" w:rsidRDefault="009648E1" w:rsidP="003D3D89">
            <w:pPr>
              <w:pStyle w:val="Default"/>
              <w:spacing w:after="120"/>
              <w:ind w:left="57"/>
              <w:rPr>
                <w:b/>
                <w:sz w:val="20"/>
                <w:szCs w:val="20"/>
              </w:rPr>
            </w:pPr>
            <w:r w:rsidRPr="00626183">
              <w:rPr>
                <w:b/>
                <w:sz w:val="20"/>
                <w:szCs w:val="20"/>
              </w:rPr>
              <w:t>Resources</w:t>
            </w:r>
            <w:r>
              <w:rPr>
                <w:b/>
                <w:sz w:val="20"/>
                <w:szCs w:val="20"/>
              </w:rPr>
              <w:t>:</w:t>
            </w:r>
            <w:r w:rsidRPr="00626183">
              <w:rPr>
                <w:b/>
                <w:sz w:val="20"/>
                <w:szCs w:val="20"/>
              </w:rPr>
              <w:t xml:space="preserve"> </w:t>
            </w:r>
          </w:p>
          <w:p w:rsidR="009648E1" w:rsidRPr="00BD3B81" w:rsidRDefault="009648E1" w:rsidP="003D3D89">
            <w:pPr>
              <w:ind w:left="57"/>
              <w:rPr>
                <w:rFonts w:ascii="Arial" w:hAnsi="Arial" w:cs="Arial"/>
                <w:sz w:val="20"/>
                <w:szCs w:val="20"/>
              </w:rPr>
            </w:pPr>
            <w:r w:rsidRPr="00BD3B81">
              <w:rPr>
                <w:rFonts w:ascii="Arial" w:hAnsi="Arial" w:cs="Arial"/>
                <w:sz w:val="20"/>
                <w:szCs w:val="20"/>
              </w:rPr>
              <w:t>Notes on 2’s complement:</w:t>
            </w:r>
          </w:p>
          <w:p w:rsidR="009648E1" w:rsidRPr="00BD3B81" w:rsidRDefault="00675497" w:rsidP="003D3D89">
            <w:pPr>
              <w:ind w:left="57"/>
              <w:rPr>
                <w:rFonts w:ascii="Arial" w:hAnsi="Arial" w:cs="Arial"/>
                <w:sz w:val="20"/>
                <w:szCs w:val="20"/>
              </w:rPr>
            </w:pPr>
            <w:hyperlink r:id="rId27" w:history="1">
              <w:r w:rsidR="009648E1" w:rsidRPr="00BD3B81">
                <w:rPr>
                  <w:rStyle w:val="Hyperlink"/>
                  <w:rFonts w:ascii="Arial" w:hAnsi="Arial" w:cs="Arial"/>
                  <w:sz w:val="20"/>
                  <w:szCs w:val="20"/>
                </w:rPr>
                <w:t>http://courses.cs.vt.edu/~csonline/NumberSystems/Lessons/TwosComplement/index.html</w:t>
              </w:r>
            </w:hyperlink>
          </w:p>
          <w:p w:rsidR="009648E1" w:rsidRPr="00BD3B81" w:rsidRDefault="009648E1" w:rsidP="003D3D89">
            <w:pPr>
              <w:ind w:left="57"/>
              <w:rPr>
                <w:rFonts w:ascii="Arial" w:hAnsi="Arial" w:cs="Arial"/>
                <w:sz w:val="20"/>
                <w:szCs w:val="20"/>
              </w:rPr>
            </w:pPr>
          </w:p>
          <w:p w:rsidR="009648E1" w:rsidRPr="00BD3B81" w:rsidRDefault="009648E1" w:rsidP="003D3D89">
            <w:pPr>
              <w:ind w:left="57"/>
              <w:rPr>
                <w:rFonts w:ascii="Arial" w:hAnsi="Arial" w:cs="Arial"/>
                <w:sz w:val="20"/>
                <w:szCs w:val="20"/>
              </w:rPr>
            </w:pPr>
            <w:r w:rsidRPr="00BD3B81">
              <w:rPr>
                <w:rFonts w:ascii="Arial" w:hAnsi="Arial" w:cs="Arial"/>
                <w:sz w:val="20"/>
                <w:szCs w:val="20"/>
              </w:rPr>
              <w:t>Notes and exercises for two’s complement showing two different methods of conversion (binary subtraction not required):</w:t>
            </w:r>
          </w:p>
          <w:p w:rsidR="009648E1" w:rsidRPr="00BD3B81" w:rsidRDefault="00675497" w:rsidP="003D3D89">
            <w:pPr>
              <w:ind w:left="57"/>
              <w:rPr>
                <w:rFonts w:ascii="Arial" w:hAnsi="Arial" w:cs="Arial"/>
                <w:sz w:val="20"/>
                <w:szCs w:val="20"/>
              </w:rPr>
            </w:pPr>
            <w:hyperlink r:id="rId28" w:history="1">
              <w:r w:rsidR="009648E1" w:rsidRPr="00BD3B81">
                <w:rPr>
                  <w:rStyle w:val="Hyperlink"/>
                  <w:rFonts w:ascii="Arial" w:hAnsi="Arial" w:cs="Arial"/>
                  <w:sz w:val="20"/>
                  <w:szCs w:val="20"/>
                </w:rPr>
                <w:t>http://en.wikibooks.org/wiki/A-level_Computing/AQA/Problem_Solving,_Programming,_Data_Representation_and_Practical_Exercise/Fundamentals_of_Data_Representation/Two%27s_complement</w:t>
              </w:r>
            </w:hyperlink>
          </w:p>
          <w:p w:rsidR="009648E1" w:rsidRPr="00BD3B81" w:rsidRDefault="009648E1" w:rsidP="003D3D89">
            <w:pPr>
              <w:ind w:left="57"/>
              <w:rPr>
                <w:rFonts w:ascii="Arial" w:hAnsi="Arial" w:cs="Arial"/>
                <w:sz w:val="20"/>
                <w:szCs w:val="20"/>
              </w:rPr>
            </w:pPr>
          </w:p>
          <w:p w:rsidR="009648E1" w:rsidRPr="00626183" w:rsidRDefault="009648E1" w:rsidP="003D3D89">
            <w:pPr>
              <w:pStyle w:val="Default"/>
              <w:ind w:left="57"/>
              <w:rPr>
                <w:b/>
                <w:sz w:val="20"/>
                <w:szCs w:val="20"/>
              </w:rPr>
            </w:pPr>
          </w:p>
        </w:tc>
      </w:tr>
      <w:tr w:rsidR="009648E1" w:rsidRPr="00626183" w:rsidTr="003D3D89">
        <w:trPr>
          <w:trHeight w:hRule="exact" w:val="1577"/>
        </w:trPr>
        <w:tc>
          <w:tcPr>
            <w:tcW w:w="1560" w:type="dxa"/>
            <w:vMerge/>
            <w:tcBorders>
              <w:top w:val="single" w:sz="4" w:space="0" w:color="auto"/>
              <w:left w:val="single" w:sz="4" w:space="0" w:color="auto"/>
              <w:bottom w:val="single" w:sz="4" w:space="0" w:color="auto"/>
              <w:right w:val="single" w:sz="4" w:space="0" w:color="auto"/>
            </w:tcBorders>
          </w:tcPr>
          <w:p w:rsidR="009648E1" w:rsidRPr="00BD3B81" w:rsidRDefault="009648E1" w:rsidP="003D3D89">
            <w:pPr>
              <w:ind w:left="57"/>
            </w:pPr>
          </w:p>
        </w:tc>
        <w:tc>
          <w:tcPr>
            <w:tcW w:w="4394" w:type="dxa"/>
            <w:tcBorders>
              <w:top w:val="single" w:sz="5" w:space="0" w:color="000000"/>
              <w:left w:val="single" w:sz="4" w:space="0" w:color="auto"/>
              <w:bottom w:val="single" w:sz="5" w:space="0" w:color="000000"/>
              <w:right w:val="single" w:sz="5" w:space="0" w:color="000000"/>
            </w:tcBorders>
          </w:tcPr>
          <w:p w:rsidR="009648E1" w:rsidRPr="00BD3B81" w:rsidRDefault="009648E1" w:rsidP="003D3D89">
            <w:pPr>
              <w:ind w:left="57"/>
            </w:pPr>
          </w:p>
        </w:tc>
        <w:tc>
          <w:tcPr>
            <w:tcW w:w="8647" w:type="dxa"/>
            <w:tcBorders>
              <w:top w:val="single" w:sz="5" w:space="0" w:color="000000"/>
              <w:left w:val="single" w:sz="5" w:space="0" w:color="000000"/>
              <w:bottom w:val="single" w:sz="5" w:space="0" w:color="000000"/>
              <w:right w:val="single" w:sz="5" w:space="0" w:color="000000"/>
            </w:tcBorders>
          </w:tcPr>
          <w:p w:rsidR="009648E1" w:rsidRPr="00BD3B81" w:rsidRDefault="009648E1" w:rsidP="003D3D89">
            <w:pPr>
              <w:ind w:left="57"/>
              <w:rPr>
                <w:rFonts w:ascii="Arial" w:hAnsi="Arial" w:cs="Arial"/>
                <w:sz w:val="20"/>
                <w:szCs w:val="20"/>
              </w:rPr>
            </w:pPr>
            <w:r w:rsidRPr="00BD3B81">
              <w:rPr>
                <w:rFonts w:ascii="Arial" w:hAnsi="Arial" w:cs="Arial"/>
                <w:sz w:val="20"/>
                <w:szCs w:val="20"/>
              </w:rPr>
              <w:t>Sequence of two videos of very detailed explanation (with background) of how to store negative integers:</w:t>
            </w:r>
          </w:p>
          <w:p w:rsidR="009648E1" w:rsidRPr="00BD3B81" w:rsidRDefault="00675497" w:rsidP="003D3D89">
            <w:pPr>
              <w:ind w:left="57"/>
              <w:rPr>
                <w:rFonts w:ascii="Arial" w:hAnsi="Arial" w:cs="Arial"/>
                <w:sz w:val="20"/>
                <w:szCs w:val="20"/>
              </w:rPr>
            </w:pPr>
            <w:hyperlink r:id="rId29" w:history="1">
              <w:r w:rsidR="009648E1" w:rsidRPr="00BD3B81">
                <w:rPr>
                  <w:rStyle w:val="Hyperlink"/>
                  <w:rFonts w:ascii="Arial" w:hAnsi="Arial" w:cs="Arial"/>
                  <w:sz w:val="20"/>
                  <w:szCs w:val="20"/>
                </w:rPr>
                <w:t>www.youtube.com/watch?v=Ys_t6iSjboM</w:t>
              </w:r>
            </w:hyperlink>
            <w:r w:rsidR="009648E1" w:rsidRPr="00BD3B81">
              <w:rPr>
                <w:rStyle w:val="Hyperlink"/>
                <w:rFonts w:ascii="Arial" w:hAnsi="Arial" w:cs="Arial"/>
                <w:sz w:val="20"/>
                <w:szCs w:val="20"/>
              </w:rPr>
              <w:t xml:space="preserve"> </w:t>
            </w:r>
            <w:r w:rsidR="009648E1" w:rsidRPr="00BD3B81">
              <w:rPr>
                <w:rFonts w:ascii="Arial" w:hAnsi="Arial" w:cs="Arial"/>
                <w:sz w:val="20"/>
                <w:szCs w:val="20"/>
              </w:rPr>
              <w:t>(17:05 min)</w:t>
            </w:r>
          </w:p>
          <w:p w:rsidR="009648E1" w:rsidRPr="00BD3B81" w:rsidRDefault="009648E1" w:rsidP="003D3D89">
            <w:pPr>
              <w:ind w:left="57"/>
              <w:rPr>
                <w:rFonts w:ascii="Arial" w:hAnsi="Arial" w:cs="Arial"/>
                <w:sz w:val="20"/>
                <w:szCs w:val="20"/>
              </w:rPr>
            </w:pPr>
          </w:p>
          <w:p w:rsidR="009648E1" w:rsidRPr="00BD3B81" w:rsidRDefault="00675497" w:rsidP="003D3D89">
            <w:pPr>
              <w:ind w:left="57"/>
            </w:pPr>
            <w:hyperlink r:id="rId30" w:history="1">
              <w:r w:rsidR="009648E1" w:rsidRPr="00BD3B81">
                <w:rPr>
                  <w:rStyle w:val="Hyperlink"/>
                  <w:rFonts w:ascii="Arial" w:hAnsi="Arial" w:cs="Arial"/>
                  <w:sz w:val="20"/>
                  <w:szCs w:val="20"/>
                </w:rPr>
                <w:t>www.youtube.com/watch?v=hksGdVX5NBQ</w:t>
              </w:r>
            </w:hyperlink>
            <w:r w:rsidR="009648E1" w:rsidRPr="00BD3B81">
              <w:rPr>
                <w:rFonts w:ascii="Arial" w:hAnsi="Arial" w:cs="Arial"/>
                <w:sz w:val="20"/>
                <w:szCs w:val="20"/>
              </w:rPr>
              <w:t xml:space="preserve"> (12:38 min)</w:t>
            </w:r>
          </w:p>
        </w:tc>
      </w:tr>
      <w:tr w:rsidR="009648E1" w:rsidRPr="00626183" w:rsidTr="003D3D89">
        <w:trPr>
          <w:trHeight w:hRule="exact" w:val="4817"/>
        </w:trPr>
        <w:tc>
          <w:tcPr>
            <w:tcW w:w="1560" w:type="dxa"/>
            <w:vMerge/>
            <w:tcBorders>
              <w:top w:val="single" w:sz="4" w:space="0" w:color="auto"/>
              <w:left w:val="single" w:sz="4" w:space="0" w:color="auto"/>
              <w:bottom w:val="single" w:sz="4" w:space="0" w:color="auto"/>
              <w:right w:val="single" w:sz="4" w:space="0" w:color="auto"/>
            </w:tcBorders>
          </w:tcPr>
          <w:p w:rsidR="009648E1" w:rsidRPr="00BD3B81" w:rsidRDefault="009648E1" w:rsidP="003D3D89">
            <w:pPr>
              <w:ind w:left="57"/>
              <w:rPr>
                <w:rFonts w:ascii="Arial" w:hAnsi="Arial" w:cs="Arial"/>
                <w:sz w:val="20"/>
                <w:szCs w:val="20"/>
              </w:rPr>
            </w:pPr>
          </w:p>
        </w:tc>
        <w:tc>
          <w:tcPr>
            <w:tcW w:w="4394" w:type="dxa"/>
            <w:tcBorders>
              <w:top w:val="single" w:sz="5" w:space="0" w:color="000000"/>
              <w:left w:val="single" w:sz="4" w:space="0" w:color="auto"/>
              <w:bottom w:val="single" w:sz="5" w:space="0" w:color="000000"/>
              <w:right w:val="single" w:sz="5" w:space="0" w:color="000000"/>
            </w:tcBorders>
          </w:tcPr>
          <w:p w:rsidR="009648E1" w:rsidRPr="00BD3B81" w:rsidRDefault="009648E1" w:rsidP="00D155C6">
            <w:pPr>
              <w:pStyle w:val="ListParagraph"/>
              <w:widowControl w:val="0"/>
              <w:numPr>
                <w:ilvl w:val="0"/>
                <w:numId w:val="4"/>
              </w:numPr>
              <w:spacing w:after="120"/>
              <w:ind w:left="283" w:hanging="142"/>
              <w:contextualSpacing w:val="0"/>
              <w:rPr>
                <w:rFonts w:cs="Arial"/>
                <w:lang w:eastAsia="en-GB"/>
              </w:rPr>
            </w:pPr>
            <w:r w:rsidRPr="00BD3B81">
              <w:rPr>
                <w:rFonts w:cs="Arial"/>
                <w:lang w:eastAsia="en-GB"/>
              </w:rPr>
              <w:t>show understanding of, and be able to represent, character data in its internal binary form depending on the character set used (Candidates will not be expected to memorise any particular character codes but must be familiar with ASCII and Unicode.)</w:t>
            </w:r>
          </w:p>
        </w:tc>
        <w:tc>
          <w:tcPr>
            <w:tcW w:w="8647" w:type="dxa"/>
            <w:tcBorders>
              <w:top w:val="single" w:sz="5" w:space="0" w:color="000000"/>
              <w:left w:val="single" w:sz="5" w:space="0" w:color="000000"/>
              <w:bottom w:val="single" w:sz="5" w:space="0" w:color="000000"/>
              <w:right w:val="single" w:sz="5" w:space="0" w:color="000000"/>
            </w:tcBorders>
          </w:tcPr>
          <w:p w:rsidR="009648E1" w:rsidRPr="00626183" w:rsidRDefault="009648E1" w:rsidP="003D3D89">
            <w:pPr>
              <w:ind w:left="57"/>
              <w:rPr>
                <w:rFonts w:ascii="Arial" w:hAnsi="Arial" w:cs="Arial"/>
                <w:b/>
                <w:sz w:val="20"/>
                <w:szCs w:val="20"/>
                <w:lang w:eastAsia="en-GB"/>
              </w:rPr>
            </w:pPr>
            <w:r w:rsidRPr="00626183">
              <w:rPr>
                <w:rFonts w:ascii="Arial" w:hAnsi="Arial" w:cs="Arial"/>
                <w:sz w:val="20"/>
                <w:szCs w:val="20"/>
                <w:lang w:eastAsia="en-GB"/>
              </w:rPr>
              <w:t xml:space="preserve">Provide leaners with a table example of a character set, such as ASCII.  There are many examples available on the internet.  Explain the need for character sets and how each character is assigned a code. </w:t>
            </w:r>
            <w:r w:rsidRPr="00626183">
              <w:rPr>
                <w:rFonts w:ascii="Arial" w:hAnsi="Arial" w:cs="Arial"/>
                <w:b/>
                <w:sz w:val="20"/>
                <w:szCs w:val="20"/>
                <w:lang w:eastAsia="en-GB"/>
              </w:rPr>
              <w:t>(W).</w:t>
            </w:r>
          </w:p>
          <w:p w:rsidR="009648E1" w:rsidRPr="00626183" w:rsidRDefault="009648E1" w:rsidP="003D3D89">
            <w:pPr>
              <w:ind w:left="57"/>
              <w:rPr>
                <w:rFonts w:ascii="Arial" w:hAnsi="Arial" w:cs="Arial"/>
                <w:b/>
                <w:sz w:val="20"/>
                <w:szCs w:val="20"/>
                <w:lang w:eastAsia="en-GB"/>
              </w:rPr>
            </w:pPr>
          </w:p>
          <w:p w:rsidR="009648E1" w:rsidRPr="00626183" w:rsidRDefault="009648E1" w:rsidP="003D3D89">
            <w:pPr>
              <w:ind w:left="57"/>
              <w:rPr>
                <w:rFonts w:ascii="Arial" w:hAnsi="Arial" w:cs="Arial"/>
                <w:b/>
                <w:sz w:val="20"/>
                <w:szCs w:val="20"/>
                <w:lang w:eastAsia="en-GB"/>
              </w:rPr>
            </w:pPr>
            <w:r w:rsidRPr="00626183">
              <w:rPr>
                <w:rFonts w:ascii="Arial" w:hAnsi="Arial" w:cs="Arial"/>
                <w:sz w:val="20"/>
                <w:szCs w:val="20"/>
                <w:lang w:eastAsia="en-GB"/>
              </w:rPr>
              <w:t xml:space="preserve">Give learners a message in binary to decode using the character set.  Then get learners to code a message for another class member using the character set. </w:t>
            </w:r>
            <w:r w:rsidRPr="00626183">
              <w:rPr>
                <w:rFonts w:ascii="Arial" w:hAnsi="Arial" w:cs="Arial"/>
                <w:b/>
                <w:sz w:val="20"/>
                <w:szCs w:val="20"/>
                <w:lang w:eastAsia="en-GB"/>
              </w:rPr>
              <w:t>(I) (P)</w:t>
            </w:r>
          </w:p>
          <w:p w:rsidR="009648E1" w:rsidRPr="00626183" w:rsidRDefault="009648E1" w:rsidP="003D3D89">
            <w:pPr>
              <w:ind w:left="57"/>
              <w:rPr>
                <w:rFonts w:ascii="Arial" w:hAnsi="Arial" w:cs="Arial"/>
                <w:b/>
                <w:sz w:val="20"/>
                <w:szCs w:val="20"/>
                <w:lang w:eastAsia="en-GB"/>
              </w:rPr>
            </w:pPr>
          </w:p>
          <w:p w:rsidR="009648E1" w:rsidRPr="00626183" w:rsidRDefault="009648E1" w:rsidP="003D3D89">
            <w:pPr>
              <w:spacing w:after="120"/>
              <w:ind w:left="57"/>
              <w:rPr>
                <w:rFonts w:ascii="Arial" w:hAnsi="Arial" w:cs="Arial"/>
                <w:b/>
                <w:sz w:val="20"/>
                <w:szCs w:val="20"/>
                <w:lang w:eastAsia="en-GB"/>
              </w:rPr>
            </w:pPr>
            <w:r w:rsidRPr="00626183">
              <w:rPr>
                <w:rFonts w:ascii="Arial" w:hAnsi="Arial" w:cs="Arial"/>
                <w:b/>
                <w:sz w:val="20"/>
                <w:szCs w:val="20"/>
                <w:lang w:eastAsia="en-GB"/>
              </w:rPr>
              <w:t>Resources</w:t>
            </w:r>
            <w:r>
              <w:rPr>
                <w:rFonts w:ascii="Arial" w:hAnsi="Arial" w:cs="Arial"/>
                <w:b/>
                <w:sz w:val="20"/>
                <w:szCs w:val="20"/>
                <w:lang w:eastAsia="en-GB"/>
              </w:rPr>
              <w:t>:</w:t>
            </w:r>
            <w:r w:rsidRPr="00626183">
              <w:rPr>
                <w:rFonts w:ascii="Arial" w:hAnsi="Arial" w:cs="Arial"/>
                <w:b/>
                <w:sz w:val="20"/>
                <w:szCs w:val="20"/>
                <w:lang w:eastAsia="en-GB"/>
              </w:rPr>
              <w:t xml:space="preserve"> </w:t>
            </w:r>
          </w:p>
          <w:p w:rsidR="009648E1" w:rsidRPr="00BD3B81" w:rsidRDefault="009648E1" w:rsidP="003D3D89">
            <w:pPr>
              <w:ind w:left="57"/>
              <w:rPr>
                <w:rStyle w:val="Hyperlink"/>
                <w:rFonts w:ascii="Arial" w:hAnsi="Arial" w:cs="Arial"/>
                <w:sz w:val="20"/>
                <w:szCs w:val="20"/>
              </w:rPr>
            </w:pPr>
            <w:r w:rsidRPr="00BD3B81">
              <w:rPr>
                <w:rStyle w:val="Hyperlink"/>
                <w:rFonts w:ascii="Arial" w:hAnsi="Arial" w:cs="Arial"/>
                <w:sz w:val="20"/>
                <w:szCs w:val="20"/>
              </w:rPr>
              <w:t>Comprehensive notes and exercises for ASCII:</w:t>
            </w:r>
          </w:p>
          <w:p w:rsidR="009648E1" w:rsidRPr="00BD3B81" w:rsidRDefault="00675497" w:rsidP="003D3D89">
            <w:pPr>
              <w:ind w:left="57"/>
              <w:rPr>
                <w:rFonts w:ascii="Arial" w:hAnsi="Arial" w:cs="Arial"/>
                <w:sz w:val="20"/>
                <w:szCs w:val="20"/>
              </w:rPr>
            </w:pPr>
            <w:hyperlink r:id="rId31" w:history="1">
              <w:r w:rsidR="009648E1" w:rsidRPr="00BD3B81">
                <w:rPr>
                  <w:rStyle w:val="Hyperlink"/>
                  <w:rFonts w:ascii="Arial" w:hAnsi="Arial" w:cs="Arial"/>
                  <w:sz w:val="20"/>
                  <w:szCs w:val="20"/>
                </w:rPr>
                <w:t>http://en.wikibooks.org/wiki/A-level_Computing/AQA/Problem_Solving,_Programming,_Data_Representation_and_Practical_Exercise/Fundamentals_of_Data_Representation/ASCII</w:t>
              </w:r>
            </w:hyperlink>
          </w:p>
          <w:p w:rsidR="009648E1" w:rsidRPr="00BD3B81" w:rsidRDefault="009648E1" w:rsidP="003D3D89">
            <w:pPr>
              <w:ind w:left="57"/>
              <w:rPr>
                <w:rFonts w:ascii="Arial" w:hAnsi="Arial" w:cs="Arial"/>
                <w:sz w:val="20"/>
                <w:szCs w:val="20"/>
              </w:rPr>
            </w:pPr>
          </w:p>
          <w:p w:rsidR="009648E1" w:rsidRPr="00BD3B81" w:rsidRDefault="009648E1" w:rsidP="003D3D89">
            <w:pPr>
              <w:ind w:left="57"/>
              <w:rPr>
                <w:rFonts w:ascii="Arial" w:hAnsi="Arial" w:cs="Arial"/>
                <w:sz w:val="20"/>
                <w:szCs w:val="20"/>
              </w:rPr>
            </w:pPr>
            <w:r w:rsidRPr="00BD3B81">
              <w:rPr>
                <w:rFonts w:ascii="Arial" w:hAnsi="Arial" w:cs="Arial"/>
                <w:sz w:val="20"/>
                <w:szCs w:val="20"/>
              </w:rPr>
              <w:t>Comprehensive notes and exercises on Unicode:</w:t>
            </w:r>
          </w:p>
          <w:p w:rsidR="009648E1" w:rsidRPr="00626183" w:rsidRDefault="00675497" w:rsidP="003D3D89">
            <w:pPr>
              <w:ind w:left="57"/>
              <w:rPr>
                <w:rFonts w:ascii="Arial" w:hAnsi="Arial" w:cs="Arial"/>
                <w:sz w:val="20"/>
                <w:szCs w:val="20"/>
                <w:lang w:eastAsia="en-GB"/>
              </w:rPr>
            </w:pPr>
            <w:hyperlink r:id="rId32" w:history="1">
              <w:r w:rsidR="009648E1" w:rsidRPr="00BD3B81">
                <w:rPr>
                  <w:rStyle w:val="Hyperlink"/>
                  <w:rFonts w:ascii="Arial" w:hAnsi="Arial" w:cs="Arial"/>
                  <w:sz w:val="20"/>
                  <w:szCs w:val="20"/>
                </w:rPr>
                <w:t>http://en.wikibooks.org/wiki/A-level_Computing/AQA/Problem_Solving,_Programming,_Data_Representation_and_Practical_Exercise/Fundamentals_of_Data_Representation/Unicode</w:t>
              </w:r>
            </w:hyperlink>
          </w:p>
        </w:tc>
      </w:tr>
      <w:tr w:rsidR="009648E1" w:rsidRPr="00626183" w:rsidTr="003D3D89">
        <w:trPr>
          <w:trHeight w:hRule="exact" w:val="2418"/>
        </w:trPr>
        <w:tc>
          <w:tcPr>
            <w:tcW w:w="1560" w:type="dxa"/>
            <w:vMerge/>
            <w:tcBorders>
              <w:top w:val="single" w:sz="4" w:space="0" w:color="auto"/>
              <w:left w:val="single" w:sz="4" w:space="0" w:color="auto"/>
              <w:bottom w:val="single" w:sz="4" w:space="0" w:color="auto"/>
              <w:right w:val="single" w:sz="4" w:space="0" w:color="auto"/>
            </w:tcBorders>
          </w:tcPr>
          <w:p w:rsidR="009648E1" w:rsidRPr="00BD3B81" w:rsidRDefault="009648E1" w:rsidP="003D3D89">
            <w:pPr>
              <w:ind w:left="57"/>
              <w:rPr>
                <w:rFonts w:ascii="Arial" w:hAnsi="Arial" w:cs="Arial"/>
                <w:sz w:val="20"/>
                <w:szCs w:val="20"/>
              </w:rPr>
            </w:pPr>
          </w:p>
        </w:tc>
        <w:tc>
          <w:tcPr>
            <w:tcW w:w="4394" w:type="dxa"/>
            <w:tcBorders>
              <w:top w:val="single" w:sz="5" w:space="0" w:color="000000"/>
              <w:left w:val="single" w:sz="4" w:space="0" w:color="auto"/>
              <w:bottom w:val="single" w:sz="5" w:space="0" w:color="000000"/>
              <w:right w:val="single" w:sz="5" w:space="0" w:color="000000"/>
            </w:tcBorders>
          </w:tcPr>
          <w:p w:rsidR="009648E1" w:rsidRPr="00626183" w:rsidRDefault="009648E1" w:rsidP="00D155C6">
            <w:pPr>
              <w:pStyle w:val="ListParagraph"/>
              <w:widowControl w:val="0"/>
              <w:numPr>
                <w:ilvl w:val="0"/>
                <w:numId w:val="4"/>
              </w:numPr>
              <w:spacing w:after="120"/>
              <w:ind w:left="283" w:hanging="142"/>
              <w:contextualSpacing w:val="0"/>
              <w:rPr>
                <w:rFonts w:cs="Arial"/>
                <w:lang w:eastAsia="en-GB"/>
              </w:rPr>
            </w:pPr>
            <w:r w:rsidRPr="00626183">
              <w:rPr>
                <w:rFonts w:cs="Arial"/>
                <w:lang w:eastAsia="en-GB"/>
              </w:rPr>
              <w:t>express a denary number in Binary Coded Decimal (BCD) and vice versa</w:t>
            </w:r>
          </w:p>
          <w:p w:rsidR="009648E1" w:rsidRPr="00BD3B81" w:rsidRDefault="009648E1" w:rsidP="00D155C6">
            <w:pPr>
              <w:pStyle w:val="ListParagraph"/>
              <w:widowControl w:val="0"/>
              <w:numPr>
                <w:ilvl w:val="0"/>
                <w:numId w:val="5"/>
              </w:numPr>
              <w:spacing w:after="120"/>
              <w:ind w:left="283" w:hanging="142"/>
              <w:contextualSpacing w:val="0"/>
            </w:pPr>
            <w:r w:rsidRPr="00BD3B81">
              <w:rPr>
                <w:rFonts w:cs="Arial"/>
                <w:lang w:eastAsia="en-GB"/>
              </w:rPr>
              <w:t>describe practical applications where BCD is use</w:t>
            </w:r>
          </w:p>
        </w:tc>
        <w:tc>
          <w:tcPr>
            <w:tcW w:w="8647" w:type="dxa"/>
            <w:tcBorders>
              <w:top w:val="single" w:sz="5" w:space="0" w:color="000000"/>
              <w:left w:val="single" w:sz="5" w:space="0" w:color="000000"/>
              <w:bottom w:val="single" w:sz="5" w:space="0" w:color="000000"/>
              <w:right w:val="single" w:sz="5" w:space="0" w:color="000000"/>
            </w:tcBorders>
          </w:tcPr>
          <w:p w:rsidR="009648E1" w:rsidRPr="00626183" w:rsidRDefault="009648E1" w:rsidP="003D3D89">
            <w:pPr>
              <w:pStyle w:val="Default"/>
              <w:ind w:left="57"/>
              <w:rPr>
                <w:b/>
                <w:sz w:val="20"/>
                <w:szCs w:val="20"/>
              </w:rPr>
            </w:pPr>
            <w:r w:rsidRPr="00626183">
              <w:rPr>
                <w:rFonts w:eastAsiaTheme="minorHAnsi"/>
                <w:color w:val="auto"/>
                <w:sz w:val="20"/>
                <w:szCs w:val="20"/>
              </w:rPr>
              <w:t xml:space="preserve">Provide learners with a worksheet containing codes in binary, hexadecimal and BCD to be converted into denary. Also provide conversions from denary values in both number bases and BCD (include how many bytes would be required). </w:t>
            </w:r>
            <w:r w:rsidRPr="00626183">
              <w:rPr>
                <w:sz w:val="20"/>
                <w:szCs w:val="20"/>
              </w:rPr>
              <w:t xml:space="preserve">Wikipedia notes (‘Basics’ only required) gives a good explanation why this representation is significant in Computer Science. </w:t>
            </w:r>
            <w:r w:rsidRPr="00626183">
              <w:rPr>
                <w:b/>
                <w:sz w:val="20"/>
                <w:szCs w:val="20"/>
              </w:rPr>
              <w:t>(I)</w:t>
            </w:r>
          </w:p>
          <w:p w:rsidR="009648E1" w:rsidRPr="00626183" w:rsidRDefault="009648E1" w:rsidP="003D3D89">
            <w:pPr>
              <w:pStyle w:val="Default"/>
              <w:ind w:left="57"/>
              <w:rPr>
                <w:b/>
                <w:sz w:val="20"/>
                <w:szCs w:val="20"/>
              </w:rPr>
            </w:pPr>
          </w:p>
          <w:p w:rsidR="009648E1" w:rsidRPr="00626183" w:rsidRDefault="009648E1" w:rsidP="003D3D89">
            <w:pPr>
              <w:pStyle w:val="Default"/>
              <w:spacing w:after="120"/>
              <w:ind w:left="57"/>
              <w:rPr>
                <w:b/>
                <w:sz w:val="20"/>
                <w:szCs w:val="20"/>
              </w:rPr>
            </w:pPr>
            <w:r w:rsidRPr="00626183">
              <w:rPr>
                <w:b/>
                <w:sz w:val="20"/>
                <w:szCs w:val="20"/>
              </w:rPr>
              <w:t>Resources</w:t>
            </w:r>
            <w:r>
              <w:rPr>
                <w:b/>
                <w:sz w:val="20"/>
                <w:szCs w:val="20"/>
              </w:rPr>
              <w:t>:</w:t>
            </w:r>
            <w:r w:rsidRPr="00626183">
              <w:rPr>
                <w:b/>
                <w:sz w:val="20"/>
                <w:szCs w:val="20"/>
              </w:rPr>
              <w:t xml:space="preserve"> </w:t>
            </w:r>
          </w:p>
          <w:p w:rsidR="009648E1" w:rsidRPr="009238D9" w:rsidRDefault="009648E1" w:rsidP="003D3D89">
            <w:pPr>
              <w:ind w:left="57"/>
              <w:rPr>
                <w:rFonts w:ascii="Arial" w:hAnsi="Arial" w:cs="Arial"/>
                <w:sz w:val="20"/>
                <w:szCs w:val="20"/>
              </w:rPr>
            </w:pPr>
            <w:r w:rsidRPr="009238D9">
              <w:rPr>
                <w:rFonts w:ascii="Arial" w:hAnsi="Arial" w:cs="Arial"/>
                <w:sz w:val="20"/>
                <w:szCs w:val="20"/>
              </w:rPr>
              <w:t>Notes on BCD including practical application:</w:t>
            </w:r>
          </w:p>
          <w:p w:rsidR="009648E1" w:rsidRPr="00BD3B81" w:rsidRDefault="00675497" w:rsidP="003D3D89">
            <w:pPr>
              <w:ind w:left="57"/>
              <w:rPr>
                <w:rFonts w:ascii="Arial" w:hAnsi="Arial" w:cs="Arial"/>
                <w:sz w:val="20"/>
                <w:szCs w:val="20"/>
              </w:rPr>
            </w:pPr>
            <w:hyperlink r:id="rId33" w:history="1">
              <w:r w:rsidR="009648E1" w:rsidRPr="00BD3B81">
                <w:rPr>
                  <w:rStyle w:val="Hyperlink"/>
                  <w:rFonts w:ascii="Arial" w:hAnsi="Arial" w:cs="Arial"/>
                  <w:sz w:val="20"/>
                  <w:szCs w:val="20"/>
                </w:rPr>
                <w:t>http://en.wikipedia.org/wiki/Binary-coded_decimal</w:t>
              </w:r>
            </w:hyperlink>
          </w:p>
          <w:p w:rsidR="009648E1" w:rsidRPr="00626183" w:rsidRDefault="009648E1" w:rsidP="003D3D89">
            <w:pPr>
              <w:pStyle w:val="Default"/>
              <w:ind w:left="57"/>
              <w:rPr>
                <w:rFonts w:eastAsiaTheme="minorHAnsi"/>
                <w:color w:val="auto"/>
                <w:sz w:val="20"/>
                <w:szCs w:val="20"/>
              </w:rPr>
            </w:pPr>
          </w:p>
        </w:tc>
      </w:tr>
      <w:tr w:rsidR="009648E1" w:rsidRPr="00626183" w:rsidTr="003D3D89">
        <w:trPr>
          <w:trHeight w:hRule="exact" w:val="8806"/>
        </w:trPr>
        <w:tc>
          <w:tcPr>
            <w:tcW w:w="1560" w:type="dxa"/>
            <w:tcBorders>
              <w:top w:val="single" w:sz="4" w:space="0" w:color="auto"/>
              <w:left w:val="single" w:sz="5" w:space="0" w:color="000000"/>
              <w:bottom w:val="single" w:sz="5" w:space="0" w:color="000000"/>
              <w:right w:val="single" w:sz="5" w:space="0" w:color="000000"/>
            </w:tcBorders>
          </w:tcPr>
          <w:p w:rsidR="009648E1" w:rsidRPr="00BD3B81" w:rsidRDefault="009648E1" w:rsidP="003D3D89">
            <w:pPr>
              <w:ind w:left="57"/>
              <w:rPr>
                <w:rFonts w:ascii="Arial" w:hAnsi="Arial" w:cs="Arial"/>
                <w:sz w:val="20"/>
                <w:szCs w:val="20"/>
              </w:rPr>
            </w:pPr>
            <w:r w:rsidRPr="00BD3B81">
              <w:rPr>
                <w:rFonts w:ascii="Arial" w:hAnsi="Arial" w:cs="Arial"/>
                <w:sz w:val="20"/>
                <w:szCs w:val="20"/>
              </w:rPr>
              <w:lastRenderedPageBreak/>
              <w:t>1.1.2 Images</w:t>
            </w:r>
          </w:p>
        </w:tc>
        <w:tc>
          <w:tcPr>
            <w:tcW w:w="4394" w:type="dxa"/>
            <w:tcBorders>
              <w:top w:val="single" w:sz="5" w:space="0" w:color="000000"/>
              <w:left w:val="single" w:sz="5" w:space="0" w:color="000000"/>
              <w:bottom w:val="single" w:sz="5" w:space="0" w:color="000000"/>
              <w:right w:val="single" w:sz="5" w:space="0" w:color="000000"/>
            </w:tcBorders>
          </w:tcPr>
          <w:p w:rsidR="009648E1" w:rsidRPr="00626183" w:rsidRDefault="009648E1" w:rsidP="00D155C6">
            <w:pPr>
              <w:pStyle w:val="ListParagraph"/>
              <w:widowControl w:val="0"/>
              <w:numPr>
                <w:ilvl w:val="0"/>
                <w:numId w:val="7"/>
              </w:numPr>
              <w:spacing w:after="120"/>
              <w:ind w:left="283" w:hanging="142"/>
              <w:contextualSpacing w:val="0"/>
              <w:rPr>
                <w:rFonts w:cs="Arial"/>
                <w:lang w:eastAsia="en-GB"/>
              </w:rPr>
            </w:pPr>
            <w:r w:rsidRPr="00626183">
              <w:rPr>
                <w:rFonts w:cs="Arial"/>
                <w:lang w:eastAsia="en-GB"/>
              </w:rPr>
              <w:t>show understanding of how data for a bitmapped image is encoded</w:t>
            </w:r>
          </w:p>
          <w:p w:rsidR="009648E1" w:rsidRPr="00626183" w:rsidRDefault="009648E1" w:rsidP="00D155C6">
            <w:pPr>
              <w:pStyle w:val="ListParagraph"/>
              <w:widowControl w:val="0"/>
              <w:numPr>
                <w:ilvl w:val="0"/>
                <w:numId w:val="7"/>
              </w:numPr>
              <w:spacing w:after="120"/>
              <w:ind w:left="283" w:hanging="142"/>
              <w:contextualSpacing w:val="0"/>
              <w:rPr>
                <w:rFonts w:cs="Arial"/>
                <w:lang w:eastAsia="en-GB"/>
              </w:rPr>
            </w:pPr>
            <w:r w:rsidRPr="00626183">
              <w:rPr>
                <w:rFonts w:cs="Arial"/>
                <w:lang w:eastAsia="en-GB"/>
              </w:rPr>
              <w:t>use the terminology associated with bitmaps: pixel, file header, image resolution, screen resolution</w:t>
            </w:r>
          </w:p>
          <w:p w:rsidR="009648E1" w:rsidRPr="00626183" w:rsidRDefault="009648E1" w:rsidP="00D155C6">
            <w:pPr>
              <w:pStyle w:val="ListParagraph"/>
              <w:widowControl w:val="0"/>
              <w:numPr>
                <w:ilvl w:val="0"/>
                <w:numId w:val="7"/>
              </w:numPr>
              <w:spacing w:after="120"/>
              <w:ind w:left="283" w:hanging="142"/>
              <w:contextualSpacing w:val="0"/>
              <w:rPr>
                <w:rFonts w:cs="Arial"/>
                <w:lang w:eastAsia="en-GB"/>
              </w:rPr>
            </w:pPr>
            <w:r w:rsidRPr="00626183">
              <w:rPr>
                <w:rFonts w:cs="Arial"/>
                <w:lang w:eastAsia="en-GB"/>
              </w:rPr>
              <w:t>perform calculations estimating the file size for bitmapped images of different resolutions</w:t>
            </w:r>
          </w:p>
          <w:p w:rsidR="009648E1" w:rsidRPr="00626183" w:rsidRDefault="009648E1" w:rsidP="00D155C6">
            <w:pPr>
              <w:pStyle w:val="ListParagraph"/>
              <w:widowControl w:val="0"/>
              <w:numPr>
                <w:ilvl w:val="0"/>
                <w:numId w:val="7"/>
              </w:numPr>
              <w:spacing w:after="120"/>
              <w:ind w:left="283" w:hanging="142"/>
              <w:contextualSpacing w:val="0"/>
              <w:rPr>
                <w:rFonts w:cs="Arial"/>
                <w:lang w:eastAsia="en-GB"/>
              </w:rPr>
            </w:pPr>
            <w:r w:rsidRPr="00626183">
              <w:rPr>
                <w:rFonts w:cs="Arial"/>
                <w:lang w:eastAsia="en-GB"/>
              </w:rPr>
              <w:t>show understanding of how data for a vector graphic is represented and encoded</w:t>
            </w:r>
          </w:p>
          <w:p w:rsidR="009648E1" w:rsidRPr="00626183" w:rsidRDefault="009648E1" w:rsidP="00D155C6">
            <w:pPr>
              <w:pStyle w:val="ListParagraph"/>
              <w:widowControl w:val="0"/>
              <w:numPr>
                <w:ilvl w:val="0"/>
                <w:numId w:val="7"/>
              </w:numPr>
              <w:spacing w:after="120"/>
              <w:ind w:left="283" w:hanging="142"/>
              <w:contextualSpacing w:val="0"/>
              <w:rPr>
                <w:rFonts w:cs="Arial"/>
                <w:lang w:eastAsia="en-GB"/>
              </w:rPr>
            </w:pPr>
            <w:r w:rsidRPr="00626183">
              <w:rPr>
                <w:rFonts w:cs="Arial"/>
                <w:lang w:eastAsia="en-GB"/>
              </w:rPr>
              <w:t>use the terminology associated with vector graphics: drawing object, property and drawing list</w:t>
            </w:r>
          </w:p>
          <w:p w:rsidR="009648E1" w:rsidRPr="00626183" w:rsidRDefault="009648E1" w:rsidP="00D155C6">
            <w:pPr>
              <w:pStyle w:val="ListParagraph"/>
              <w:widowControl w:val="0"/>
              <w:numPr>
                <w:ilvl w:val="0"/>
                <w:numId w:val="7"/>
              </w:numPr>
              <w:spacing w:after="120"/>
              <w:ind w:left="283" w:hanging="142"/>
              <w:contextualSpacing w:val="0"/>
              <w:rPr>
                <w:rFonts w:cs="Arial"/>
                <w:lang w:eastAsia="en-GB"/>
              </w:rPr>
            </w:pPr>
            <w:r w:rsidRPr="00626183">
              <w:rPr>
                <w:rFonts w:cs="Arial"/>
                <w:lang w:eastAsia="en-GB"/>
              </w:rPr>
              <w:t>show understanding of how typical features found in bitmapped and vector graphics software are used in practice</w:t>
            </w:r>
          </w:p>
          <w:p w:rsidR="009648E1" w:rsidRPr="00BD3B81" w:rsidRDefault="009648E1" w:rsidP="00D155C6">
            <w:pPr>
              <w:pStyle w:val="ListParagraph"/>
              <w:widowControl w:val="0"/>
              <w:numPr>
                <w:ilvl w:val="0"/>
                <w:numId w:val="6"/>
              </w:numPr>
              <w:autoSpaceDE w:val="0"/>
              <w:autoSpaceDN w:val="0"/>
              <w:adjustRightInd w:val="0"/>
              <w:spacing w:after="120"/>
              <w:ind w:left="283" w:hanging="142"/>
              <w:contextualSpacing w:val="0"/>
              <w:rPr>
                <w:rFonts w:cs="Arial"/>
                <w:lang w:eastAsia="en-GB"/>
              </w:rPr>
            </w:pPr>
            <w:r w:rsidRPr="00BD3B81">
              <w:rPr>
                <w:rFonts w:cs="Arial"/>
                <w:lang w:eastAsia="en-GB"/>
              </w:rPr>
              <w:t>justify where bitmapped graphics and/or vector graphics are appropriate for a given task</w:t>
            </w:r>
          </w:p>
        </w:tc>
        <w:tc>
          <w:tcPr>
            <w:tcW w:w="8647" w:type="dxa"/>
            <w:tcBorders>
              <w:top w:val="single" w:sz="5" w:space="0" w:color="000000"/>
              <w:left w:val="single" w:sz="5" w:space="0" w:color="000000"/>
              <w:bottom w:val="single" w:sz="5" w:space="0" w:color="000000"/>
              <w:right w:val="single" w:sz="5" w:space="0" w:color="000000"/>
            </w:tcBorders>
          </w:tcPr>
          <w:p w:rsidR="009648E1" w:rsidRPr="00626183" w:rsidRDefault="009648E1" w:rsidP="003D3D89">
            <w:pPr>
              <w:pStyle w:val="Default"/>
              <w:ind w:left="57"/>
              <w:rPr>
                <w:sz w:val="20"/>
                <w:szCs w:val="20"/>
              </w:rPr>
            </w:pPr>
            <w:r w:rsidRPr="00626183">
              <w:rPr>
                <w:sz w:val="20"/>
                <w:szCs w:val="20"/>
              </w:rPr>
              <w:t xml:space="preserve">Get your learners to draw a vector graphic of simple shapes from mathematical formulae (e.g. a circle given the centre co-ordinates and the radius, the colour of the line etc.) and then draw a bitmap of a circle, colouring in ‘pixels’ on graph paper. </w:t>
            </w:r>
            <w:r w:rsidRPr="00626183">
              <w:rPr>
                <w:b/>
                <w:sz w:val="20"/>
                <w:szCs w:val="20"/>
              </w:rPr>
              <w:t>(I)</w:t>
            </w:r>
          </w:p>
          <w:p w:rsidR="009648E1" w:rsidRPr="00626183" w:rsidRDefault="009648E1" w:rsidP="003D3D89">
            <w:pPr>
              <w:pStyle w:val="Default"/>
              <w:ind w:left="57"/>
              <w:rPr>
                <w:sz w:val="20"/>
                <w:szCs w:val="20"/>
              </w:rPr>
            </w:pPr>
          </w:p>
          <w:p w:rsidR="009648E1" w:rsidRPr="00626183" w:rsidRDefault="009648E1" w:rsidP="003D3D89">
            <w:pPr>
              <w:pStyle w:val="Default"/>
              <w:ind w:left="57"/>
              <w:rPr>
                <w:sz w:val="20"/>
                <w:szCs w:val="20"/>
              </w:rPr>
            </w:pPr>
            <w:r w:rsidRPr="00626183">
              <w:rPr>
                <w:sz w:val="20"/>
                <w:szCs w:val="20"/>
              </w:rPr>
              <w:t xml:space="preserve">Discuss with learners what would need to be done to enlarge each image. </w:t>
            </w:r>
            <w:r w:rsidRPr="00626183">
              <w:rPr>
                <w:b/>
                <w:sz w:val="20"/>
                <w:szCs w:val="20"/>
              </w:rPr>
              <w:t>(W)</w:t>
            </w:r>
          </w:p>
          <w:p w:rsidR="009648E1" w:rsidRPr="00626183" w:rsidRDefault="009648E1" w:rsidP="003D3D89">
            <w:pPr>
              <w:pStyle w:val="Default"/>
              <w:ind w:left="57"/>
              <w:rPr>
                <w:rFonts w:eastAsiaTheme="minorHAnsi"/>
                <w:color w:val="auto"/>
                <w:sz w:val="20"/>
                <w:szCs w:val="20"/>
              </w:rPr>
            </w:pPr>
          </w:p>
          <w:p w:rsidR="009648E1" w:rsidRPr="00626183" w:rsidRDefault="009648E1" w:rsidP="003D3D89">
            <w:pPr>
              <w:pStyle w:val="Default"/>
              <w:ind w:left="57"/>
              <w:rPr>
                <w:rFonts w:eastAsiaTheme="minorHAnsi"/>
                <w:b/>
                <w:color w:val="auto"/>
                <w:sz w:val="20"/>
                <w:szCs w:val="20"/>
              </w:rPr>
            </w:pPr>
            <w:r w:rsidRPr="00626183">
              <w:rPr>
                <w:rFonts w:eastAsiaTheme="minorHAnsi"/>
                <w:color w:val="auto"/>
                <w:sz w:val="20"/>
                <w:szCs w:val="20"/>
              </w:rPr>
              <w:t xml:space="preserve">Ask learners to look at a piece of vector graphic software.  They should identify the features available to create vector graphics. </w:t>
            </w:r>
            <w:r w:rsidRPr="00626183">
              <w:rPr>
                <w:rFonts w:eastAsiaTheme="minorHAnsi"/>
                <w:b/>
                <w:color w:val="auto"/>
                <w:sz w:val="20"/>
                <w:szCs w:val="20"/>
              </w:rPr>
              <w:t>(P)</w:t>
            </w:r>
          </w:p>
          <w:p w:rsidR="009648E1" w:rsidRPr="00626183" w:rsidRDefault="009648E1" w:rsidP="003D3D89">
            <w:pPr>
              <w:pStyle w:val="Default"/>
              <w:ind w:left="57"/>
              <w:rPr>
                <w:rFonts w:eastAsiaTheme="minorHAnsi"/>
                <w:b/>
                <w:color w:val="auto"/>
                <w:sz w:val="20"/>
                <w:szCs w:val="20"/>
              </w:rPr>
            </w:pPr>
          </w:p>
          <w:p w:rsidR="009648E1" w:rsidRPr="00626183" w:rsidRDefault="009648E1" w:rsidP="003D3D89">
            <w:pPr>
              <w:pStyle w:val="Default"/>
              <w:ind w:left="57"/>
              <w:rPr>
                <w:rFonts w:eastAsiaTheme="minorHAnsi"/>
                <w:b/>
                <w:color w:val="auto"/>
                <w:sz w:val="20"/>
                <w:szCs w:val="20"/>
              </w:rPr>
            </w:pPr>
            <w:r w:rsidRPr="00626183">
              <w:rPr>
                <w:rFonts w:eastAsiaTheme="minorHAnsi"/>
                <w:color w:val="auto"/>
                <w:sz w:val="20"/>
                <w:szCs w:val="20"/>
              </w:rPr>
              <w:t>Discuss with learners how these features might be used in practice.</w:t>
            </w:r>
            <w:r w:rsidRPr="00626183">
              <w:rPr>
                <w:rFonts w:eastAsiaTheme="minorHAnsi"/>
                <w:b/>
                <w:color w:val="auto"/>
                <w:sz w:val="20"/>
                <w:szCs w:val="20"/>
              </w:rPr>
              <w:t xml:space="preserve"> (W)</w:t>
            </w:r>
          </w:p>
          <w:p w:rsidR="009648E1" w:rsidRPr="00626183" w:rsidRDefault="009648E1" w:rsidP="003D3D89">
            <w:pPr>
              <w:pStyle w:val="Default"/>
              <w:ind w:left="57"/>
              <w:rPr>
                <w:rFonts w:eastAsiaTheme="minorHAnsi"/>
                <w:b/>
                <w:color w:val="auto"/>
                <w:sz w:val="20"/>
                <w:szCs w:val="20"/>
              </w:rPr>
            </w:pPr>
          </w:p>
          <w:p w:rsidR="009648E1" w:rsidRPr="00626183" w:rsidRDefault="009648E1" w:rsidP="003D3D89">
            <w:pPr>
              <w:pStyle w:val="Default"/>
              <w:spacing w:after="120"/>
              <w:ind w:left="57"/>
              <w:rPr>
                <w:rFonts w:eastAsiaTheme="minorHAnsi"/>
                <w:b/>
                <w:color w:val="auto"/>
                <w:sz w:val="20"/>
                <w:szCs w:val="20"/>
              </w:rPr>
            </w:pPr>
            <w:r w:rsidRPr="00626183">
              <w:rPr>
                <w:rFonts w:eastAsiaTheme="minorHAnsi"/>
                <w:b/>
                <w:color w:val="auto"/>
                <w:sz w:val="20"/>
                <w:szCs w:val="20"/>
              </w:rPr>
              <w:t>Resources:</w:t>
            </w:r>
          </w:p>
          <w:p w:rsidR="009648E1" w:rsidRPr="00BD3B81" w:rsidRDefault="009648E1" w:rsidP="003D3D89">
            <w:pPr>
              <w:ind w:left="57"/>
              <w:rPr>
                <w:rFonts w:ascii="Arial" w:hAnsi="Arial" w:cs="Arial"/>
                <w:sz w:val="20"/>
                <w:szCs w:val="20"/>
              </w:rPr>
            </w:pPr>
            <w:r w:rsidRPr="00BD3B81">
              <w:rPr>
                <w:rFonts w:ascii="Arial" w:hAnsi="Arial" w:cs="Arial"/>
                <w:sz w:val="20"/>
                <w:szCs w:val="20"/>
              </w:rPr>
              <w:t>Introduction:</w:t>
            </w:r>
          </w:p>
          <w:p w:rsidR="009648E1" w:rsidRPr="00BD3B81" w:rsidRDefault="00675497" w:rsidP="003D3D89">
            <w:pPr>
              <w:ind w:left="57"/>
              <w:rPr>
                <w:rFonts w:ascii="Arial" w:hAnsi="Arial" w:cs="Arial"/>
                <w:sz w:val="20"/>
                <w:szCs w:val="20"/>
              </w:rPr>
            </w:pPr>
            <w:hyperlink r:id="rId34" w:history="1">
              <w:r w:rsidR="009648E1" w:rsidRPr="00BD3B81">
                <w:rPr>
                  <w:rStyle w:val="Hyperlink"/>
                  <w:rFonts w:ascii="Arial" w:hAnsi="Arial" w:cs="Arial"/>
                  <w:sz w:val="20"/>
                  <w:szCs w:val="20"/>
                </w:rPr>
                <w:t>http://en.wikibooks.org/wiki/A-level_Computing/AQA/Problem_Solving,_Programming,_Data_Representation_and_Practical_Exercise/Fundamentals_of_Data_Representation/Images</w:t>
              </w:r>
            </w:hyperlink>
          </w:p>
          <w:p w:rsidR="009648E1" w:rsidRPr="00BD3B81" w:rsidRDefault="009648E1" w:rsidP="003D3D89">
            <w:pPr>
              <w:ind w:left="57"/>
              <w:rPr>
                <w:rFonts w:ascii="Arial" w:hAnsi="Arial" w:cs="Arial"/>
                <w:sz w:val="20"/>
                <w:szCs w:val="20"/>
              </w:rPr>
            </w:pPr>
          </w:p>
          <w:p w:rsidR="009648E1" w:rsidRPr="00BD3B81" w:rsidRDefault="009648E1" w:rsidP="003D3D89">
            <w:pPr>
              <w:ind w:left="57"/>
              <w:rPr>
                <w:rFonts w:ascii="Arial" w:hAnsi="Arial" w:cs="Arial"/>
                <w:sz w:val="20"/>
                <w:szCs w:val="20"/>
              </w:rPr>
            </w:pPr>
            <w:r w:rsidRPr="00BD3B81">
              <w:rPr>
                <w:rFonts w:ascii="Arial" w:hAnsi="Arial" w:cs="Arial"/>
                <w:sz w:val="20"/>
                <w:szCs w:val="20"/>
              </w:rPr>
              <w:t>Detailed notes and exercises on bitmaps:</w:t>
            </w:r>
          </w:p>
          <w:p w:rsidR="009648E1" w:rsidRPr="00BD3B81" w:rsidRDefault="00675497" w:rsidP="003D3D89">
            <w:pPr>
              <w:ind w:left="57"/>
              <w:rPr>
                <w:rFonts w:ascii="Arial" w:hAnsi="Arial" w:cs="Arial"/>
                <w:sz w:val="20"/>
                <w:szCs w:val="20"/>
              </w:rPr>
            </w:pPr>
            <w:hyperlink r:id="rId35" w:history="1">
              <w:r w:rsidR="009648E1" w:rsidRPr="00BD3B81">
                <w:rPr>
                  <w:rStyle w:val="Hyperlink"/>
                  <w:rFonts w:ascii="Arial" w:hAnsi="Arial" w:cs="Arial"/>
                  <w:sz w:val="20"/>
                  <w:szCs w:val="20"/>
                </w:rPr>
                <w:t>http://en.wikibooks.org/wiki/A-level_Computing/AQA/Problem_Solving,_Programming,_Data_Representation_and_Practical_Exercise/Fundamentals_of_Data_Representation/Bitmaps</w:t>
              </w:r>
            </w:hyperlink>
          </w:p>
          <w:p w:rsidR="009648E1" w:rsidRPr="00BD3B81" w:rsidRDefault="009648E1" w:rsidP="003D3D89">
            <w:pPr>
              <w:ind w:left="57"/>
              <w:rPr>
                <w:rFonts w:ascii="Arial" w:hAnsi="Arial" w:cs="Arial"/>
                <w:sz w:val="20"/>
                <w:szCs w:val="20"/>
              </w:rPr>
            </w:pPr>
          </w:p>
          <w:p w:rsidR="009648E1" w:rsidRPr="00BD3B81" w:rsidRDefault="009648E1" w:rsidP="003D3D89">
            <w:pPr>
              <w:ind w:left="57"/>
              <w:rPr>
                <w:rFonts w:ascii="Arial" w:hAnsi="Arial" w:cs="Arial"/>
                <w:sz w:val="20"/>
                <w:szCs w:val="20"/>
              </w:rPr>
            </w:pPr>
            <w:r w:rsidRPr="00BD3B81">
              <w:rPr>
                <w:rFonts w:ascii="Arial" w:hAnsi="Arial" w:cs="Arial"/>
                <w:sz w:val="20"/>
                <w:szCs w:val="20"/>
              </w:rPr>
              <w:t>Detailed notes and exercises on vector graphics:</w:t>
            </w:r>
          </w:p>
          <w:p w:rsidR="009648E1" w:rsidRPr="00BD3B81" w:rsidRDefault="00675497" w:rsidP="003D3D89">
            <w:pPr>
              <w:ind w:left="57"/>
              <w:rPr>
                <w:rFonts w:ascii="Arial" w:hAnsi="Arial" w:cs="Arial"/>
                <w:sz w:val="20"/>
                <w:szCs w:val="20"/>
              </w:rPr>
            </w:pPr>
            <w:hyperlink r:id="rId36" w:history="1">
              <w:r w:rsidR="009648E1" w:rsidRPr="00BD3B81">
                <w:rPr>
                  <w:rStyle w:val="Hyperlink"/>
                  <w:rFonts w:ascii="Arial" w:hAnsi="Arial" w:cs="Arial"/>
                  <w:sz w:val="20"/>
                  <w:szCs w:val="20"/>
                </w:rPr>
                <w:t>http://en.wikibooks.org/wiki/A-level_Computing/AQA/Problem_Solving,_Programming,_Data_Representation_and_Practical_Exercise/Fundamentals_of_Data_Representation/Vectors</w:t>
              </w:r>
            </w:hyperlink>
          </w:p>
          <w:p w:rsidR="009648E1" w:rsidRPr="00BD3B81" w:rsidRDefault="009648E1" w:rsidP="003D3D89">
            <w:pPr>
              <w:ind w:left="57"/>
              <w:rPr>
                <w:rFonts w:ascii="Arial" w:hAnsi="Arial" w:cs="Arial"/>
                <w:sz w:val="20"/>
                <w:szCs w:val="20"/>
              </w:rPr>
            </w:pPr>
          </w:p>
          <w:p w:rsidR="009648E1" w:rsidRPr="00BD3B81" w:rsidRDefault="009648E1" w:rsidP="003D3D89">
            <w:pPr>
              <w:ind w:left="57"/>
              <w:rPr>
                <w:rFonts w:ascii="Arial" w:hAnsi="Arial" w:cs="Arial"/>
                <w:sz w:val="20"/>
                <w:szCs w:val="20"/>
              </w:rPr>
            </w:pPr>
            <w:r w:rsidRPr="00BD3B81">
              <w:rPr>
                <w:rFonts w:ascii="Arial" w:hAnsi="Arial" w:cs="Arial"/>
                <w:sz w:val="20"/>
                <w:szCs w:val="20"/>
              </w:rPr>
              <w:t>Notes and exercises on differences between bitmaps and vector graphics:</w:t>
            </w:r>
          </w:p>
          <w:p w:rsidR="009648E1" w:rsidRPr="00BD3B81" w:rsidRDefault="00675497" w:rsidP="003D3D89">
            <w:pPr>
              <w:ind w:left="57"/>
              <w:rPr>
                <w:rFonts w:ascii="Arial" w:hAnsi="Arial" w:cs="Arial"/>
                <w:sz w:val="20"/>
                <w:szCs w:val="20"/>
              </w:rPr>
            </w:pPr>
            <w:hyperlink r:id="rId37" w:history="1">
              <w:r w:rsidR="009648E1" w:rsidRPr="00BD3B81">
                <w:rPr>
                  <w:rStyle w:val="Hyperlink"/>
                  <w:rFonts w:ascii="Arial" w:hAnsi="Arial" w:cs="Arial"/>
                  <w:sz w:val="20"/>
                  <w:szCs w:val="20"/>
                </w:rPr>
                <w:t>http://en.wikibooks.org/wiki/A-level_Computing/AQA/Problem_Solving,_Programming,_Data_Representation_and_Practical_Exercise/Fundamentals_of_Data_Representation/Comparison_between_vector_and_bitmaps</w:t>
              </w:r>
            </w:hyperlink>
          </w:p>
          <w:p w:rsidR="009648E1" w:rsidRPr="00BD3B81" w:rsidRDefault="009648E1" w:rsidP="003D3D89">
            <w:pPr>
              <w:ind w:left="57"/>
              <w:rPr>
                <w:rFonts w:ascii="Arial" w:hAnsi="Arial" w:cs="Arial"/>
                <w:sz w:val="20"/>
                <w:szCs w:val="20"/>
              </w:rPr>
            </w:pPr>
          </w:p>
          <w:p w:rsidR="009648E1" w:rsidRPr="00BD3B81" w:rsidRDefault="009648E1" w:rsidP="003D3D89">
            <w:pPr>
              <w:ind w:left="57"/>
              <w:rPr>
                <w:rFonts w:ascii="Arial" w:hAnsi="Arial" w:cs="Arial"/>
                <w:sz w:val="20"/>
                <w:szCs w:val="20"/>
              </w:rPr>
            </w:pPr>
            <w:r w:rsidRPr="00BD3B81">
              <w:rPr>
                <w:rFonts w:ascii="Arial" w:hAnsi="Arial" w:cs="Arial"/>
                <w:sz w:val="20"/>
                <w:szCs w:val="20"/>
              </w:rPr>
              <w:t>Classroom activity:</w:t>
            </w:r>
          </w:p>
          <w:p w:rsidR="009648E1" w:rsidRPr="00626183" w:rsidRDefault="00675497" w:rsidP="003D3D89">
            <w:pPr>
              <w:pStyle w:val="Default"/>
              <w:ind w:left="57"/>
              <w:rPr>
                <w:rFonts w:eastAsiaTheme="minorHAnsi"/>
                <w:color w:val="auto"/>
                <w:sz w:val="20"/>
                <w:szCs w:val="20"/>
              </w:rPr>
            </w:pPr>
            <w:hyperlink r:id="rId38" w:history="1">
              <w:r w:rsidR="009648E1" w:rsidRPr="00626183">
                <w:rPr>
                  <w:rStyle w:val="Hyperlink"/>
                  <w:sz w:val="20"/>
                  <w:szCs w:val="20"/>
                </w:rPr>
                <w:t>http://csunplugged.org/image-representation</w:t>
              </w:r>
            </w:hyperlink>
          </w:p>
        </w:tc>
      </w:tr>
      <w:tr w:rsidR="009648E1" w:rsidRPr="00626183" w:rsidTr="003D3D89">
        <w:trPr>
          <w:trHeight w:hRule="exact" w:val="4837"/>
        </w:trPr>
        <w:tc>
          <w:tcPr>
            <w:tcW w:w="1560" w:type="dxa"/>
            <w:tcBorders>
              <w:top w:val="single" w:sz="5" w:space="0" w:color="000000"/>
              <w:left w:val="single" w:sz="5" w:space="0" w:color="000000"/>
              <w:bottom w:val="single" w:sz="5" w:space="0" w:color="000000"/>
              <w:right w:val="single" w:sz="5" w:space="0" w:color="000000"/>
            </w:tcBorders>
          </w:tcPr>
          <w:p w:rsidR="009648E1" w:rsidRPr="00BD3B81" w:rsidRDefault="009648E1" w:rsidP="003D3D89">
            <w:pPr>
              <w:ind w:left="57"/>
              <w:rPr>
                <w:rFonts w:ascii="Arial" w:hAnsi="Arial" w:cs="Arial"/>
                <w:sz w:val="20"/>
                <w:szCs w:val="20"/>
              </w:rPr>
            </w:pPr>
            <w:r w:rsidRPr="00BD3B81">
              <w:rPr>
                <w:rFonts w:ascii="Arial" w:hAnsi="Arial" w:cs="Arial"/>
                <w:sz w:val="20"/>
                <w:szCs w:val="20"/>
              </w:rPr>
              <w:lastRenderedPageBreak/>
              <w:t>1.1.3 Sound</w:t>
            </w:r>
          </w:p>
        </w:tc>
        <w:tc>
          <w:tcPr>
            <w:tcW w:w="4394" w:type="dxa"/>
            <w:tcBorders>
              <w:top w:val="single" w:sz="5" w:space="0" w:color="000000"/>
              <w:left w:val="single" w:sz="5" w:space="0" w:color="000000"/>
              <w:bottom w:val="single" w:sz="5" w:space="0" w:color="000000"/>
              <w:right w:val="single" w:sz="5" w:space="0" w:color="000000"/>
            </w:tcBorders>
          </w:tcPr>
          <w:p w:rsidR="009648E1" w:rsidRPr="00626183" w:rsidRDefault="009648E1" w:rsidP="00D155C6">
            <w:pPr>
              <w:pStyle w:val="ListParagraph"/>
              <w:widowControl w:val="0"/>
              <w:numPr>
                <w:ilvl w:val="0"/>
                <w:numId w:val="9"/>
              </w:numPr>
              <w:autoSpaceDE w:val="0"/>
              <w:autoSpaceDN w:val="0"/>
              <w:adjustRightInd w:val="0"/>
              <w:spacing w:after="120"/>
              <w:ind w:left="283" w:hanging="142"/>
              <w:contextualSpacing w:val="0"/>
              <w:rPr>
                <w:rFonts w:cs="Arial"/>
                <w:lang w:eastAsia="en-GB"/>
              </w:rPr>
            </w:pPr>
            <w:r w:rsidRPr="00626183">
              <w:rPr>
                <w:rFonts w:cs="Arial"/>
                <w:lang w:eastAsia="en-GB"/>
              </w:rPr>
              <w:t>show understanding of how sound is represented and encoded</w:t>
            </w:r>
          </w:p>
          <w:p w:rsidR="009648E1" w:rsidRPr="00626183" w:rsidRDefault="009648E1" w:rsidP="00D155C6">
            <w:pPr>
              <w:pStyle w:val="ListParagraph"/>
              <w:widowControl w:val="0"/>
              <w:numPr>
                <w:ilvl w:val="0"/>
                <w:numId w:val="9"/>
              </w:numPr>
              <w:autoSpaceDE w:val="0"/>
              <w:autoSpaceDN w:val="0"/>
              <w:adjustRightInd w:val="0"/>
              <w:spacing w:after="120"/>
              <w:ind w:left="283" w:hanging="142"/>
              <w:contextualSpacing w:val="0"/>
              <w:rPr>
                <w:rFonts w:cs="Arial"/>
                <w:lang w:eastAsia="en-GB"/>
              </w:rPr>
            </w:pPr>
            <w:r w:rsidRPr="00626183">
              <w:rPr>
                <w:rFonts w:cs="Arial"/>
                <w:lang w:eastAsia="en-GB"/>
              </w:rPr>
              <w:t>use the associated terminology: sampling, sampling rate, sampling resolution</w:t>
            </w:r>
          </w:p>
          <w:p w:rsidR="009648E1" w:rsidRPr="00BD3B81" w:rsidRDefault="009648E1" w:rsidP="00D155C6">
            <w:pPr>
              <w:pStyle w:val="ListParagraph"/>
              <w:widowControl w:val="0"/>
              <w:numPr>
                <w:ilvl w:val="0"/>
                <w:numId w:val="9"/>
              </w:numPr>
              <w:autoSpaceDE w:val="0"/>
              <w:autoSpaceDN w:val="0"/>
              <w:adjustRightInd w:val="0"/>
              <w:spacing w:after="120"/>
              <w:ind w:left="283" w:hanging="142"/>
              <w:contextualSpacing w:val="0"/>
              <w:rPr>
                <w:rFonts w:cs="Arial"/>
                <w:lang w:eastAsia="en-GB"/>
              </w:rPr>
            </w:pPr>
            <w:r w:rsidRPr="00626183">
              <w:rPr>
                <w:rFonts w:cs="Arial"/>
                <w:lang w:eastAsia="en-GB"/>
              </w:rPr>
              <w:t>show understanding of how file sizes depend on sampling rate and sampling resolution</w:t>
            </w:r>
          </w:p>
          <w:p w:rsidR="009648E1" w:rsidRPr="00BD3B81" w:rsidRDefault="009648E1" w:rsidP="00D155C6">
            <w:pPr>
              <w:pStyle w:val="ListParagraph"/>
              <w:widowControl w:val="0"/>
              <w:numPr>
                <w:ilvl w:val="0"/>
                <w:numId w:val="8"/>
              </w:numPr>
              <w:autoSpaceDE w:val="0"/>
              <w:autoSpaceDN w:val="0"/>
              <w:adjustRightInd w:val="0"/>
              <w:spacing w:after="120"/>
              <w:ind w:left="283" w:hanging="142"/>
              <w:contextualSpacing w:val="0"/>
              <w:rPr>
                <w:rFonts w:cs="Arial"/>
                <w:lang w:eastAsia="en-GB"/>
              </w:rPr>
            </w:pPr>
            <w:r w:rsidRPr="00BD3B81">
              <w:rPr>
                <w:rFonts w:cs="Arial"/>
                <w:lang w:eastAsia="en-GB"/>
              </w:rPr>
              <w:t>show understanding of how typical features found in sound-editing software are used in practice</w:t>
            </w:r>
          </w:p>
        </w:tc>
        <w:tc>
          <w:tcPr>
            <w:tcW w:w="8647" w:type="dxa"/>
            <w:tcBorders>
              <w:top w:val="single" w:sz="5" w:space="0" w:color="000000"/>
              <w:left w:val="single" w:sz="5" w:space="0" w:color="000000"/>
              <w:bottom w:val="single" w:sz="5" w:space="0" w:color="000000"/>
              <w:right w:val="single" w:sz="5" w:space="0" w:color="000000"/>
            </w:tcBorders>
          </w:tcPr>
          <w:p w:rsidR="009648E1" w:rsidRPr="00626183" w:rsidRDefault="009648E1" w:rsidP="003D3D89">
            <w:pPr>
              <w:pStyle w:val="Default"/>
              <w:ind w:left="57"/>
              <w:rPr>
                <w:sz w:val="20"/>
                <w:szCs w:val="20"/>
              </w:rPr>
            </w:pPr>
            <w:r w:rsidRPr="00626183">
              <w:rPr>
                <w:sz w:val="20"/>
                <w:szCs w:val="20"/>
              </w:rPr>
              <w:t xml:space="preserve">Explain the representation of sound to learners (see notes in </w:t>
            </w:r>
            <w:proofErr w:type="spellStart"/>
            <w:r w:rsidRPr="00626183">
              <w:rPr>
                <w:sz w:val="20"/>
                <w:szCs w:val="20"/>
              </w:rPr>
              <w:t>wikibook</w:t>
            </w:r>
            <w:proofErr w:type="spellEnd"/>
            <w:r w:rsidRPr="00626183">
              <w:rPr>
                <w:sz w:val="20"/>
                <w:szCs w:val="20"/>
              </w:rPr>
              <w:t xml:space="preserve">). </w:t>
            </w:r>
            <w:r w:rsidRPr="00626183">
              <w:rPr>
                <w:b/>
                <w:sz w:val="20"/>
                <w:szCs w:val="20"/>
              </w:rPr>
              <w:t>(W)</w:t>
            </w:r>
          </w:p>
          <w:p w:rsidR="009648E1" w:rsidRPr="00626183" w:rsidRDefault="009648E1" w:rsidP="003D3D89">
            <w:pPr>
              <w:pStyle w:val="Default"/>
              <w:ind w:left="57"/>
              <w:rPr>
                <w:sz w:val="20"/>
                <w:szCs w:val="20"/>
              </w:rPr>
            </w:pPr>
          </w:p>
          <w:p w:rsidR="009648E1" w:rsidRPr="00626183" w:rsidRDefault="009648E1" w:rsidP="003D3D89">
            <w:pPr>
              <w:pStyle w:val="Default"/>
              <w:ind w:left="57"/>
              <w:rPr>
                <w:b/>
                <w:sz w:val="20"/>
                <w:szCs w:val="20"/>
              </w:rPr>
            </w:pPr>
            <w:r w:rsidRPr="00626183">
              <w:rPr>
                <w:sz w:val="20"/>
                <w:szCs w:val="20"/>
              </w:rPr>
              <w:t xml:space="preserve">Learners should then do the exercises in the last of the </w:t>
            </w:r>
            <w:proofErr w:type="spellStart"/>
            <w:r w:rsidRPr="00626183">
              <w:rPr>
                <w:sz w:val="20"/>
                <w:szCs w:val="20"/>
              </w:rPr>
              <w:t>wikibook</w:t>
            </w:r>
            <w:proofErr w:type="spellEnd"/>
            <w:r w:rsidRPr="00626183">
              <w:rPr>
                <w:sz w:val="20"/>
                <w:szCs w:val="20"/>
              </w:rPr>
              <w:t xml:space="preserve"> pages for this topic</w:t>
            </w:r>
            <w:r w:rsidRPr="00626183">
              <w:rPr>
                <w:b/>
                <w:sz w:val="20"/>
                <w:szCs w:val="20"/>
              </w:rPr>
              <w:t>. (I)</w:t>
            </w:r>
          </w:p>
          <w:p w:rsidR="009648E1" w:rsidRPr="00626183" w:rsidRDefault="009648E1" w:rsidP="003D3D89">
            <w:pPr>
              <w:pStyle w:val="Default"/>
              <w:ind w:left="57"/>
              <w:rPr>
                <w:b/>
                <w:sz w:val="20"/>
                <w:szCs w:val="20"/>
              </w:rPr>
            </w:pPr>
          </w:p>
          <w:p w:rsidR="009648E1" w:rsidRPr="00626183" w:rsidRDefault="009648E1" w:rsidP="003D3D89">
            <w:pPr>
              <w:pStyle w:val="Default"/>
              <w:spacing w:after="120"/>
              <w:ind w:left="57"/>
              <w:rPr>
                <w:b/>
                <w:sz w:val="20"/>
                <w:szCs w:val="20"/>
              </w:rPr>
            </w:pPr>
            <w:r w:rsidRPr="00626183">
              <w:rPr>
                <w:b/>
                <w:sz w:val="20"/>
                <w:szCs w:val="20"/>
              </w:rPr>
              <w:t>Resources:</w:t>
            </w:r>
          </w:p>
          <w:p w:rsidR="009648E1" w:rsidRPr="00BD3B81" w:rsidRDefault="009648E1" w:rsidP="003D3D89">
            <w:pPr>
              <w:ind w:left="57"/>
              <w:rPr>
                <w:rFonts w:ascii="Arial" w:hAnsi="Arial" w:cs="Arial"/>
                <w:sz w:val="20"/>
                <w:szCs w:val="20"/>
              </w:rPr>
            </w:pPr>
            <w:r w:rsidRPr="00BD3B81">
              <w:rPr>
                <w:rFonts w:ascii="Arial" w:hAnsi="Arial" w:cs="Arial"/>
                <w:sz w:val="20"/>
                <w:szCs w:val="20"/>
              </w:rPr>
              <w:t>Comprehensive notes on sound:</w:t>
            </w:r>
          </w:p>
          <w:p w:rsidR="009648E1" w:rsidRPr="00BD3B81" w:rsidRDefault="00675497" w:rsidP="003D3D89">
            <w:pPr>
              <w:ind w:left="57"/>
              <w:rPr>
                <w:rFonts w:ascii="Arial" w:hAnsi="Arial" w:cs="Arial"/>
                <w:sz w:val="20"/>
                <w:szCs w:val="20"/>
              </w:rPr>
            </w:pPr>
            <w:hyperlink r:id="rId39" w:history="1">
              <w:r w:rsidR="009648E1" w:rsidRPr="00BD3B81">
                <w:rPr>
                  <w:rStyle w:val="Hyperlink"/>
                  <w:rFonts w:ascii="Arial" w:hAnsi="Arial" w:cs="Arial"/>
                  <w:sz w:val="20"/>
                  <w:szCs w:val="20"/>
                </w:rPr>
                <w:t>http://en.wikibooks.org/wiki/A-level_Computing/AQA/Problem_Solving,_Programming,_Data_Representation_and_Practical_Exercise/Fundamentals_of_Data_Representation/Sounds</w:t>
              </w:r>
            </w:hyperlink>
          </w:p>
          <w:p w:rsidR="009648E1" w:rsidRPr="00BD3B81" w:rsidRDefault="009648E1" w:rsidP="003D3D89">
            <w:pPr>
              <w:ind w:left="57"/>
              <w:rPr>
                <w:rFonts w:ascii="Arial" w:hAnsi="Arial" w:cs="Arial"/>
                <w:sz w:val="20"/>
                <w:szCs w:val="20"/>
              </w:rPr>
            </w:pPr>
          </w:p>
          <w:p w:rsidR="009648E1" w:rsidRPr="00BD3B81" w:rsidRDefault="009648E1" w:rsidP="003D3D89">
            <w:pPr>
              <w:ind w:left="57"/>
              <w:rPr>
                <w:rFonts w:ascii="Arial" w:hAnsi="Arial" w:cs="Arial"/>
                <w:sz w:val="20"/>
                <w:szCs w:val="20"/>
              </w:rPr>
            </w:pPr>
            <w:r w:rsidRPr="00BD3B81">
              <w:rPr>
                <w:rFonts w:ascii="Arial" w:hAnsi="Arial" w:cs="Arial"/>
                <w:sz w:val="20"/>
                <w:szCs w:val="20"/>
              </w:rPr>
              <w:t>Notes on analogue and digital sound:</w:t>
            </w:r>
          </w:p>
          <w:p w:rsidR="009648E1" w:rsidRPr="00BD3B81" w:rsidRDefault="00675497" w:rsidP="003D3D89">
            <w:pPr>
              <w:ind w:left="57"/>
              <w:rPr>
                <w:rFonts w:ascii="Arial" w:hAnsi="Arial" w:cs="Arial"/>
                <w:sz w:val="20"/>
                <w:szCs w:val="20"/>
              </w:rPr>
            </w:pPr>
            <w:hyperlink r:id="rId40" w:history="1">
              <w:r w:rsidR="009648E1" w:rsidRPr="00BD3B81">
                <w:rPr>
                  <w:rStyle w:val="Hyperlink"/>
                  <w:rFonts w:ascii="Arial" w:hAnsi="Arial" w:cs="Arial"/>
                  <w:sz w:val="20"/>
                  <w:szCs w:val="20"/>
                </w:rPr>
                <w:t>http://en.wikibooks.org/wiki/A-level_Computing/AQA/Problem_Solving,_Programming,_Data_Representation_and_Practical_Exercise/Fundamentals_of_Data_Representation/Analogue_and_digital</w:t>
              </w:r>
            </w:hyperlink>
          </w:p>
          <w:p w:rsidR="009648E1" w:rsidRPr="00BD3B81" w:rsidRDefault="009648E1" w:rsidP="003D3D89">
            <w:pPr>
              <w:ind w:left="57"/>
              <w:rPr>
                <w:rFonts w:ascii="Arial" w:hAnsi="Arial" w:cs="Arial"/>
                <w:sz w:val="20"/>
                <w:szCs w:val="20"/>
              </w:rPr>
            </w:pPr>
          </w:p>
          <w:p w:rsidR="009648E1" w:rsidRPr="00BD3B81" w:rsidRDefault="009648E1" w:rsidP="003D3D89">
            <w:pPr>
              <w:ind w:left="57"/>
              <w:rPr>
                <w:rFonts w:ascii="Arial" w:hAnsi="Arial" w:cs="Arial"/>
                <w:sz w:val="20"/>
                <w:szCs w:val="20"/>
              </w:rPr>
            </w:pPr>
            <w:r w:rsidRPr="00BD3B81">
              <w:rPr>
                <w:rFonts w:ascii="Arial" w:hAnsi="Arial" w:cs="Arial"/>
                <w:sz w:val="20"/>
                <w:szCs w:val="20"/>
              </w:rPr>
              <w:t>Notes and exercises on digital sound files:</w:t>
            </w:r>
          </w:p>
          <w:p w:rsidR="009648E1" w:rsidRPr="00626183" w:rsidRDefault="00675497" w:rsidP="003D3D89">
            <w:pPr>
              <w:pStyle w:val="Default"/>
              <w:ind w:left="57"/>
              <w:rPr>
                <w:rFonts w:eastAsiaTheme="minorHAnsi"/>
                <w:color w:val="auto"/>
                <w:sz w:val="20"/>
                <w:szCs w:val="20"/>
              </w:rPr>
            </w:pPr>
            <w:hyperlink r:id="rId41" w:history="1">
              <w:r w:rsidR="009648E1" w:rsidRPr="00626183">
                <w:rPr>
                  <w:rStyle w:val="Hyperlink"/>
                  <w:sz w:val="20"/>
                  <w:szCs w:val="20"/>
                </w:rPr>
                <w:t>http://en.wikibooks.org/wiki/A-level_Computing/AQA/Problem_Solving,_Programming,_Data_Representation_and_Practical_Exercise/Fundamentals_of_Data_Representation/Sampled_sound</w:t>
              </w:r>
            </w:hyperlink>
          </w:p>
        </w:tc>
      </w:tr>
      <w:tr w:rsidR="009648E1" w:rsidRPr="00626183" w:rsidTr="003D3D89">
        <w:trPr>
          <w:trHeight w:hRule="exact" w:val="4111"/>
        </w:trPr>
        <w:tc>
          <w:tcPr>
            <w:tcW w:w="1560" w:type="dxa"/>
            <w:tcBorders>
              <w:top w:val="single" w:sz="5" w:space="0" w:color="000000"/>
              <w:left w:val="single" w:sz="5" w:space="0" w:color="000000"/>
              <w:bottom w:val="single" w:sz="5" w:space="0" w:color="000000"/>
              <w:right w:val="single" w:sz="5" w:space="0" w:color="000000"/>
            </w:tcBorders>
          </w:tcPr>
          <w:p w:rsidR="009648E1" w:rsidRPr="00BD3B81" w:rsidRDefault="009648E1" w:rsidP="003D3D89">
            <w:pPr>
              <w:ind w:left="57"/>
              <w:rPr>
                <w:rFonts w:ascii="Arial" w:hAnsi="Arial" w:cs="Arial"/>
                <w:sz w:val="20"/>
                <w:szCs w:val="20"/>
              </w:rPr>
            </w:pPr>
            <w:r w:rsidRPr="00BD3B81">
              <w:rPr>
                <w:rFonts w:ascii="Arial" w:hAnsi="Arial" w:cs="Arial"/>
                <w:sz w:val="20"/>
                <w:szCs w:val="20"/>
              </w:rPr>
              <w:lastRenderedPageBreak/>
              <w:t>1.1.4 Video</w:t>
            </w:r>
          </w:p>
        </w:tc>
        <w:tc>
          <w:tcPr>
            <w:tcW w:w="4394" w:type="dxa"/>
            <w:tcBorders>
              <w:top w:val="single" w:sz="5" w:space="0" w:color="000000"/>
              <w:left w:val="single" w:sz="5" w:space="0" w:color="000000"/>
              <w:bottom w:val="single" w:sz="5" w:space="0" w:color="000000"/>
              <w:right w:val="single" w:sz="5" w:space="0" w:color="000000"/>
            </w:tcBorders>
          </w:tcPr>
          <w:p w:rsidR="009648E1" w:rsidRPr="00BD3B81" w:rsidRDefault="009648E1" w:rsidP="00D155C6">
            <w:pPr>
              <w:pStyle w:val="ListParagraph"/>
              <w:widowControl w:val="0"/>
              <w:numPr>
                <w:ilvl w:val="0"/>
                <w:numId w:val="10"/>
              </w:numPr>
              <w:autoSpaceDE w:val="0"/>
              <w:autoSpaceDN w:val="0"/>
              <w:adjustRightInd w:val="0"/>
              <w:spacing w:after="120"/>
              <w:ind w:left="283" w:hanging="142"/>
              <w:contextualSpacing w:val="0"/>
              <w:rPr>
                <w:rFonts w:cs="Arial"/>
                <w:lang w:eastAsia="en-GB"/>
              </w:rPr>
            </w:pPr>
            <w:r w:rsidRPr="00BD3B81">
              <w:rPr>
                <w:rFonts w:cs="Arial"/>
                <w:lang w:eastAsia="en-GB"/>
              </w:rPr>
              <w:t>Show understanding of the characteristics of video streams:</w:t>
            </w:r>
          </w:p>
          <w:p w:rsidR="009648E1" w:rsidRPr="00626183" w:rsidRDefault="009648E1" w:rsidP="00D155C6">
            <w:pPr>
              <w:numPr>
                <w:ilvl w:val="0"/>
                <w:numId w:val="1"/>
              </w:numPr>
              <w:autoSpaceDE w:val="0"/>
              <w:autoSpaceDN w:val="0"/>
              <w:adjustRightInd w:val="0"/>
              <w:spacing w:after="120"/>
              <w:ind w:left="708"/>
              <w:rPr>
                <w:rFonts w:ascii="Arial" w:hAnsi="Arial" w:cs="Arial"/>
                <w:sz w:val="20"/>
                <w:szCs w:val="20"/>
                <w:lang w:eastAsia="en-GB"/>
              </w:rPr>
            </w:pPr>
            <w:r w:rsidRPr="00626183">
              <w:rPr>
                <w:rFonts w:ascii="Arial" w:hAnsi="Arial" w:cs="Arial"/>
                <w:sz w:val="20"/>
                <w:szCs w:val="20"/>
                <w:lang w:eastAsia="en-GB"/>
              </w:rPr>
              <w:t>the frame rate (frames/second)</w:t>
            </w:r>
          </w:p>
          <w:p w:rsidR="009648E1" w:rsidRPr="00626183" w:rsidRDefault="009648E1" w:rsidP="00D155C6">
            <w:pPr>
              <w:numPr>
                <w:ilvl w:val="0"/>
                <w:numId w:val="1"/>
              </w:numPr>
              <w:autoSpaceDE w:val="0"/>
              <w:autoSpaceDN w:val="0"/>
              <w:adjustRightInd w:val="0"/>
              <w:spacing w:after="120"/>
              <w:ind w:left="708"/>
              <w:rPr>
                <w:rFonts w:ascii="Arial" w:hAnsi="Arial" w:cs="Arial"/>
                <w:sz w:val="20"/>
                <w:szCs w:val="20"/>
                <w:lang w:eastAsia="en-GB"/>
              </w:rPr>
            </w:pPr>
            <w:r w:rsidRPr="00626183">
              <w:rPr>
                <w:rFonts w:ascii="Arial" w:hAnsi="Arial" w:cs="Arial"/>
                <w:sz w:val="20"/>
                <w:szCs w:val="20"/>
                <w:lang w:eastAsia="en-GB"/>
              </w:rPr>
              <w:t>interlaced and progressive encoding</w:t>
            </w:r>
          </w:p>
          <w:p w:rsidR="009648E1" w:rsidRPr="00626183" w:rsidRDefault="009648E1" w:rsidP="00D155C6">
            <w:pPr>
              <w:numPr>
                <w:ilvl w:val="0"/>
                <w:numId w:val="1"/>
              </w:numPr>
              <w:autoSpaceDE w:val="0"/>
              <w:autoSpaceDN w:val="0"/>
              <w:adjustRightInd w:val="0"/>
              <w:spacing w:after="120"/>
              <w:ind w:left="708"/>
              <w:rPr>
                <w:rFonts w:ascii="Arial" w:hAnsi="Arial" w:cs="Arial"/>
                <w:sz w:val="20"/>
                <w:szCs w:val="20"/>
                <w:lang w:eastAsia="en-GB"/>
              </w:rPr>
            </w:pPr>
            <w:r w:rsidRPr="00626183">
              <w:rPr>
                <w:rFonts w:ascii="Arial" w:hAnsi="Arial" w:cs="Arial"/>
                <w:sz w:val="20"/>
                <w:szCs w:val="20"/>
                <w:lang w:eastAsia="en-GB"/>
              </w:rPr>
              <w:t xml:space="preserve">video </w:t>
            </w:r>
            <w:proofErr w:type="spellStart"/>
            <w:r w:rsidRPr="00626183">
              <w:rPr>
                <w:rFonts w:ascii="Arial" w:hAnsi="Arial" w:cs="Arial"/>
                <w:sz w:val="20"/>
                <w:szCs w:val="20"/>
                <w:lang w:eastAsia="en-GB"/>
              </w:rPr>
              <w:t>interframe</w:t>
            </w:r>
            <w:proofErr w:type="spellEnd"/>
            <w:r w:rsidRPr="00626183">
              <w:rPr>
                <w:rFonts w:ascii="Arial" w:hAnsi="Arial" w:cs="Arial"/>
                <w:sz w:val="20"/>
                <w:szCs w:val="20"/>
                <w:lang w:eastAsia="en-GB"/>
              </w:rPr>
              <w:t xml:space="preserve"> compression algorithms and spatial and temporal redundancy</w:t>
            </w:r>
          </w:p>
          <w:p w:rsidR="009648E1" w:rsidRPr="00626183" w:rsidRDefault="009648E1" w:rsidP="00D155C6">
            <w:pPr>
              <w:numPr>
                <w:ilvl w:val="0"/>
                <w:numId w:val="1"/>
              </w:numPr>
              <w:autoSpaceDE w:val="0"/>
              <w:autoSpaceDN w:val="0"/>
              <w:adjustRightInd w:val="0"/>
              <w:spacing w:after="120"/>
              <w:ind w:left="708"/>
              <w:rPr>
                <w:rFonts w:ascii="Arial" w:hAnsi="Arial" w:cs="Arial"/>
                <w:sz w:val="20"/>
                <w:szCs w:val="20"/>
                <w:lang w:eastAsia="en-GB"/>
              </w:rPr>
            </w:pPr>
            <w:r w:rsidRPr="00626183">
              <w:rPr>
                <w:rFonts w:ascii="Arial" w:hAnsi="Arial" w:cs="Arial"/>
                <w:sz w:val="20"/>
                <w:szCs w:val="20"/>
                <w:lang w:eastAsia="en-GB"/>
              </w:rPr>
              <w:t>multimedia container formats</w:t>
            </w:r>
          </w:p>
        </w:tc>
        <w:tc>
          <w:tcPr>
            <w:tcW w:w="8647" w:type="dxa"/>
            <w:tcBorders>
              <w:top w:val="single" w:sz="5" w:space="0" w:color="000000"/>
              <w:left w:val="single" w:sz="5" w:space="0" w:color="000000"/>
              <w:bottom w:val="single" w:sz="5" w:space="0" w:color="000000"/>
              <w:right w:val="single" w:sz="5" w:space="0" w:color="000000"/>
            </w:tcBorders>
          </w:tcPr>
          <w:p w:rsidR="009648E1" w:rsidRPr="00626183" w:rsidRDefault="009648E1" w:rsidP="003D3D89">
            <w:pPr>
              <w:pStyle w:val="Default"/>
              <w:ind w:left="57"/>
              <w:rPr>
                <w:rFonts w:eastAsiaTheme="minorHAnsi"/>
                <w:b/>
                <w:color w:val="auto"/>
                <w:sz w:val="20"/>
                <w:szCs w:val="20"/>
              </w:rPr>
            </w:pPr>
            <w:r w:rsidRPr="00626183">
              <w:rPr>
                <w:rFonts w:eastAsiaTheme="minorHAnsi"/>
                <w:color w:val="auto"/>
                <w:sz w:val="20"/>
                <w:szCs w:val="20"/>
              </w:rPr>
              <w:t xml:space="preserve">Get your learners to create a guide for their peers that informs them about the characteristic of video streams. </w:t>
            </w:r>
            <w:r w:rsidRPr="00626183">
              <w:rPr>
                <w:rFonts w:eastAsiaTheme="minorHAnsi"/>
                <w:b/>
                <w:color w:val="auto"/>
                <w:sz w:val="20"/>
                <w:szCs w:val="20"/>
              </w:rPr>
              <w:t>(P)</w:t>
            </w:r>
          </w:p>
          <w:p w:rsidR="009648E1" w:rsidRPr="00626183" w:rsidRDefault="009648E1" w:rsidP="003D3D89">
            <w:pPr>
              <w:pStyle w:val="Default"/>
              <w:ind w:left="57"/>
              <w:rPr>
                <w:rFonts w:eastAsiaTheme="minorHAnsi"/>
                <w:b/>
                <w:color w:val="auto"/>
                <w:sz w:val="20"/>
                <w:szCs w:val="20"/>
              </w:rPr>
            </w:pPr>
          </w:p>
          <w:p w:rsidR="009648E1" w:rsidRPr="00626183" w:rsidRDefault="009648E1" w:rsidP="003D3D89">
            <w:pPr>
              <w:pStyle w:val="Default"/>
              <w:spacing w:after="120"/>
              <w:ind w:left="57"/>
              <w:rPr>
                <w:rFonts w:eastAsiaTheme="minorHAnsi"/>
                <w:color w:val="auto"/>
                <w:sz w:val="20"/>
                <w:szCs w:val="20"/>
              </w:rPr>
            </w:pPr>
            <w:r w:rsidRPr="00626183">
              <w:rPr>
                <w:rFonts w:eastAsiaTheme="minorHAnsi"/>
                <w:b/>
                <w:color w:val="auto"/>
                <w:sz w:val="20"/>
                <w:szCs w:val="20"/>
              </w:rPr>
              <w:t>Resources</w:t>
            </w:r>
            <w:r>
              <w:rPr>
                <w:rFonts w:eastAsiaTheme="minorHAnsi"/>
                <w:b/>
                <w:color w:val="auto"/>
                <w:sz w:val="20"/>
                <w:szCs w:val="20"/>
              </w:rPr>
              <w:t>:</w:t>
            </w:r>
          </w:p>
          <w:p w:rsidR="009648E1" w:rsidRPr="00BD3B81" w:rsidRDefault="009648E1" w:rsidP="003D3D89">
            <w:pPr>
              <w:ind w:left="57"/>
              <w:rPr>
                <w:rFonts w:ascii="Arial" w:hAnsi="Arial" w:cs="Arial"/>
                <w:sz w:val="20"/>
                <w:szCs w:val="20"/>
              </w:rPr>
            </w:pPr>
            <w:r w:rsidRPr="00BD3B81">
              <w:rPr>
                <w:rFonts w:ascii="Arial" w:hAnsi="Arial" w:cs="Arial"/>
                <w:sz w:val="20"/>
                <w:szCs w:val="20"/>
              </w:rPr>
              <w:t>Notes on characteristics of video streams (section 2):</w:t>
            </w:r>
          </w:p>
          <w:p w:rsidR="009648E1" w:rsidRPr="00BD3B81" w:rsidRDefault="00675497" w:rsidP="003D3D89">
            <w:pPr>
              <w:ind w:left="57"/>
              <w:rPr>
                <w:rFonts w:ascii="Arial" w:hAnsi="Arial" w:cs="Arial"/>
                <w:sz w:val="20"/>
                <w:szCs w:val="20"/>
              </w:rPr>
            </w:pPr>
            <w:hyperlink r:id="rId42" w:history="1">
              <w:r w:rsidR="009648E1" w:rsidRPr="00BD3B81">
                <w:rPr>
                  <w:rStyle w:val="Hyperlink"/>
                  <w:rFonts w:ascii="Arial" w:hAnsi="Arial" w:cs="Arial"/>
                  <w:sz w:val="20"/>
                  <w:szCs w:val="20"/>
                </w:rPr>
                <w:t>http://en.wikipedia.org/wiki/Video</w:t>
              </w:r>
            </w:hyperlink>
          </w:p>
          <w:p w:rsidR="009648E1" w:rsidRPr="00BD3B81" w:rsidRDefault="009648E1" w:rsidP="003D3D89">
            <w:pPr>
              <w:ind w:left="57"/>
              <w:rPr>
                <w:rFonts w:ascii="Arial" w:hAnsi="Arial" w:cs="Arial"/>
                <w:sz w:val="20"/>
                <w:szCs w:val="20"/>
              </w:rPr>
            </w:pPr>
          </w:p>
          <w:p w:rsidR="009648E1" w:rsidRPr="00BD3B81" w:rsidRDefault="009648E1" w:rsidP="003D3D89">
            <w:pPr>
              <w:ind w:left="57"/>
              <w:rPr>
                <w:rFonts w:ascii="Arial" w:hAnsi="Arial" w:cs="Arial"/>
                <w:sz w:val="20"/>
                <w:szCs w:val="20"/>
              </w:rPr>
            </w:pPr>
            <w:r w:rsidRPr="00BD3B81">
              <w:rPr>
                <w:rFonts w:ascii="Arial" w:hAnsi="Arial" w:cs="Arial"/>
                <w:sz w:val="20"/>
                <w:szCs w:val="20"/>
              </w:rPr>
              <w:t>Notes on multimedia container format:</w:t>
            </w:r>
          </w:p>
          <w:p w:rsidR="009648E1" w:rsidRPr="00BD3B81" w:rsidRDefault="00675497" w:rsidP="003D3D89">
            <w:pPr>
              <w:ind w:left="57"/>
              <w:rPr>
                <w:rFonts w:ascii="Arial" w:hAnsi="Arial" w:cs="Arial"/>
                <w:sz w:val="20"/>
                <w:szCs w:val="20"/>
              </w:rPr>
            </w:pPr>
            <w:hyperlink r:id="rId43" w:history="1">
              <w:r w:rsidR="009648E1" w:rsidRPr="00BD3B81">
                <w:rPr>
                  <w:rStyle w:val="Hyperlink"/>
                  <w:rFonts w:ascii="Arial" w:hAnsi="Arial" w:cs="Arial"/>
                  <w:sz w:val="20"/>
                  <w:szCs w:val="20"/>
                </w:rPr>
                <w:t>http://en.wikipedia.org/wiki/Multimedia_Container_Format</w:t>
              </w:r>
            </w:hyperlink>
          </w:p>
          <w:p w:rsidR="009648E1" w:rsidRPr="00BD3B81" w:rsidRDefault="009648E1" w:rsidP="003D3D89">
            <w:pPr>
              <w:ind w:left="57"/>
              <w:rPr>
                <w:rFonts w:ascii="Arial" w:hAnsi="Arial" w:cs="Arial"/>
                <w:sz w:val="20"/>
                <w:szCs w:val="20"/>
              </w:rPr>
            </w:pPr>
          </w:p>
          <w:p w:rsidR="009648E1" w:rsidRPr="00BD3B81" w:rsidRDefault="009648E1" w:rsidP="003D3D89">
            <w:pPr>
              <w:ind w:left="57"/>
              <w:rPr>
                <w:rFonts w:ascii="Arial" w:hAnsi="Arial" w:cs="Arial"/>
                <w:sz w:val="20"/>
                <w:szCs w:val="20"/>
              </w:rPr>
            </w:pPr>
            <w:r w:rsidRPr="00BD3B81">
              <w:rPr>
                <w:rFonts w:ascii="Arial" w:hAnsi="Arial" w:cs="Arial"/>
                <w:sz w:val="20"/>
                <w:szCs w:val="20"/>
              </w:rPr>
              <w:t>Background information of streaming:</w:t>
            </w:r>
          </w:p>
          <w:p w:rsidR="009648E1" w:rsidRPr="00626183" w:rsidRDefault="00675497" w:rsidP="003D3D89">
            <w:pPr>
              <w:pStyle w:val="Default"/>
              <w:ind w:left="57"/>
              <w:rPr>
                <w:rFonts w:eastAsiaTheme="minorHAnsi"/>
                <w:color w:val="auto"/>
                <w:sz w:val="20"/>
                <w:szCs w:val="20"/>
              </w:rPr>
            </w:pPr>
            <w:hyperlink r:id="rId44" w:history="1">
              <w:r w:rsidR="009648E1" w:rsidRPr="00626183">
                <w:rPr>
                  <w:rStyle w:val="Hyperlink"/>
                  <w:sz w:val="20"/>
                  <w:szCs w:val="20"/>
                </w:rPr>
                <w:t>http://en.wikipedia.org/wiki/Streaming_media</w:t>
              </w:r>
            </w:hyperlink>
          </w:p>
        </w:tc>
      </w:tr>
      <w:tr w:rsidR="009648E1" w:rsidRPr="00626183" w:rsidTr="003D3D89">
        <w:trPr>
          <w:trHeight w:hRule="exact" w:val="6680"/>
        </w:trPr>
        <w:tc>
          <w:tcPr>
            <w:tcW w:w="1560" w:type="dxa"/>
            <w:tcBorders>
              <w:top w:val="single" w:sz="5" w:space="0" w:color="000000"/>
              <w:left w:val="single" w:sz="5" w:space="0" w:color="000000"/>
              <w:bottom w:val="single" w:sz="5" w:space="0" w:color="000000"/>
              <w:right w:val="single" w:sz="5" w:space="0" w:color="000000"/>
            </w:tcBorders>
          </w:tcPr>
          <w:p w:rsidR="009648E1" w:rsidRPr="00BD3B81" w:rsidRDefault="009648E1" w:rsidP="003D3D89">
            <w:pPr>
              <w:ind w:left="57"/>
              <w:rPr>
                <w:rFonts w:ascii="Arial" w:hAnsi="Arial" w:cs="Arial"/>
                <w:sz w:val="20"/>
                <w:szCs w:val="20"/>
              </w:rPr>
            </w:pPr>
            <w:r w:rsidRPr="00BD3B81">
              <w:rPr>
                <w:rFonts w:ascii="Arial" w:hAnsi="Arial" w:cs="Arial"/>
                <w:sz w:val="20"/>
                <w:szCs w:val="20"/>
              </w:rPr>
              <w:lastRenderedPageBreak/>
              <w:t>1.1.5 Compression techniques</w:t>
            </w:r>
          </w:p>
        </w:tc>
        <w:tc>
          <w:tcPr>
            <w:tcW w:w="4394" w:type="dxa"/>
            <w:tcBorders>
              <w:top w:val="single" w:sz="5" w:space="0" w:color="000000"/>
              <w:left w:val="single" w:sz="5" w:space="0" w:color="000000"/>
              <w:bottom w:val="single" w:sz="5" w:space="0" w:color="000000"/>
              <w:right w:val="single" w:sz="5" w:space="0" w:color="000000"/>
            </w:tcBorders>
          </w:tcPr>
          <w:p w:rsidR="009648E1" w:rsidRPr="00BD3B81" w:rsidRDefault="009648E1" w:rsidP="00D155C6">
            <w:pPr>
              <w:pStyle w:val="ListParagraph"/>
              <w:widowControl w:val="0"/>
              <w:numPr>
                <w:ilvl w:val="0"/>
                <w:numId w:val="10"/>
              </w:numPr>
              <w:autoSpaceDE w:val="0"/>
              <w:autoSpaceDN w:val="0"/>
              <w:adjustRightInd w:val="0"/>
              <w:ind w:left="283" w:hanging="142"/>
              <w:contextualSpacing w:val="0"/>
              <w:rPr>
                <w:rFonts w:cs="Arial"/>
                <w:lang w:eastAsia="en-GB"/>
              </w:rPr>
            </w:pPr>
            <w:r w:rsidRPr="00BD3B81">
              <w:rPr>
                <w:rFonts w:cs="Arial"/>
                <w:lang w:eastAsia="en-GB"/>
              </w:rPr>
              <w:t>show understanding of how digital data can be compressed, using either ‘lossless’ (including runtime encoding – RTE) or ‘lossy’ techniques</w:t>
            </w:r>
          </w:p>
        </w:tc>
        <w:tc>
          <w:tcPr>
            <w:tcW w:w="8647" w:type="dxa"/>
            <w:tcBorders>
              <w:top w:val="single" w:sz="5" w:space="0" w:color="000000"/>
              <w:left w:val="single" w:sz="5" w:space="0" w:color="000000"/>
              <w:bottom w:val="single" w:sz="5" w:space="0" w:color="000000"/>
              <w:right w:val="single" w:sz="5" w:space="0" w:color="000000"/>
            </w:tcBorders>
          </w:tcPr>
          <w:p w:rsidR="009648E1" w:rsidRPr="00626183" w:rsidRDefault="009648E1" w:rsidP="003D3D89">
            <w:pPr>
              <w:pStyle w:val="Default"/>
              <w:ind w:left="57"/>
              <w:rPr>
                <w:sz w:val="20"/>
                <w:szCs w:val="20"/>
              </w:rPr>
            </w:pPr>
            <w:r w:rsidRPr="00626183">
              <w:rPr>
                <w:sz w:val="20"/>
                <w:szCs w:val="20"/>
              </w:rPr>
              <w:t xml:space="preserve">Give learners access to the compression techniques notes. </w:t>
            </w:r>
          </w:p>
          <w:p w:rsidR="009648E1" w:rsidRPr="00626183" w:rsidRDefault="009648E1" w:rsidP="003D3D89">
            <w:pPr>
              <w:pStyle w:val="Default"/>
              <w:ind w:left="57"/>
              <w:rPr>
                <w:sz w:val="20"/>
                <w:szCs w:val="20"/>
              </w:rPr>
            </w:pPr>
          </w:p>
          <w:p w:rsidR="009648E1" w:rsidRPr="00626183" w:rsidRDefault="009648E1" w:rsidP="003D3D89">
            <w:pPr>
              <w:pStyle w:val="Default"/>
              <w:ind w:left="57"/>
              <w:rPr>
                <w:sz w:val="20"/>
                <w:szCs w:val="20"/>
              </w:rPr>
            </w:pPr>
            <w:r w:rsidRPr="00626183">
              <w:rPr>
                <w:sz w:val="20"/>
                <w:szCs w:val="20"/>
              </w:rPr>
              <w:t xml:space="preserve">Although not part of the syllabus, the </w:t>
            </w:r>
            <w:proofErr w:type="spellStart"/>
            <w:r w:rsidRPr="00626183">
              <w:rPr>
                <w:sz w:val="20"/>
                <w:szCs w:val="20"/>
              </w:rPr>
              <w:t>Nyquist</w:t>
            </w:r>
            <w:proofErr w:type="spellEnd"/>
            <w:r w:rsidRPr="00626183">
              <w:rPr>
                <w:sz w:val="20"/>
                <w:szCs w:val="20"/>
              </w:rPr>
              <w:t xml:space="preserve"> theorem is a useful starting point for discussion on compression. Learners could research which category of compression different file formats use (such as mp3, mp4). </w:t>
            </w:r>
            <w:r w:rsidRPr="00626183">
              <w:rPr>
                <w:b/>
                <w:sz w:val="20"/>
                <w:szCs w:val="20"/>
              </w:rPr>
              <w:t>(I)</w:t>
            </w:r>
          </w:p>
          <w:p w:rsidR="009648E1" w:rsidRPr="00626183" w:rsidRDefault="009648E1" w:rsidP="003D3D89">
            <w:pPr>
              <w:pStyle w:val="Default"/>
              <w:ind w:left="57"/>
              <w:rPr>
                <w:sz w:val="20"/>
                <w:szCs w:val="20"/>
              </w:rPr>
            </w:pPr>
          </w:p>
          <w:p w:rsidR="009648E1" w:rsidRPr="00626183" w:rsidRDefault="009648E1" w:rsidP="003D3D89">
            <w:pPr>
              <w:pStyle w:val="Default"/>
              <w:ind w:left="57"/>
              <w:rPr>
                <w:b/>
                <w:sz w:val="20"/>
                <w:szCs w:val="20"/>
              </w:rPr>
            </w:pPr>
            <w:r w:rsidRPr="00626183">
              <w:rPr>
                <w:sz w:val="20"/>
                <w:szCs w:val="20"/>
              </w:rPr>
              <w:t xml:space="preserve">Discuss transmission speeds for text, graphics and video and relate this (using the internet as the background) to the need for small file sizes, and particularly file compression. </w:t>
            </w:r>
            <w:r w:rsidRPr="00626183">
              <w:rPr>
                <w:b/>
                <w:sz w:val="20"/>
                <w:szCs w:val="20"/>
              </w:rPr>
              <w:t>(W)</w:t>
            </w:r>
          </w:p>
          <w:p w:rsidR="009648E1" w:rsidRPr="00626183" w:rsidRDefault="009648E1" w:rsidP="003D3D89">
            <w:pPr>
              <w:pStyle w:val="Default"/>
              <w:ind w:left="57"/>
              <w:rPr>
                <w:b/>
                <w:sz w:val="20"/>
                <w:szCs w:val="20"/>
              </w:rPr>
            </w:pPr>
          </w:p>
          <w:p w:rsidR="009648E1" w:rsidRDefault="009648E1" w:rsidP="003D3D89">
            <w:pPr>
              <w:pStyle w:val="Default"/>
              <w:spacing w:after="120"/>
              <w:ind w:left="57"/>
              <w:rPr>
                <w:b/>
                <w:sz w:val="20"/>
                <w:szCs w:val="20"/>
              </w:rPr>
            </w:pPr>
            <w:r w:rsidRPr="00626183">
              <w:rPr>
                <w:b/>
                <w:sz w:val="20"/>
                <w:szCs w:val="20"/>
              </w:rPr>
              <w:t>Resources</w:t>
            </w:r>
            <w:r>
              <w:rPr>
                <w:b/>
                <w:sz w:val="20"/>
                <w:szCs w:val="20"/>
              </w:rPr>
              <w:t>:</w:t>
            </w:r>
          </w:p>
          <w:p w:rsidR="009648E1" w:rsidRPr="00BD3B81" w:rsidRDefault="009648E1" w:rsidP="003D3D89">
            <w:pPr>
              <w:ind w:left="57"/>
              <w:rPr>
                <w:rFonts w:ascii="Arial" w:hAnsi="Arial" w:cs="Arial"/>
                <w:sz w:val="20"/>
                <w:szCs w:val="20"/>
              </w:rPr>
            </w:pPr>
            <w:r w:rsidRPr="00BD3B81">
              <w:rPr>
                <w:rFonts w:ascii="Arial" w:hAnsi="Arial" w:cs="Arial"/>
                <w:sz w:val="20"/>
                <w:szCs w:val="20"/>
              </w:rPr>
              <w:t>Notes on compression techniques with exercises:</w:t>
            </w:r>
          </w:p>
          <w:p w:rsidR="009648E1" w:rsidRPr="00BD3B81" w:rsidRDefault="00675497" w:rsidP="003D3D89">
            <w:pPr>
              <w:ind w:left="57"/>
              <w:rPr>
                <w:rFonts w:ascii="Arial" w:hAnsi="Arial" w:cs="Arial"/>
                <w:sz w:val="20"/>
                <w:szCs w:val="20"/>
              </w:rPr>
            </w:pPr>
            <w:hyperlink r:id="rId45" w:history="1">
              <w:r w:rsidR="009648E1" w:rsidRPr="00BD3B81">
                <w:rPr>
                  <w:rStyle w:val="Hyperlink"/>
                  <w:rFonts w:ascii="Arial" w:hAnsi="Arial" w:cs="Arial"/>
                  <w:sz w:val="20"/>
                  <w:szCs w:val="20"/>
                </w:rPr>
                <w:t>http://en.wikibooks.org/wiki/A-level_Computing/AQA/Problem_Solving,_Programming,_Data_Representation_and_Practical_Exercise/Fundamentals_of_Data_Representation/Sound_compression</w:t>
              </w:r>
            </w:hyperlink>
          </w:p>
          <w:p w:rsidR="009648E1" w:rsidRPr="00BD3B81" w:rsidRDefault="009648E1" w:rsidP="003D3D89">
            <w:pPr>
              <w:ind w:left="57"/>
              <w:rPr>
                <w:rFonts w:ascii="Arial" w:hAnsi="Arial" w:cs="Arial"/>
                <w:sz w:val="20"/>
                <w:szCs w:val="20"/>
              </w:rPr>
            </w:pPr>
          </w:p>
          <w:p w:rsidR="009648E1" w:rsidRPr="00BD3B81" w:rsidRDefault="009648E1" w:rsidP="003D3D89">
            <w:pPr>
              <w:ind w:left="57"/>
              <w:rPr>
                <w:rFonts w:ascii="Arial" w:hAnsi="Arial" w:cs="Arial"/>
                <w:sz w:val="20"/>
                <w:szCs w:val="20"/>
              </w:rPr>
            </w:pPr>
            <w:proofErr w:type="spellStart"/>
            <w:r w:rsidRPr="00BD3B81">
              <w:rPr>
                <w:rFonts w:ascii="Arial" w:hAnsi="Arial" w:cs="Arial"/>
                <w:sz w:val="20"/>
                <w:szCs w:val="20"/>
              </w:rPr>
              <w:t>Nyquist</w:t>
            </w:r>
            <w:proofErr w:type="spellEnd"/>
            <w:r w:rsidRPr="00BD3B81">
              <w:rPr>
                <w:rFonts w:ascii="Arial" w:hAnsi="Arial" w:cs="Arial"/>
                <w:sz w:val="20"/>
                <w:szCs w:val="20"/>
              </w:rPr>
              <w:t xml:space="preserve"> theorem:</w:t>
            </w:r>
          </w:p>
          <w:p w:rsidR="009648E1" w:rsidRPr="00BD3B81" w:rsidRDefault="00675497" w:rsidP="003D3D89">
            <w:pPr>
              <w:ind w:left="57"/>
              <w:rPr>
                <w:rFonts w:ascii="Arial" w:hAnsi="Arial" w:cs="Arial"/>
                <w:sz w:val="20"/>
                <w:szCs w:val="20"/>
              </w:rPr>
            </w:pPr>
            <w:hyperlink r:id="rId46" w:history="1">
              <w:r w:rsidR="009648E1" w:rsidRPr="00BD3B81">
                <w:rPr>
                  <w:rStyle w:val="Hyperlink"/>
                  <w:rFonts w:ascii="Arial" w:hAnsi="Arial" w:cs="Arial"/>
                  <w:sz w:val="20"/>
                  <w:szCs w:val="20"/>
                </w:rPr>
                <w:t>http://en.wikibooks.org/wiki/A-level_Computing/AQA/Problem_Solving,_Programming,_Data_Representation_and_Practical_Exercise/Fundamentals_of_Data_Representation/Nyquist-theorem</w:t>
              </w:r>
            </w:hyperlink>
          </w:p>
          <w:p w:rsidR="009648E1" w:rsidRPr="00BD3B81" w:rsidRDefault="009648E1" w:rsidP="003D3D89">
            <w:pPr>
              <w:ind w:left="57"/>
              <w:rPr>
                <w:rFonts w:ascii="Arial" w:hAnsi="Arial" w:cs="Arial"/>
                <w:sz w:val="20"/>
                <w:szCs w:val="20"/>
              </w:rPr>
            </w:pPr>
          </w:p>
          <w:p w:rsidR="009648E1" w:rsidRPr="00BD3B81" w:rsidRDefault="009648E1" w:rsidP="003D3D89">
            <w:pPr>
              <w:ind w:left="57"/>
              <w:rPr>
                <w:rFonts w:ascii="Arial" w:hAnsi="Arial" w:cs="Arial"/>
                <w:sz w:val="20"/>
                <w:szCs w:val="20"/>
              </w:rPr>
            </w:pPr>
            <w:r w:rsidRPr="00BD3B81">
              <w:rPr>
                <w:rFonts w:ascii="Arial" w:hAnsi="Arial" w:cs="Arial"/>
                <w:sz w:val="20"/>
                <w:szCs w:val="20"/>
              </w:rPr>
              <w:t>Five pages of interesting explanation on compression. Useful for learners’ research:</w:t>
            </w:r>
          </w:p>
          <w:p w:rsidR="009648E1" w:rsidRPr="00BD3B81" w:rsidRDefault="00675497" w:rsidP="003D3D89">
            <w:pPr>
              <w:ind w:left="57"/>
              <w:rPr>
                <w:rFonts w:ascii="Arial" w:hAnsi="Arial" w:cs="Arial"/>
                <w:sz w:val="20"/>
                <w:szCs w:val="20"/>
              </w:rPr>
            </w:pPr>
            <w:hyperlink r:id="rId47" w:history="1">
              <w:r w:rsidR="009648E1" w:rsidRPr="00BD3B81">
                <w:rPr>
                  <w:rStyle w:val="Hyperlink"/>
                  <w:rFonts w:ascii="Arial" w:hAnsi="Arial" w:cs="Arial"/>
                  <w:sz w:val="20"/>
                  <w:szCs w:val="20"/>
                </w:rPr>
                <w:t>http://computer.howstuffworks.com/file-compression2.htm</w:t>
              </w:r>
            </w:hyperlink>
          </w:p>
          <w:p w:rsidR="009648E1" w:rsidRPr="00BD3B81" w:rsidRDefault="009648E1" w:rsidP="003D3D89">
            <w:pPr>
              <w:ind w:left="57"/>
              <w:rPr>
                <w:rFonts w:ascii="Arial" w:hAnsi="Arial" w:cs="Arial"/>
                <w:sz w:val="20"/>
                <w:szCs w:val="20"/>
              </w:rPr>
            </w:pPr>
          </w:p>
          <w:p w:rsidR="009648E1" w:rsidRPr="00BD3B81" w:rsidRDefault="009648E1" w:rsidP="003D3D89">
            <w:pPr>
              <w:ind w:left="57"/>
              <w:rPr>
                <w:rFonts w:ascii="Arial" w:hAnsi="Arial" w:cs="Arial"/>
                <w:sz w:val="20"/>
                <w:szCs w:val="20"/>
              </w:rPr>
            </w:pPr>
            <w:r w:rsidRPr="00BD3B81">
              <w:rPr>
                <w:rFonts w:ascii="Arial" w:hAnsi="Arial" w:cs="Arial"/>
                <w:sz w:val="20"/>
                <w:szCs w:val="20"/>
              </w:rPr>
              <w:t>Links to some interesting background reading for the more able learners:</w:t>
            </w:r>
          </w:p>
          <w:p w:rsidR="009648E1" w:rsidRPr="00626183" w:rsidRDefault="00675497" w:rsidP="003D3D89">
            <w:pPr>
              <w:pStyle w:val="Default"/>
              <w:ind w:left="57"/>
              <w:rPr>
                <w:rFonts w:eastAsiaTheme="minorHAnsi"/>
                <w:color w:val="auto"/>
                <w:sz w:val="20"/>
                <w:szCs w:val="20"/>
              </w:rPr>
            </w:pPr>
            <w:hyperlink r:id="rId48" w:history="1">
              <w:r w:rsidR="009648E1" w:rsidRPr="00626183">
                <w:rPr>
                  <w:rStyle w:val="Hyperlink"/>
                  <w:sz w:val="20"/>
                  <w:szCs w:val="20"/>
                </w:rPr>
                <w:t>www.cs4fn.org/mathemagic/sonic.html</w:t>
              </w:r>
            </w:hyperlink>
          </w:p>
        </w:tc>
      </w:tr>
    </w:tbl>
    <w:p w:rsidR="009648E1" w:rsidRDefault="009648E1" w:rsidP="00B434C1">
      <w:pPr>
        <w:ind w:left="-567" w:right="43"/>
        <w:rPr>
          <w:rFonts w:ascii="Arial" w:hAnsi="Arial" w:cs="Arial"/>
          <w:color w:val="FFFFFF"/>
          <w:sz w:val="20"/>
          <w:szCs w:val="20"/>
        </w:rPr>
      </w:pPr>
    </w:p>
    <w:p w:rsidR="009648E1" w:rsidRPr="00A33EB6" w:rsidRDefault="009648E1" w:rsidP="00B434C1">
      <w:pPr>
        <w:ind w:left="-567" w:right="43"/>
        <w:rPr>
          <w:rFonts w:ascii="Arial" w:hAnsi="Arial" w:cs="Arial"/>
          <w:color w:val="FFFFFF"/>
          <w:sz w:val="20"/>
          <w:szCs w:val="20"/>
        </w:rPr>
      </w:pPr>
    </w:p>
    <w:p w:rsidR="00763CE8" w:rsidRDefault="00763CE8"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sectPr w:rsidR="00763CE8" w:rsidSect="002F131A">
          <w:pgSz w:w="16840" w:h="11900" w:orient="landscape" w:code="9"/>
          <w:pgMar w:top="1127" w:right="1440" w:bottom="1797" w:left="1440" w:header="0" w:footer="470" w:gutter="0"/>
          <w:cols w:space="708"/>
          <w:titlePg/>
        </w:sectPr>
      </w:pPr>
    </w:p>
    <w:bookmarkStart w:id="5" w:name="_Toc443986852"/>
    <w:p w:rsidR="00554812" w:rsidRPr="00F43498" w:rsidRDefault="00F43498" w:rsidP="00F43498">
      <w:pPr>
        <w:pStyle w:val="Heading1"/>
      </w:pPr>
      <w:r w:rsidRPr="00F43498">
        <w:lastRenderedPageBreak/>
        <w:fldChar w:fldCharType="begin"/>
      </w:r>
      <w:r w:rsidRPr="00F43498">
        <w:instrText xml:space="preserve"> HYPERLINK  \l "_Contents" </w:instrText>
      </w:r>
      <w:r w:rsidRPr="00F43498">
        <w:fldChar w:fldCharType="separate"/>
      </w:r>
      <w:r w:rsidR="003D3D89" w:rsidRPr="00F43498">
        <w:rPr>
          <w:rStyle w:val="Hyperlink"/>
          <w:color w:val="C30045"/>
          <w:u w:val="none"/>
        </w:rPr>
        <w:t>1.2 Communication and internet technologies</w:t>
      </w:r>
      <w:bookmarkEnd w:id="5"/>
      <w:r w:rsidRPr="00F43498">
        <w:fldChar w:fldCharType="end"/>
      </w:r>
    </w:p>
    <w:tbl>
      <w:tblPr>
        <w:tblW w:w="14601" w:type="dxa"/>
        <w:tblInd w:w="-561" w:type="dxa"/>
        <w:tblLayout w:type="fixed"/>
        <w:tblCellMar>
          <w:left w:w="0" w:type="dxa"/>
          <w:right w:w="0" w:type="dxa"/>
        </w:tblCellMar>
        <w:tblLook w:val="01E0" w:firstRow="1" w:lastRow="1" w:firstColumn="1" w:lastColumn="1" w:noHBand="0" w:noVBand="0"/>
      </w:tblPr>
      <w:tblGrid>
        <w:gridCol w:w="1569"/>
        <w:gridCol w:w="4251"/>
        <w:gridCol w:w="8781"/>
      </w:tblGrid>
      <w:tr w:rsidR="003D3D89" w:rsidRPr="003D3D89" w:rsidTr="003D3D89">
        <w:trPr>
          <w:trHeight w:val="350"/>
          <w:tblHeader/>
        </w:trPr>
        <w:tc>
          <w:tcPr>
            <w:tcW w:w="1569" w:type="dxa"/>
            <w:tcBorders>
              <w:top w:val="single" w:sz="4" w:space="0" w:color="auto"/>
              <w:left w:val="single" w:sz="6" w:space="0" w:color="000000"/>
              <w:bottom w:val="single" w:sz="4" w:space="0" w:color="auto"/>
              <w:right w:val="single" w:sz="6" w:space="0" w:color="000000"/>
            </w:tcBorders>
            <w:shd w:val="clear" w:color="auto" w:fill="C30045"/>
          </w:tcPr>
          <w:p w:rsidR="003D3D89" w:rsidRPr="003D3D89" w:rsidRDefault="003D3D89" w:rsidP="003D3D89">
            <w:pPr>
              <w:pStyle w:val="TableParagraph"/>
              <w:spacing w:before="120" w:after="120"/>
              <w:ind w:left="57" w:right="279"/>
              <w:rPr>
                <w:rFonts w:ascii="Arial" w:eastAsia="Arial" w:hAnsi="Arial" w:cs="Arial"/>
                <w:b/>
                <w:color w:val="FFFFFF" w:themeColor="background1"/>
                <w:sz w:val="20"/>
                <w:szCs w:val="20"/>
                <w:lang w:val="en-GB"/>
              </w:rPr>
            </w:pPr>
            <w:r w:rsidRPr="003D3D89">
              <w:rPr>
                <w:rFonts w:ascii="Arial" w:hAnsi="Arial" w:cs="Arial"/>
                <w:b/>
                <w:color w:val="FFFFFF" w:themeColor="background1"/>
                <w:spacing w:val="-1"/>
                <w:sz w:val="20"/>
                <w:szCs w:val="20"/>
                <w:lang w:val="en-GB"/>
              </w:rPr>
              <w:t>Syllabus ref</w:t>
            </w:r>
            <w:r w:rsidRPr="003D3D89">
              <w:rPr>
                <w:rFonts w:ascii="Arial" w:hAnsi="Arial" w:cs="Arial"/>
                <w:b/>
                <w:color w:val="FFFFFF" w:themeColor="background1"/>
                <w:spacing w:val="27"/>
                <w:w w:val="99"/>
                <w:sz w:val="20"/>
                <w:szCs w:val="20"/>
                <w:lang w:val="en-GB"/>
              </w:rPr>
              <w:t xml:space="preserve"> </w:t>
            </w:r>
          </w:p>
        </w:tc>
        <w:tc>
          <w:tcPr>
            <w:tcW w:w="4251" w:type="dxa"/>
            <w:tcBorders>
              <w:top w:val="single" w:sz="4" w:space="0" w:color="auto"/>
              <w:left w:val="single" w:sz="6" w:space="0" w:color="000000"/>
              <w:right w:val="single" w:sz="6" w:space="0" w:color="000000"/>
            </w:tcBorders>
            <w:shd w:val="clear" w:color="auto" w:fill="C30045"/>
          </w:tcPr>
          <w:p w:rsidR="003D3D89" w:rsidRPr="003D3D89" w:rsidRDefault="003D3D89" w:rsidP="003D3D89">
            <w:pPr>
              <w:spacing w:before="120" w:after="120"/>
              <w:ind w:left="57"/>
              <w:rPr>
                <w:rFonts w:ascii="Arial" w:hAnsi="Arial" w:cs="Arial"/>
                <w:b/>
                <w:color w:val="FFFFFF" w:themeColor="background1"/>
                <w:sz w:val="20"/>
                <w:szCs w:val="20"/>
              </w:rPr>
            </w:pPr>
            <w:r w:rsidRPr="003D3D89">
              <w:rPr>
                <w:rFonts w:ascii="Arial" w:hAnsi="Arial" w:cs="Arial"/>
                <w:b/>
                <w:color w:val="FFFFFF" w:themeColor="background1"/>
                <w:sz w:val="20"/>
                <w:szCs w:val="20"/>
              </w:rPr>
              <w:t>Learning objectives</w:t>
            </w:r>
          </w:p>
        </w:tc>
        <w:tc>
          <w:tcPr>
            <w:tcW w:w="8781" w:type="dxa"/>
            <w:tcBorders>
              <w:top w:val="single" w:sz="4" w:space="0" w:color="auto"/>
              <w:left w:val="single" w:sz="6" w:space="0" w:color="000000"/>
              <w:right w:val="single" w:sz="6" w:space="0" w:color="000000"/>
            </w:tcBorders>
            <w:shd w:val="clear" w:color="auto" w:fill="C30045"/>
          </w:tcPr>
          <w:p w:rsidR="003D3D89" w:rsidRPr="003D3D89" w:rsidRDefault="003D3D89" w:rsidP="003D3D89">
            <w:pPr>
              <w:spacing w:before="120" w:after="120"/>
              <w:ind w:left="57"/>
              <w:rPr>
                <w:rFonts w:ascii="Arial" w:hAnsi="Arial" w:cs="Arial"/>
                <w:b/>
                <w:color w:val="FFFFFF" w:themeColor="background1"/>
                <w:sz w:val="20"/>
                <w:szCs w:val="20"/>
              </w:rPr>
            </w:pPr>
            <w:r w:rsidRPr="003D3D89">
              <w:rPr>
                <w:rFonts w:ascii="Arial" w:hAnsi="Arial" w:cs="Arial"/>
                <w:b/>
                <w:color w:val="FFFFFF" w:themeColor="background1"/>
                <w:sz w:val="20"/>
                <w:szCs w:val="20"/>
              </w:rPr>
              <w:t>Suggested teaching activities</w:t>
            </w:r>
          </w:p>
        </w:tc>
      </w:tr>
      <w:tr w:rsidR="003D3D89" w:rsidRPr="00626183" w:rsidTr="003D3D89">
        <w:trPr>
          <w:trHeight w:hRule="exact" w:val="6949"/>
        </w:trPr>
        <w:tc>
          <w:tcPr>
            <w:tcW w:w="1569" w:type="dxa"/>
            <w:vMerge w:val="restart"/>
            <w:tcBorders>
              <w:top w:val="single" w:sz="4" w:space="0" w:color="auto"/>
              <w:left w:val="single" w:sz="4" w:space="0" w:color="auto"/>
              <w:bottom w:val="single" w:sz="4" w:space="0" w:color="auto"/>
              <w:right w:val="single" w:sz="4" w:space="0" w:color="auto"/>
            </w:tcBorders>
          </w:tcPr>
          <w:p w:rsidR="003D3D89" w:rsidRPr="00BD3B81" w:rsidRDefault="003D3D89" w:rsidP="003D3D89">
            <w:pPr>
              <w:ind w:left="57"/>
              <w:rPr>
                <w:rFonts w:ascii="Arial" w:hAnsi="Arial" w:cs="Arial"/>
                <w:sz w:val="20"/>
                <w:szCs w:val="20"/>
              </w:rPr>
            </w:pPr>
            <w:r w:rsidRPr="00BD3B81">
              <w:rPr>
                <w:rFonts w:ascii="Arial" w:hAnsi="Arial" w:cs="Arial"/>
                <w:sz w:val="20"/>
                <w:szCs w:val="20"/>
              </w:rPr>
              <w:t>1.2.1 Networks</w:t>
            </w:r>
          </w:p>
        </w:tc>
        <w:tc>
          <w:tcPr>
            <w:tcW w:w="4251" w:type="dxa"/>
            <w:tcBorders>
              <w:top w:val="single" w:sz="5" w:space="0" w:color="000000"/>
              <w:left w:val="single" w:sz="4" w:space="0" w:color="auto"/>
              <w:bottom w:val="single" w:sz="5" w:space="0" w:color="000000"/>
              <w:right w:val="single" w:sz="5" w:space="0" w:color="000000"/>
            </w:tcBorders>
          </w:tcPr>
          <w:p w:rsidR="003D3D89" w:rsidRPr="00626183" w:rsidRDefault="003D3D89" w:rsidP="00D155C6">
            <w:pPr>
              <w:pStyle w:val="ListParagraph"/>
              <w:widowControl w:val="0"/>
              <w:numPr>
                <w:ilvl w:val="0"/>
                <w:numId w:val="10"/>
              </w:numPr>
              <w:autoSpaceDE w:val="0"/>
              <w:autoSpaceDN w:val="0"/>
              <w:adjustRightInd w:val="0"/>
              <w:spacing w:after="120"/>
              <w:ind w:left="276" w:hanging="142"/>
              <w:contextualSpacing w:val="0"/>
              <w:rPr>
                <w:rFonts w:cs="Arial"/>
                <w:lang w:eastAsia="en-GB"/>
              </w:rPr>
            </w:pPr>
            <w:r w:rsidRPr="00626183">
              <w:rPr>
                <w:rFonts w:cs="Arial"/>
                <w:lang w:eastAsia="en-GB"/>
              </w:rPr>
              <w:t>explain the client-server model of networked computers</w:t>
            </w:r>
          </w:p>
          <w:p w:rsidR="003D3D89" w:rsidRPr="00626183" w:rsidRDefault="003D3D89" w:rsidP="00D155C6">
            <w:pPr>
              <w:pStyle w:val="ListParagraph"/>
              <w:widowControl w:val="0"/>
              <w:numPr>
                <w:ilvl w:val="0"/>
                <w:numId w:val="10"/>
              </w:numPr>
              <w:autoSpaceDE w:val="0"/>
              <w:autoSpaceDN w:val="0"/>
              <w:adjustRightInd w:val="0"/>
              <w:spacing w:after="120"/>
              <w:ind w:left="276" w:hanging="142"/>
              <w:contextualSpacing w:val="0"/>
              <w:rPr>
                <w:rFonts w:cs="Arial"/>
                <w:lang w:eastAsia="en-GB"/>
              </w:rPr>
            </w:pPr>
            <w:r w:rsidRPr="00626183">
              <w:rPr>
                <w:rFonts w:cs="Arial"/>
                <w:lang w:eastAsia="en-GB"/>
              </w:rPr>
              <w:t>give examples of applications which use the client-server model</w:t>
            </w:r>
          </w:p>
          <w:p w:rsidR="003D3D89" w:rsidRPr="00BD3B81" w:rsidRDefault="003D3D89" w:rsidP="00D155C6">
            <w:pPr>
              <w:pStyle w:val="ListParagraph"/>
              <w:widowControl w:val="0"/>
              <w:numPr>
                <w:ilvl w:val="0"/>
                <w:numId w:val="10"/>
              </w:numPr>
              <w:autoSpaceDE w:val="0"/>
              <w:autoSpaceDN w:val="0"/>
              <w:adjustRightInd w:val="0"/>
              <w:spacing w:after="120"/>
              <w:ind w:left="276" w:hanging="142"/>
              <w:contextualSpacing w:val="0"/>
              <w:rPr>
                <w:rFonts w:cs="Arial"/>
                <w:lang w:eastAsia="en-GB"/>
              </w:rPr>
            </w:pPr>
            <w:r w:rsidRPr="00626183">
              <w:rPr>
                <w:rFonts w:cs="Arial"/>
                <w:lang w:eastAsia="en-GB"/>
              </w:rPr>
              <w:t>describe what is meant by the World Wide Web (www) and the internet</w:t>
            </w:r>
          </w:p>
          <w:p w:rsidR="003D3D89" w:rsidRPr="00626183" w:rsidRDefault="003D3D89" w:rsidP="003D3D89">
            <w:pPr>
              <w:autoSpaceDE w:val="0"/>
              <w:autoSpaceDN w:val="0"/>
              <w:adjustRightInd w:val="0"/>
              <w:spacing w:after="120"/>
              <w:ind w:left="57" w:hanging="91"/>
              <w:rPr>
                <w:rFonts w:ascii="Arial" w:hAnsi="Arial" w:cs="Arial"/>
                <w:sz w:val="20"/>
                <w:szCs w:val="20"/>
                <w:lang w:eastAsia="en-GB"/>
              </w:rPr>
            </w:pPr>
          </w:p>
          <w:p w:rsidR="003D3D89" w:rsidRPr="00626183" w:rsidRDefault="003D3D89" w:rsidP="003D3D89">
            <w:pPr>
              <w:autoSpaceDE w:val="0"/>
              <w:autoSpaceDN w:val="0"/>
              <w:adjustRightInd w:val="0"/>
              <w:spacing w:after="120"/>
              <w:ind w:left="57" w:hanging="91"/>
              <w:rPr>
                <w:rFonts w:ascii="Arial" w:hAnsi="Arial" w:cs="Arial"/>
                <w:sz w:val="20"/>
                <w:szCs w:val="20"/>
                <w:lang w:eastAsia="en-GB"/>
              </w:rPr>
            </w:pPr>
          </w:p>
          <w:p w:rsidR="003D3D89" w:rsidRPr="00626183" w:rsidRDefault="003D3D89" w:rsidP="003D3D89">
            <w:pPr>
              <w:autoSpaceDE w:val="0"/>
              <w:autoSpaceDN w:val="0"/>
              <w:adjustRightInd w:val="0"/>
              <w:spacing w:after="120"/>
              <w:ind w:left="57" w:hanging="91"/>
              <w:rPr>
                <w:rFonts w:ascii="Arial" w:hAnsi="Arial" w:cs="Arial"/>
                <w:sz w:val="20"/>
                <w:szCs w:val="20"/>
                <w:lang w:eastAsia="en-GB"/>
              </w:rPr>
            </w:pPr>
          </w:p>
          <w:p w:rsidR="003D3D89" w:rsidRPr="00BD3B81" w:rsidRDefault="003D3D89" w:rsidP="003D3D89">
            <w:pPr>
              <w:ind w:left="57"/>
            </w:pPr>
          </w:p>
        </w:tc>
        <w:tc>
          <w:tcPr>
            <w:tcW w:w="8781" w:type="dxa"/>
            <w:tcBorders>
              <w:top w:val="single" w:sz="5" w:space="0" w:color="000000"/>
              <w:left w:val="single" w:sz="5" w:space="0" w:color="000000"/>
              <w:bottom w:val="single" w:sz="5" w:space="0" w:color="000000"/>
              <w:right w:val="single" w:sz="5" w:space="0" w:color="000000"/>
            </w:tcBorders>
          </w:tcPr>
          <w:p w:rsidR="003D3D89" w:rsidRPr="00626183" w:rsidRDefault="003D3D89" w:rsidP="003D3D89">
            <w:pPr>
              <w:pStyle w:val="Default"/>
              <w:ind w:left="57"/>
              <w:rPr>
                <w:sz w:val="20"/>
                <w:szCs w:val="20"/>
              </w:rPr>
            </w:pPr>
            <w:r w:rsidRPr="00626183">
              <w:rPr>
                <w:sz w:val="20"/>
                <w:szCs w:val="20"/>
              </w:rPr>
              <w:t xml:space="preserve">Introduce the client-server model to learners. </w:t>
            </w:r>
            <w:r w:rsidRPr="00626183">
              <w:rPr>
                <w:b/>
                <w:sz w:val="20"/>
                <w:szCs w:val="20"/>
              </w:rPr>
              <w:t>(W)</w:t>
            </w:r>
            <w:r w:rsidRPr="00626183">
              <w:rPr>
                <w:sz w:val="20"/>
                <w:szCs w:val="20"/>
              </w:rPr>
              <w:t xml:space="preserve"> </w:t>
            </w:r>
          </w:p>
          <w:p w:rsidR="003D3D89" w:rsidRPr="00626183" w:rsidRDefault="003D3D89" w:rsidP="003D3D89">
            <w:pPr>
              <w:pStyle w:val="Default"/>
              <w:ind w:left="57"/>
              <w:rPr>
                <w:sz w:val="20"/>
                <w:szCs w:val="20"/>
              </w:rPr>
            </w:pPr>
          </w:p>
          <w:p w:rsidR="003D3D89" w:rsidRPr="00626183" w:rsidRDefault="003D3D89" w:rsidP="003D3D89">
            <w:pPr>
              <w:pStyle w:val="Default"/>
              <w:ind w:left="57"/>
              <w:rPr>
                <w:sz w:val="20"/>
                <w:szCs w:val="20"/>
              </w:rPr>
            </w:pPr>
            <w:r w:rsidRPr="00626183">
              <w:rPr>
                <w:sz w:val="20"/>
                <w:szCs w:val="20"/>
              </w:rPr>
              <w:t xml:space="preserve">In groups, provide learners with examples of client-server applications and ask them to discuss how they are used. </w:t>
            </w:r>
            <w:r w:rsidRPr="00626183">
              <w:rPr>
                <w:b/>
                <w:sz w:val="20"/>
                <w:szCs w:val="20"/>
              </w:rPr>
              <w:t>(G)</w:t>
            </w:r>
          </w:p>
          <w:p w:rsidR="003D3D89" w:rsidRPr="00626183" w:rsidRDefault="003D3D89" w:rsidP="003D3D89">
            <w:pPr>
              <w:pStyle w:val="Default"/>
              <w:ind w:left="57"/>
              <w:rPr>
                <w:sz w:val="20"/>
                <w:szCs w:val="20"/>
              </w:rPr>
            </w:pPr>
          </w:p>
          <w:p w:rsidR="003D3D89" w:rsidRPr="00626183" w:rsidRDefault="003D3D89" w:rsidP="003D3D89">
            <w:pPr>
              <w:pStyle w:val="Default"/>
              <w:ind w:left="57"/>
              <w:rPr>
                <w:b/>
                <w:sz w:val="20"/>
                <w:szCs w:val="20"/>
              </w:rPr>
            </w:pPr>
            <w:r w:rsidRPr="00626183">
              <w:rPr>
                <w:sz w:val="20"/>
                <w:szCs w:val="20"/>
              </w:rPr>
              <w:t xml:space="preserve">Get your learners to complete a ‘match-terms-to-definition’ exercise. </w:t>
            </w:r>
            <w:r w:rsidRPr="00626183">
              <w:rPr>
                <w:b/>
                <w:sz w:val="20"/>
                <w:szCs w:val="20"/>
              </w:rPr>
              <w:t>(P)</w:t>
            </w:r>
          </w:p>
          <w:p w:rsidR="003D3D89" w:rsidRPr="00626183" w:rsidRDefault="003D3D89" w:rsidP="003D3D89">
            <w:pPr>
              <w:pStyle w:val="Default"/>
              <w:ind w:left="57"/>
              <w:rPr>
                <w:b/>
                <w:sz w:val="20"/>
                <w:szCs w:val="20"/>
              </w:rPr>
            </w:pPr>
          </w:p>
          <w:p w:rsidR="003D3D89" w:rsidRPr="00626183" w:rsidRDefault="003D3D89" w:rsidP="003D3D89">
            <w:pPr>
              <w:pStyle w:val="Default"/>
              <w:spacing w:after="120"/>
              <w:ind w:left="57"/>
              <w:rPr>
                <w:sz w:val="20"/>
                <w:szCs w:val="20"/>
              </w:rPr>
            </w:pPr>
            <w:r w:rsidRPr="00626183">
              <w:rPr>
                <w:b/>
                <w:sz w:val="20"/>
                <w:szCs w:val="20"/>
              </w:rPr>
              <w:t>Resources</w:t>
            </w:r>
            <w:r>
              <w:rPr>
                <w:b/>
                <w:sz w:val="20"/>
                <w:szCs w:val="20"/>
              </w:rPr>
              <w:t>:</w:t>
            </w:r>
          </w:p>
          <w:p w:rsidR="003D3D89" w:rsidRPr="00BD3B81" w:rsidRDefault="003D3D89" w:rsidP="003D3D89">
            <w:pPr>
              <w:ind w:left="57"/>
              <w:rPr>
                <w:rFonts w:ascii="Arial" w:hAnsi="Arial" w:cs="Arial"/>
                <w:sz w:val="20"/>
                <w:szCs w:val="20"/>
              </w:rPr>
            </w:pPr>
            <w:r w:rsidRPr="00BD3B81">
              <w:rPr>
                <w:rFonts w:ascii="Arial" w:hAnsi="Arial" w:cs="Arial"/>
                <w:sz w:val="20"/>
                <w:szCs w:val="20"/>
              </w:rPr>
              <w:t>Brief notes on the internet and www:</w:t>
            </w:r>
          </w:p>
          <w:p w:rsidR="003D3D89" w:rsidRPr="00BD3B81" w:rsidRDefault="00675497" w:rsidP="003D3D89">
            <w:pPr>
              <w:ind w:left="57"/>
              <w:rPr>
                <w:rFonts w:ascii="Arial" w:hAnsi="Arial" w:cs="Arial"/>
                <w:sz w:val="20"/>
                <w:szCs w:val="20"/>
              </w:rPr>
            </w:pPr>
            <w:hyperlink r:id="rId49" w:anchor="The_Internet" w:history="1">
              <w:r w:rsidR="003D3D89" w:rsidRPr="00BD3B81">
                <w:rPr>
                  <w:rStyle w:val="Hyperlink"/>
                  <w:rFonts w:ascii="Arial" w:hAnsi="Arial" w:cs="Arial"/>
                  <w:sz w:val="20"/>
                  <w:szCs w:val="20"/>
                </w:rPr>
                <w:t>http://en.wikibooks.org/wiki/A-level_Computing/AQA/Computer_Components,_The_Stored_Program_Concept_and_the_Internet/Structure_of_the_Internet/Internet,_Intranet_and_World_Wide_Web#The_Internet</w:t>
              </w:r>
            </w:hyperlink>
          </w:p>
          <w:p w:rsidR="003D3D89" w:rsidRPr="00BD3B81" w:rsidRDefault="003D3D89" w:rsidP="003D3D89">
            <w:pPr>
              <w:ind w:left="57"/>
              <w:rPr>
                <w:rFonts w:ascii="Arial" w:hAnsi="Arial" w:cs="Arial"/>
                <w:sz w:val="20"/>
                <w:szCs w:val="20"/>
              </w:rPr>
            </w:pPr>
          </w:p>
          <w:p w:rsidR="003D3D89" w:rsidRPr="00BD3B81" w:rsidRDefault="003D3D89" w:rsidP="003D3D89">
            <w:pPr>
              <w:ind w:left="57"/>
              <w:rPr>
                <w:rFonts w:ascii="Arial" w:hAnsi="Arial" w:cs="Arial"/>
                <w:sz w:val="20"/>
                <w:szCs w:val="20"/>
              </w:rPr>
            </w:pPr>
            <w:r w:rsidRPr="00BD3B81">
              <w:rPr>
                <w:rFonts w:ascii="Arial" w:hAnsi="Arial" w:cs="Arial"/>
                <w:sz w:val="20"/>
                <w:szCs w:val="20"/>
              </w:rPr>
              <w:t>Notes on the client-server model:</w:t>
            </w:r>
          </w:p>
          <w:p w:rsidR="003D3D89" w:rsidRPr="00BD3B81" w:rsidRDefault="00675497" w:rsidP="003D3D89">
            <w:pPr>
              <w:ind w:left="57"/>
              <w:rPr>
                <w:rFonts w:ascii="Arial" w:hAnsi="Arial" w:cs="Arial"/>
                <w:sz w:val="20"/>
                <w:szCs w:val="20"/>
              </w:rPr>
            </w:pPr>
            <w:hyperlink r:id="rId50" w:history="1">
              <w:r w:rsidR="003D3D89" w:rsidRPr="00BD3B81">
                <w:rPr>
                  <w:rStyle w:val="Hyperlink"/>
                  <w:rFonts w:ascii="Arial" w:hAnsi="Arial" w:cs="Arial"/>
                  <w:sz w:val="20"/>
                  <w:szCs w:val="20"/>
                </w:rPr>
                <w:t>http://en.wikibooks.org/wiki/A-level_Computing/AQA/Computer_Components,_The_Stored_Program_Concept_and_the_Internet/Structure_of_the_Internet/Client_server_model</w:t>
              </w:r>
            </w:hyperlink>
          </w:p>
          <w:p w:rsidR="003D3D89" w:rsidRPr="00BD3B81" w:rsidRDefault="003D3D89" w:rsidP="003D3D89">
            <w:pPr>
              <w:ind w:left="57"/>
              <w:rPr>
                <w:rFonts w:ascii="Arial" w:hAnsi="Arial" w:cs="Arial"/>
                <w:sz w:val="20"/>
                <w:szCs w:val="20"/>
              </w:rPr>
            </w:pPr>
          </w:p>
          <w:p w:rsidR="003D3D89" w:rsidRPr="00BD3B81" w:rsidRDefault="003D3D89" w:rsidP="003D3D89">
            <w:pPr>
              <w:ind w:left="57"/>
              <w:rPr>
                <w:rFonts w:ascii="Arial" w:hAnsi="Arial" w:cs="Arial"/>
                <w:sz w:val="20"/>
                <w:szCs w:val="20"/>
              </w:rPr>
            </w:pPr>
            <w:r w:rsidRPr="00BD3B81">
              <w:rPr>
                <w:rFonts w:ascii="Arial" w:hAnsi="Arial" w:cs="Arial"/>
                <w:sz w:val="20"/>
                <w:szCs w:val="20"/>
              </w:rPr>
              <w:t>A comprehensive overview of the internet:</w:t>
            </w:r>
          </w:p>
          <w:p w:rsidR="003D3D89" w:rsidRPr="00BD3B81" w:rsidRDefault="00675497" w:rsidP="003D3D89">
            <w:pPr>
              <w:ind w:left="57"/>
              <w:rPr>
                <w:rFonts w:ascii="Arial" w:hAnsi="Arial" w:cs="Arial"/>
                <w:sz w:val="20"/>
                <w:szCs w:val="20"/>
              </w:rPr>
            </w:pPr>
            <w:hyperlink r:id="rId51" w:history="1">
              <w:r w:rsidR="003D3D89" w:rsidRPr="00BD3B81">
                <w:rPr>
                  <w:rStyle w:val="Hyperlink"/>
                  <w:rFonts w:ascii="Arial" w:hAnsi="Arial" w:cs="Arial"/>
                  <w:sz w:val="20"/>
                  <w:szCs w:val="20"/>
                </w:rPr>
                <w:t>http://en.wikipedia.org/wiki/Internet</w:t>
              </w:r>
            </w:hyperlink>
          </w:p>
          <w:p w:rsidR="003D3D89" w:rsidRPr="00BD3B81" w:rsidRDefault="003D3D89" w:rsidP="003D3D89">
            <w:pPr>
              <w:ind w:left="57"/>
              <w:rPr>
                <w:rFonts w:ascii="Arial" w:hAnsi="Arial" w:cs="Arial"/>
                <w:sz w:val="20"/>
                <w:szCs w:val="20"/>
              </w:rPr>
            </w:pPr>
          </w:p>
          <w:p w:rsidR="003D3D89" w:rsidRPr="00BD3B81" w:rsidRDefault="003D3D89" w:rsidP="003D3D89">
            <w:pPr>
              <w:ind w:left="57"/>
              <w:rPr>
                <w:rFonts w:ascii="Arial" w:hAnsi="Arial" w:cs="Arial"/>
                <w:sz w:val="20"/>
                <w:szCs w:val="20"/>
              </w:rPr>
            </w:pPr>
            <w:r w:rsidRPr="00BD3B81">
              <w:rPr>
                <w:rFonts w:ascii="Arial" w:hAnsi="Arial" w:cs="Arial"/>
                <w:sz w:val="20"/>
                <w:szCs w:val="20"/>
              </w:rPr>
              <w:t>Information around internet access (building on the previous link):</w:t>
            </w:r>
          </w:p>
          <w:p w:rsidR="003D3D89" w:rsidRPr="00BD3B81" w:rsidRDefault="00675497" w:rsidP="003D3D89">
            <w:pPr>
              <w:ind w:left="57"/>
              <w:rPr>
                <w:rFonts w:ascii="Arial" w:hAnsi="Arial" w:cs="Arial"/>
                <w:sz w:val="20"/>
                <w:szCs w:val="20"/>
              </w:rPr>
            </w:pPr>
            <w:hyperlink r:id="rId52" w:history="1">
              <w:r w:rsidR="003D3D89" w:rsidRPr="00BD3B81">
                <w:rPr>
                  <w:rStyle w:val="Hyperlink"/>
                  <w:rFonts w:ascii="Arial" w:hAnsi="Arial" w:cs="Arial"/>
                  <w:sz w:val="20"/>
                  <w:szCs w:val="20"/>
                </w:rPr>
                <w:t>http://en.wikipedia.org/wiki/Internet_access</w:t>
              </w:r>
            </w:hyperlink>
          </w:p>
          <w:p w:rsidR="003D3D89" w:rsidRPr="00BD3B81" w:rsidRDefault="003D3D89" w:rsidP="003D3D89">
            <w:pPr>
              <w:ind w:left="57"/>
              <w:rPr>
                <w:rFonts w:ascii="Arial" w:hAnsi="Arial" w:cs="Arial"/>
                <w:sz w:val="20"/>
                <w:szCs w:val="20"/>
              </w:rPr>
            </w:pPr>
          </w:p>
          <w:p w:rsidR="003D3D89" w:rsidRPr="00BD3B81" w:rsidRDefault="003D3D89" w:rsidP="003D3D89">
            <w:pPr>
              <w:ind w:left="57"/>
              <w:rPr>
                <w:rFonts w:ascii="Arial" w:hAnsi="Arial" w:cs="Arial"/>
                <w:sz w:val="20"/>
                <w:szCs w:val="20"/>
              </w:rPr>
            </w:pPr>
            <w:r w:rsidRPr="00BD3B81">
              <w:rPr>
                <w:rFonts w:ascii="Arial" w:hAnsi="Arial" w:cs="Arial"/>
                <w:sz w:val="20"/>
                <w:szCs w:val="20"/>
              </w:rPr>
              <w:t>A video of a teacher talking about the internet and the www (ignore intranet) (4:42 min):</w:t>
            </w:r>
          </w:p>
          <w:p w:rsidR="003D3D89" w:rsidRPr="00BD3B81" w:rsidRDefault="00675497" w:rsidP="003D3D89">
            <w:pPr>
              <w:ind w:left="57"/>
              <w:rPr>
                <w:rStyle w:val="Hyperlink"/>
                <w:rFonts w:ascii="Arial" w:hAnsi="Arial" w:cs="Arial"/>
                <w:sz w:val="20"/>
                <w:szCs w:val="20"/>
              </w:rPr>
            </w:pPr>
            <w:hyperlink r:id="rId53" w:history="1">
              <w:r w:rsidR="003D3D89" w:rsidRPr="00BD3B81">
                <w:rPr>
                  <w:rStyle w:val="Hyperlink"/>
                  <w:rFonts w:ascii="Arial" w:hAnsi="Arial" w:cs="Arial"/>
                  <w:sz w:val="20"/>
                  <w:szCs w:val="20"/>
                </w:rPr>
                <w:t>www.youtube.com/watch?v=KZNgyNPZEvw&amp;list=PL997A0CD223D94B27</w:t>
              </w:r>
            </w:hyperlink>
          </w:p>
          <w:p w:rsidR="003D3D89" w:rsidRPr="00BD3B81" w:rsidRDefault="003D3D89" w:rsidP="003D3D89">
            <w:pPr>
              <w:ind w:left="57"/>
              <w:rPr>
                <w:rStyle w:val="Hyperlink"/>
                <w:rFonts w:ascii="Arial" w:hAnsi="Arial" w:cs="Arial"/>
                <w:sz w:val="20"/>
                <w:szCs w:val="20"/>
              </w:rPr>
            </w:pPr>
          </w:p>
          <w:p w:rsidR="003D3D89" w:rsidRPr="00BD3B81" w:rsidRDefault="003D3D89" w:rsidP="003D3D89">
            <w:pPr>
              <w:ind w:left="57"/>
              <w:rPr>
                <w:rFonts w:ascii="Arial" w:hAnsi="Arial" w:cs="Arial"/>
                <w:sz w:val="20"/>
                <w:szCs w:val="20"/>
              </w:rPr>
            </w:pPr>
            <w:r w:rsidRPr="00BD3B81">
              <w:rPr>
                <w:rFonts w:ascii="Arial" w:hAnsi="Arial" w:cs="Arial"/>
                <w:sz w:val="20"/>
                <w:szCs w:val="20"/>
              </w:rPr>
              <w:t>A video of a teacher talking about client-server and peer-peer network models (7:24 min):</w:t>
            </w:r>
          </w:p>
          <w:p w:rsidR="003D3D89" w:rsidRPr="00626183" w:rsidRDefault="00675497" w:rsidP="003D3D89">
            <w:pPr>
              <w:pStyle w:val="Default"/>
              <w:ind w:left="57"/>
              <w:rPr>
                <w:sz w:val="20"/>
                <w:szCs w:val="20"/>
              </w:rPr>
            </w:pPr>
            <w:hyperlink r:id="rId54" w:history="1">
              <w:r w:rsidR="003D3D89" w:rsidRPr="00626183">
                <w:rPr>
                  <w:rStyle w:val="Hyperlink"/>
                  <w:sz w:val="20"/>
                  <w:szCs w:val="20"/>
                </w:rPr>
                <w:t>www.youtube.com/watch?v=AWFLGFV4R4c&amp;list=PL997A0CD223D94B2</w:t>
              </w:r>
            </w:hyperlink>
          </w:p>
          <w:p w:rsidR="003D3D89" w:rsidRPr="00626183" w:rsidRDefault="003D3D89" w:rsidP="003D3D89">
            <w:pPr>
              <w:pStyle w:val="Default"/>
              <w:ind w:left="57"/>
              <w:rPr>
                <w:sz w:val="20"/>
                <w:szCs w:val="20"/>
              </w:rPr>
            </w:pPr>
          </w:p>
          <w:p w:rsidR="003D3D89" w:rsidRPr="00626183" w:rsidRDefault="003D3D89" w:rsidP="003D3D89">
            <w:pPr>
              <w:pStyle w:val="Default"/>
              <w:ind w:left="57"/>
              <w:rPr>
                <w:sz w:val="20"/>
                <w:szCs w:val="20"/>
              </w:rPr>
            </w:pPr>
          </w:p>
          <w:p w:rsidR="003D3D89" w:rsidRPr="00626183" w:rsidRDefault="003D3D89" w:rsidP="003D3D89">
            <w:pPr>
              <w:pStyle w:val="Default"/>
              <w:ind w:left="57"/>
              <w:rPr>
                <w:sz w:val="20"/>
                <w:szCs w:val="20"/>
              </w:rPr>
            </w:pPr>
          </w:p>
          <w:p w:rsidR="003D3D89" w:rsidRPr="00626183" w:rsidRDefault="003D3D89" w:rsidP="003D3D89">
            <w:pPr>
              <w:pStyle w:val="Default"/>
              <w:ind w:left="57"/>
              <w:rPr>
                <w:sz w:val="20"/>
                <w:szCs w:val="20"/>
              </w:rPr>
            </w:pPr>
          </w:p>
          <w:p w:rsidR="003D3D89" w:rsidRPr="00626183" w:rsidRDefault="003D3D89" w:rsidP="003D3D89">
            <w:pPr>
              <w:pStyle w:val="Default"/>
              <w:ind w:left="57"/>
              <w:rPr>
                <w:sz w:val="20"/>
                <w:szCs w:val="20"/>
              </w:rPr>
            </w:pPr>
          </w:p>
          <w:p w:rsidR="003D3D89" w:rsidRPr="00626183" w:rsidRDefault="003D3D89" w:rsidP="003D3D89">
            <w:pPr>
              <w:pStyle w:val="Default"/>
              <w:ind w:left="57"/>
              <w:rPr>
                <w:sz w:val="20"/>
                <w:szCs w:val="20"/>
              </w:rPr>
            </w:pPr>
          </w:p>
          <w:p w:rsidR="003D3D89" w:rsidRPr="00626183" w:rsidRDefault="003D3D89" w:rsidP="003D3D89">
            <w:pPr>
              <w:pStyle w:val="Default"/>
              <w:ind w:left="57"/>
              <w:rPr>
                <w:sz w:val="20"/>
                <w:szCs w:val="20"/>
              </w:rPr>
            </w:pPr>
          </w:p>
          <w:p w:rsidR="003D3D89" w:rsidRPr="00626183" w:rsidRDefault="003D3D89" w:rsidP="003D3D89">
            <w:pPr>
              <w:pStyle w:val="Default"/>
              <w:ind w:left="57"/>
              <w:rPr>
                <w:sz w:val="20"/>
                <w:szCs w:val="20"/>
              </w:rPr>
            </w:pPr>
          </w:p>
          <w:p w:rsidR="003D3D89" w:rsidRPr="00626183" w:rsidRDefault="003D3D89" w:rsidP="003D3D89">
            <w:pPr>
              <w:pStyle w:val="Default"/>
              <w:ind w:left="57"/>
              <w:rPr>
                <w:sz w:val="20"/>
                <w:szCs w:val="20"/>
              </w:rPr>
            </w:pPr>
          </w:p>
          <w:p w:rsidR="003D3D89" w:rsidRPr="00626183" w:rsidRDefault="003D3D89" w:rsidP="003D3D89">
            <w:pPr>
              <w:pStyle w:val="Default"/>
              <w:ind w:left="57"/>
              <w:rPr>
                <w:sz w:val="20"/>
                <w:szCs w:val="20"/>
              </w:rPr>
            </w:pPr>
          </w:p>
          <w:p w:rsidR="003D3D89" w:rsidRPr="00626183" w:rsidRDefault="003D3D89" w:rsidP="003D3D89">
            <w:pPr>
              <w:pStyle w:val="Default"/>
              <w:ind w:left="57"/>
              <w:rPr>
                <w:sz w:val="20"/>
                <w:szCs w:val="20"/>
              </w:rPr>
            </w:pPr>
          </w:p>
          <w:p w:rsidR="003D3D89" w:rsidRPr="00626183" w:rsidRDefault="003D3D89" w:rsidP="003D3D89">
            <w:pPr>
              <w:pStyle w:val="Default"/>
              <w:ind w:left="57"/>
              <w:rPr>
                <w:sz w:val="20"/>
                <w:szCs w:val="20"/>
              </w:rPr>
            </w:pPr>
          </w:p>
          <w:p w:rsidR="003D3D89" w:rsidRPr="00626183" w:rsidRDefault="003D3D89" w:rsidP="003D3D89">
            <w:pPr>
              <w:pStyle w:val="Default"/>
              <w:ind w:left="57"/>
              <w:rPr>
                <w:sz w:val="20"/>
                <w:szCs w:val="20"/>
              </w:rPr>
            </w:pPr>
          </w:p>
          <w:p w:rsidR="003D3D89" w:rsidRPr="00626183" w:rsidRDefault="003D3D89" w:rsidP="003D3D89">
            <w:pPr>
              <w:pStyle w:val="Default"/>
              <w:ind w:left="57"/>
              <w:rPr>
                <w:sz w:val="20"/>
                <w:szCs w:val="20"/>
              </w:rPr>
            </w:pPr>
          </w:p>
          <w:p w:rsidR="003D3D89" w:rsidRPr="00626183" w:rsidRDefault="003D3D89" w:rsidP="003D3D89">
            <w:pPr>
              <w:pStyle w:val="Default"/>
              <w:ind w:left="57"/>
              <w:rPr>
                <w:sz w:val="20"/>
                <w:szCs w:val="20"/>
              </w:rPr>
            </w:pPr>
          </w:p>
          <w:p w:rsidR="003D3D89" w:rsidRPr="00626183" w:rsidRDefault="003D3D89" w:rsidP="003D3D89">
            <w:pPr>
              <w:pStyle w:val="Default"/>
              <w:ind w:left="57"/>
              <w:rPr>
                <w:sz w:val="20"/>
                <w:szCs w:val="20"/>
              </w:rPr>
            </w:pPr>
          </w:p>
          <w:p w:rsidR="003D3D89" w:rsidRPr="00626183" w:rsidRDefault="003D3D89" w:rsidP="003D3D89">
            <w:pPr>
              <w:pStyle w:val="Default"/>
              <w:ind w:left="57"/>
              <w:rPr>
                <w:sz w:val="20"/>
                <w:szCs w:val="20"/>
              </w:rPr>
            </w:pPr>
            <w:r w:rsidRPr="00626183">
              <w:rPr>
                <w:sz w:val="20"/>
                <w:szCs w:val="20"/>
              </w:rPr>
              <w:t>Learners complete a worksheet based on client-server video resource.</w:t>
            </w:r>
          </w:p>
          <w:p w:rsidR="003D3D89" w:rsidRPr="00BD3B81" w:rsidRDefault="003D3D89" w:rsidP="003D3D89">
            <w:pPr>
              <w:ind w:left="57"/>
            </w:pPr>
          </w:p>
        </w:tc>
      </w:tr>
      <w:tr w:rsidR="003D3D89" w:rsidRPr="00626183" w:rsidTr="003D3D89">
        <w:trPr>
          <w:trHeight w:hRule="exact" w:val="4270"/>
        </w:trPr>
        <w:tc>
          <w:tcPr>
            <w:tcW w:w="1569" w:type="dxa"/>
            <w:vMerge/>
            <w:tcBorders>
              <w:top w:val="single" w:sz="4" w:space="0" w:color="auto"/>
              <w:left w:val="single" w:sz="4" w:space="0" w:color="auto"/>
              <w:bottom w:val="single" w:sz="4" w:space="0" w:color="auto"/>
              <w:right w:val="single" w:sz="4" w:space="0" w:color="auto"/>
            </w:tcBorders>
          </w:tcPr>
          <w:p w:rsidR="003D3D89" w:rsidRPr="00BD3B81" w:rsidRDefault="003D3D89" w:rsidP="003D3D89">
            <w:pPr>
              <w:ind w:left="57"/>
              <w:rPr>
                <w:rFonts w:ascii="Arial" w:hAnsi="Arial" w:cs="Arial"/>
                <w:sz w:val="20"/>
                <w:szCs w:val="20"/>
              </w:rPr>
            </w:pPr>
          </w:p>
        </w:tc>
        <w:tc>
          <w:tcPr>
            <w:tcW w:w="4251" w:type="dxa"/>
            <w:tcBorders>
              <w:top w:val="single" w:sz="5" w:space="0" w:color="000000"/>
              <w:left w:val="single" w:sz="4" w:space="0" w:color="auto"/>
              <w:bottom w:val="single" w:sz="5" w:space="0" w:color="000000"/>
              <w:right w:val="single" w:sz="5" w:space="0" w:color="000000"/>
            </w:tcBorders>
          </w:tcPr>
          <w:p w:rsidR="003D3D89" w:rsidRPr="003D3D89" w:rsidRDefault="003D3D89" w:rsidP="00B305BE">
            <w:pPr>
              <w:pStyle w:val="ListParagraph"/>
              <w:numPr>
                <w:ilvl w:val="0"/>
                <w:numId w:val="17"/>
              </w:numPr>
              <w:autoSpaceDE w:val="0"/>
              <w:autoSpaceDN w:val="0"/>
              <w:adjustRightInd w:val="0"/>
              <w:spacing w:after="120"/>
              <w:ind w:left="276" w:hanging="142"/>
              <w:rPr>
                <w:rFonts w:cs="Arial"/>
                <w:lang w:eastAsia="en-GB"/>
              </w:rPr>
            </w:pPr>
            <w:r w:rsidRPr="003D3D89">
              <w:rPr>
                <w:rFonts w:cs="Arial"/>
                <w:lang w:eastAsia="en-GB"/>
              </w:rPr>
              <w:t>explain how hardware is used to support the internet: networks, routers, gateways, servers</w:t>
            </w:r>
          </w:p>
          <w:p w:rsidR="003D3D89" w:rsidRPr="003D3D89" w:rsidRDefault="003D3D89" w:rsidP="00B305BE">
            <w:pPr>
              <w:pStyle w:val="ListParagraph"/>
              <w:numPr>
                <w:ilvl w:val="0"/>
                <w:numId w:val="17"/>
              </w:numPr>
              <w:autoSpaceDE w:val="0"/>
              <w:autoSpaceDN w:val="0"/>
              <w:adjustRightInd w:val="0"/>
              <w:spacing w:after="120"/>
              <w:ind w:left="276" w:hanging="142"/>
              <w:rPr>
                <w:rFonts w:cs="Arial"/>
                <w:lang w:eastAsia="en-GB"/>
              </w:rPr>
            </w:pPr>
            <w:r w:rsidRPr="003D3D89">
              <w:rPr>
                <w:rFonts w:cs="Arial"/>
                <w:lang w:eastAsia="en-GB"/>
              </w:rPr>
              <w:t>explain how communication systems are used to support the internet: The Public Switched Telephone Network (PSTN), dedicated lines, cell phone network</w:t>
            </w:r>
          </w:p>
          <w:p w:rsidR="003D3D89" w:rsidRPr="00BD3B81" w:rsidRDefault="003D3D89" w:rsidP="00B305BE">
            <w:pPr>
              <w:pStyle w:val="ListParagraph"/>
              <w:numPr>
                <w:ilvl w:val="0"/>
                <w:numId w:val="17"/>
              </w:numPr>
              <w:spacing w:after="120"/>
              <w:ind w:left="276" w:hanging="142"/>
            </w:pPr>
            <w:r w:rsidRPr="003D3D89">
              <w:rPr>
                <w:rFonts w:cs="Arial"/>
                <w:lang w:eastAsia="en-GB"/>
              </w:rPr>
              <w:t>explain the benefits and drawbacks of using copper cable, fibre-optic cabling, radio waves, microwaves, satellites</w:t>
            </w:r>
          </w:p>
        </w:tc>
        <w:tc>
          <w:tcPr>
            <w:tcW w:w="8781" w:type="dxa"/>
            <w:tcBorders>
              <w:top w:val="single" w:sz="5" w:space="0" w:color="000000"/>
              <w:left w:val="single" w:sz="5" w:space="0" w:color="000000"/>
              <w:bottom w:val="single" w:sz="5" w:space="0" w:color="000000"/>
              <w:right w:val="single" w:sz="5" w:space="0" w:color="000000"/>
            </w:tcBorders>
          </w:tcPr>
          <w:p w:rsidR="003D3D89" w:rsidRPr="00626183" w:rsidRDefault="003D3D89" w:rsidP="003D3D89">
            <w:pPr>
              <w:pStyle w:val="Default"/>
              <w:ind w:left="57"/>
              <w:rPr>
                <w:sz w:val="20"/>
                <w:szCs w:val="20"/>
              </w:rPr>
            </w:pPr>
            <w:r w:rsidRPr="00626183">
              <w:rPr>
                <w:sz w:val="20"/>
                <w:szCs w:val="20"/>
              </w:rPr>
              <w:t xml:space="preserve">Produce a diagram of a WAN using the hardware listed. Get your learners to research the role of each hardware item. </w:t>
            </w:r>
            <w:r w:rsidRPr="00626183">
              <w:rPr>
                <w:b/>
                <w:sz w:val="20"/>
                <w:szCs w:val="20"/>
              </w:rPr>
              <w:t>(I)</w:t>
            </w:r>
          </w:p>
          <w:p w:rsidR="003D3D89" w:rsidRPr="00626183" w:rsidRDefault="003D3D89" w:rsidP="003D3D89">
            <w:pPr>
              <w:pStyle w:val="Default"/>
              <w:ind w:left="57"/>
              <w:rPr>
                <w:sz w:val="20"/>
                <w:szCs w:val="20"/>
              </w:rPr>
            </w:pPr>
          </w:p>
          <w:p w:rsidR="003D3D89" w:rsidRPr="00626183" w:rsidRDefault="003D3D89" w:rsidP="003D3D89">
            <w:pPr>
              <w:pStyle w:val="Default"/>
              <w:ind w:left="57"/>
              <w:rPr>
                <w:b/>
                <w:sz w:val="20"/>
                <w:szCs w:val="20"/>
              </w:rPr>
            </w:pPr>
            <w:r w:rsidRPr="00626183">
              <w:rPr>
                <w:sz w:val="20"/>
                <w:szCs w:val="20"/>
              </w:rPr>
              <w:t>Get your learners to research different media (wired and wireless), some detail of the media itself (e.g. copper cable, fibre-optic cable, radio waves, microwaves, satellites) and some figures for transfer rates and ranges. Get them to produce a summary table.</w:t>
            </w:r>
            <w:r w:rsidRPr="00626183">
              <w:rPr>
                <w:b/>
                <w:sz w:val="20"/>
                <w:szCs w:val="20"/>
              </w:rPr>
              <w:t xml:space="preserve"> (P)</w:t>
            </w:r>
          </w:p>
          <w:p w:rsidR="003D3D89" w:rsidRPr="00626183" w:rsidRDefault="003D3D89" w:rsidP="003D3D89">
            <w:pPr>
              <w:pStyle w:val="Default"/>
              <w:ind w:left="57"/>
              <w:rPr>
                <w:b/>
                <w:sz w:val="20"/>
                <w:szCs w:val="20"/>
              </w:rPr>
            </w:pPr>
          </w:p>
          <w:p w:rsidR="003D3D89" w:rsidRPr="00626183" w:rsidRDefault="003D3D89" w:rsidP="003D3D89">
            <w:pPr>
              <w:pStyle w:val="Default"/>
              <w:spacing w:after="120"/>
              <w:ind w:left="57"/>
              <w:rPr>
                <w:b/>
                <w:sz w:val="20"/>
                <w:szCs w:val="20"/>
              </w:rPr>
            </w:pPr>
            <w:r w:rsidRPr="00626183">
              <w:rPr>
                <w:b/>
                <w:sz w:val="20"/>
                <w:szCs w:val="20"/>
              </w:rPr>
              <w:t>Resources</w:t>
            </w:r>
            <w:r>
              <w:rPr>
                <w:b/>
                <w:sz w:val="20"/>
                <w:szCs w:val="20"/>
              </w:rPr>
              <w:t>:</w:t>
            </w:r>
          </w:p>
          <w:p w:rsidR="003D3D89" w:rsidRPr="00626183" w:rsidRDefault="003D3D89" w:rsidP="003D3D89">
            <w:pPr>
              <w:pStyle w:val="Default"/>
              <w:ind w:left="57"/>
              <w:rPr>
                <w:sz w:val="20"/>
                <w:szCs w:val="20"/>
              </w:rPr>
            </w:pPr>
            <w:r w:rsidRPr="00626183">
              <w:rPr>
                <w:sz w:val="20"/>
                <w:szCs w:val="20"/>
              </w:rPr>
              <w:t>A tutorial detailing network components:</w:t>
            </w:r>
          </w:p>
          <w:p w:rsidR="003D3D89" w:rsidRPr="00626183" w:rsidRDefault="00675497" w:rsidP="003D3D89">
            <w:pPr>
              <w:pStyle w:val="Default"/>
              <w:ind w:left="57"/>
              <w:rPr>
                <w:sz w:val="20"/>
                <w:szCs w:val="20"/>
              </w:rPr>
            </w:pPr>
            <w:hyperlink r:id="rId55" w:history="1">
              <w:r w:rsidR="003D3D89" w:rsidRPr="00626183">
                <w:rPr>
                  <w:rStyle w:val="Hyperlink"/>
                  <w:rFonts w:cs="Arial"/>
                  <w:sz w:val="20"/>
                  <w:szCs w:val="20"/>
                </w:rPr>
                <w:t>http://www.teach-ict.com/as_a2_ict_new/ocr/A2_G063/333_networks_coms/network_components/miniweb/index.htm</w:t>
              </w:r>
            </w:hyperlink>
          </w:p>
          <w:p w:rsidR="003D3D89" w:rsidRPr="00626183" w:rsidRDefault="003D3D89" w:rsidP="003D3D89">
            <w:pPr>
              <w:pStyle w:val="Default"/>
              <w:ind w:left="57"/>
              <w:rPr>
                <w:sz w:val="20"/>
                <w:szCs w:val="20"/>
              </w:rPr>
            </w:pPr>
          </w:p>
          <w:p w:rsidR="003D3D89" w:rsidRPr="00626183" w:rsidRDefault="003D3D89" w:rsidP="003D3D89">
            <w:pPr>
              <w:pStyle w:val="Default"/>
              <w:ind w:left="57"/>
              <w:rPr>
                <w:sz w:val="20"/>
                <w:szCs w:val="20"/>
              </w:rPr>
            </w:pPr>
            <w:r w:rsidRPr="00626183">
              <w:rPr>
                <w:sz w:val="20"/>
                <w:szCs w:val="20"/>
              </w:rPr>
              <w:t>A tutorial detailing optical and wireless technology:</w:t>
            </w:r>
          </w:p>
          <w:p w:rsidR="003D3D89" w:rsidRPr="00626183" w:rsidRDefault="00675497" w:rsidP="003D3D89">
            <w:pPr>
              <w:pStyle w:val="Default"/>
              <w:ind w:left="57"/>
              <w:rPr>
                <w:sz w:val="20"/>
                <w:szCs w:val="20"/>
              </w:rPr>
            </w:pPr>
            <w:hyperlink r:id="rId56" w:history="1">
              <w:r w:rsidR="003D3D89" w:rsidRPr="00626183">
                <w:rPr>
                  <w:rStyle w:val="Hyperlink"/>
                  <w:rFonts w:cs="Arial"/>
                  <w:sz w:val="20"/>
                  <w:szCs w:val="20"/>
                </w:rPr>
                <w:t>http://www.teach-ict.com/as_a2_ict_new/ocr/A2_G063/333_networks_coms/optical_wireless/miniweb/index.htm</w:t>
              </w:r>
            </w:hyperlink>
          </w:p>
          <w:p w:rsidR="003D3D89" w:rsidRPr="00626183" w:rsidRDefault="003D3D89" w:rsidP="003D3D89">
            <w:pPr>
              <w:pStyle w:val="Default"/>
              <w:ind w:left="57"/>
              <w:rPr>
                <w:sz w:val="20"/>
                <w:szCs w:val="20"/>
              </w:rPr>
            </w:pPr>
          </w:p>
          <w:p w:rsidR="003D3D89" w:rsidRPr="00BD3B81" w:rsidRDefault="003D3D89" w:rsidP="003D3D89">
            <w:pPr>
              <w:ind w:left="57"/>
            </w:pPr>
          </w:p>
        </w:tc>
      </w:tr>
      <w:tr w:rsidR="003D3D89" w:rsidRPr="00626183" w:rsidTr="003D3D89">
        <w:trPr>
          <w:trHeight w:hRule="exact" w:val="4528"/>
        </w:trPr>
        <w:tc>
          <w:tcPr>
            <w:tcW w:w="1569" w:type="dxa"/>
            <w:vMerge/>
            <w:tcBorders>
              <w:top w:val="single" w:sz="4" w:space="0" w:color="auto"/>
              <w:left w:val="single" w:sz="4" w:space="0" w:color="auto"/>
              <w:bottom w:val="single" w:sz="4" w:space="0" w:color="auto"/>
              <w:right w:val="single" w:sz="4" w:space="0" w:color="auto"/>
            </w:tcBorders>
          </w:tcPr>
          <w:p w:rsidR="003D3D89" w:rsidRPr="00BD3B81" w:rsidRDefault="003D3D89" w:rsidP="003D3D89">
            <w:pPr>
              <w:ind w:left="57"/>
              <w:rPr>
                <w:rFonts w:ascii="Arial" w:hAnsi="Arial" w:cs="Arial"/>
                <w:sz w:val="20"/>
                <w:szCs w:val="20"/>
              </w:rPr>
            </w:pPr>
          </w:p>
        </w:tc>
        <w:tc>
          <w:tcPr>
            <w:tcW w:w="4251" w:type="dxa"/>
            <w:tcBorders>
              <w:top w:val="single" w:sz="5" w:space="0" w:color="000000"/>
              <w:left w:val="single" w:sz="4" w:space="0" w:color="auto"/>
              <w:bottom w:val="single" w:sz="5" w:space="0" w:color="000000"/>
              <w:right w:val="single" w:sz="5" w:space="0" w:color="000000"/>
            </w:tcBorders>
          </w:tcPr>
          <w:p w:rsidR="003D3D89" w:rsidRPr="00626183" w:rsidRDefault="003D3D89" w:rsidP="00B305BE">
            <w:pPr>
              <w:pStyle w:val="ListParagraph"/>
              <w:widowControl w:val="0"/>
              <w:numPr>
                <w:ilvl w:val="0"/>
                <w:numId w:val="14"/>
              </w:numPr>
              <w:autoSpaceDE w:val="0"/>
              <w:autoSpaceDN w:val="0"/>
              <w:adjustRightInd w:val="0"/>
              <w:spacing w:after="120"/>
              <w:ind w:left="276" w:hanging="142"/>
              <w:contextualSpacing w:val="0"/>
              <w:rPr>
                <w:rFonts w:cs="Arial"/>
                <w:lang w:eastAsia="en-GB"/>
              </w:rPr>
            </w:pPr>
            <w:r w:rsidRPr="00626183">
              <w:rPr>
                <w:rFonts w:cs="Arial"/>
                <w:lang w:eastAsia="en-GB"/>
              </w:rPr>
              <w:t>show understanding of bit streaming (both real-time and on-demand)</w:t>
            </w:r>
          </w:p>
          <w:p w:rsidR="003D3D89" w:rsidRPr="00BD3B81" w:rsidRDefault="003D3D89" w:rsidP="00B305BE">
            <w:pPr>
              <w:pStyle w:val="ListParagraph"/>
              <w:widowControl w:val="0"/>
              <w:numPr>
                <w:ilvl w:val="0"/>
                <w:numId w:val="14"/>
              </w:numPr>
              <w:autoSpaceDE w:val="0"/>
              <w:autoSpaceDN w:val="0"/>
              <w:adjustRightInd w:val="0"/>
              <w:spacing w:after="120"/>
              <w:ind w:left="276" w:hanging="142"/>
              <w:contextualSpacing w:val="0"/>
              <w:rPr>
                <w:rFonts w:cs="Arial"/>
                <w:lang w:eastAsia="en-GB"/>
              </w:rPr>
            </w:pPr>
            <w:r w:rsidRPr="00626183">
              <w:rPr>
                <w:rFonts w:cs="Arial"/>
                <w:lang w:eastAsia="en-GB"/>
              </w:rPr>
              <w:t>show understanding of the importance of bit rates/broadband speed on bit streaming</w:t>
            </w:r>
          </w:p>
          <w:p w:rsidR="003D3D89" w:rsidRPr="00626183" w:rsidRDefault="003D3D89" w:rsidP="003D3D89">
            <w:pPr>
              <w:autoSpaceDE w:val="0"/>
              <w:autoSpaceDN w:val="0"/>
              <w:adjustRightInd w:val="0"/>
              <w:spacing w:after="120"/>
              <w:ind w:left="57" w:hanging="92"/>
              <w:rPr>
                <w:rFonts w:ascii="Arial" w:hAnsi="Arial" w:cs="Arial"/>
                <w:sz w:val="20"/>
                <w:szCs w:val="20"/>
                <w:lang w:eastAsia="en-GB"/>
              </w:rPr>
            </w:pPr>
          </w:p>
          <w:p w:rsidR="003D3D89" w:rsidRPr="00BD3B81" w:rsidRDefault="003D3D89" w:rsidP="003D3D89">
            <w:pPr>
              <w:spacing w:after="120"/>
              <w:ind w:left="57" w:hanging="91"/>
            </w:pPr>
          </w:p>
        </w:tc>
        <w:tc>
          <w:tcPr>
            <w:tcW w:w="8781" w:type="dxa"/>
            <w:tcBorders>
              <w:top w:val="single" w:sz="5" w:space="0" w:color="000000"/>
              <w:left w:val="single" w:sz="5" w:space="0" w:color="000000"/>
              <w:bottom w:val="single" w:sz="5" w:space="0" w:color="000000"/>
              <w:right w:val="single" w:sz="5" w:space="0" w:color="000000"/>
            </w:tcBorders>
          </w:tcPr>
          <w:p w:rsidR="003D3D89" w:rsidRPr="00626183" w:rsidRDefault="003D3D89" w:rsidP="003D3D89">
            <w:pPr>
              <w:ind w:left="57"/>
              <w:rPr>
                <w:rFonts w:ascii="Arial" w:hAnsi="Arial" w:cs="Arial"/>
                <w:b/>
                <w:color w:val="000000"/>
                <w:sz w:val="20"/>
                <w:szCs w:val="20"/>
                <w:lang w:eastAsia="en-GB"/>
              </w:rPr>
            </w:pPr>
            <w:r w:rsidRPr="00626183">
              <w:rPr>
                <w:rFonts w:ascii="Arial" w:hAnsi="Arial" w:cs="Arial"/>
                <w:color w:val="000000"/>
                <w:sz w:val="20"/>
                <w:szCs w:val="20"/>
                <w:lang w:eastAsia="en-GB"/>
              </w:rPr>
              <w:t xml:space="preserve">Get your learners to produce a summary of bit streaming and the impact of bit rates on bit streaming. Learners should put this into a practical context (e.g. watching videos over the internet). This could be completed as group work with each group of learners presenting their summary to the rest of the class. </w:t>
            </w:r>
            <w:r w:rsidRPr="00626183">
              <w:rPr>
                <w:rFonts w:ascii="Arial" w:hAnsi="Arial" w:cs="Arial"/>
                <w:b/>
                <w:color w:val="000000"/>
                <w:sz w:val="20"/>
                <w:szCs w:val="20"/>
                <w:lang w:eastAsia="en-GB"/>
              </w:rPr>
              <w:t>(G)</w:t>
            </w:r>
          </w:p>
          <w:p w:rsidR="003D3D89" w:rsidRPr="00626183" w:rsidRDefault="003D3D89" w:rsidP="003D3D89">
            <w:pPr>
              <w:ind w:left="57"/>
              <w:rPr>
                <w:rFonts w:ascii="Arial" w:hAnsi="Arial" w:cs="Arial"/>
                <w:b/>
                <w:color w:val="000000"/>
                <w:sz w:val="20"/>
                <w:szCs w:val="20"/>
                <w:lang w:eastAsia="en-GB"/>
              </w:rPr>
            </w:pPr>
          </w:p>
          <w:p w:rsidR="003D3D89" w:rsidRPr="00626183" w:rsidRDefault="003D3D89" w:rsidP="003D3D89">
            <w:pPr>
              <w:spacing w:after="120"/>
              <w:ind w:left="57"/>
              <w:rPr>
                <w:rFonts w:ascii="Arial" w:hAnsi="Arial" w:cs="Arial"/>
                <w:b/>
                <w:color w:val="000000"/>
                <w:sz w:val="20"/>
                <w:szCs w:val="20"/>
                <w:lang w:eastAsia="en-GB"/>
              </w:rPr>
            </w:pPr>
            <w:r w:rsidRPr="00626183">
              <w:rPr>
                <w:rFonts w:ascii="Arial" w:hAnsi="Arial" w:cs="Arial"/>
                <w:b/>
                <w:color w:val="000000"/>
                <w:sz w:val="20"/>
                <w:szCs w:val="20"/>
                <w:lang w:eastAsia="en-GB"/>
              </w:rPr>
              <w:t>Resources</w:t>
            </w:r>
            <w:r>
              <w:rPr>
                <w:rFonts w:ascii="Arial" w:hAnsi="Arial" w:cs="Arial"/>
                <w:b/>
                <w:color w:val="000000"/>
                <w:sz w:val="20"/>
                <w:szCs w:val="20"/>
                <w:lang w:eastAsia="en-GB"/>
              </w:rPr>
              <w:t>:</w:t>
            </w:r>
          </w:p>
          <w:p w:rsidR="003D3D89" w:rsidRPr="00BD3B81" w:rsidRDefault="003D3D89" w:rsidP="003D3D89">
            <w:pPr>
              <w:ind w:left="57"/>
              <w:rPr>
                <w:rFonts w:ascii="Arial" w:hAnsi="Arial" w:cs="Arial"/>
                <w:sz w:val="20"/>
                <w:szCs w:val="20"/>
              </w:rPr>
            </w:pPr>
            <w:r w:rsidRPr="00BD3B81">
              <w:rPr>
                <w:rFonts w:ascii="Arial" w:hAnsi="Arial" w:cs="Arial"/>
                <w:sz w:val="20"/>
                <w:szCs w:val="20"/>
              </w:rPr>
              <w:t>Streaming media: Look at the section headed ‘bandwidth and storage’:</w:t>
            </w:r>
          </w:p>
          <w:p w:rsidR="003D3D89" w:rsidRPr="00BD3B81" w:rsidRDefault="00675497" w:rsidP="003D3D89">
            <w:pPr>
              <w:ind w:left="57"/>
              <w:rPr>
                <w:rFonts w:ascii="Arial" w:hAnsi="Arial" w:cs="Arial"/>
                <w:sz w:val="20"/>
                <w:szCs w:val="20"/>
              </w:rPr>
            </w:pPr>
            <w:hyperlink r:id="rId57" w:history="1">
              <w:r w:rsidR="003D3D89" w:rsidRPr="00BD3B81">
                <w:rPr>
                  <w:rStyle w:val="Hyperlink"/>
                  <w:rFonts w:ascii="Arial" w:hAnsi="Arial" w:cs="Arial"/>
                  <w:sz w:val="20"/>
                  <w:szCs w:val="20"/>
                </w:rPr>
                <w:t>http://en.wikipedia.org/wiki/Streaming_media</w:t>
              </w:r>
            </w:hyperlink>
          </w:p>
          <w:p w:rsidR="003D3D89" w:rsidRPr="00626183" w:rsidRDefault="003D3D89" w:rsidP="003D3D89">
            <w:pPr>
              <w:ind w:left="57"/>
              <w:rPr>
                <w:rFonts w:ascii="Arial" w:hAnsi="Arial" w:cs="Arial"/>
                <w:b/>
                <w:color w:val="000000"/>
                <w:sz w:val="20"/>
                <w:szCs w:val="20"/>
                <w:lang w:eastAsia="en-GB"/>
              </w:rPr>
            </w:pPr>
          </w:p>
          <w:p w:rsidR="003D3D89" w:rsidRPr="00BD3B81" w:rsidRDefault="003D3D89" w:rsidP="003D3D89">
            <w:pPr>
              <w:ind w:left="57"/>
            </w:pPr>
          </w:p>
        </w:tc>
      </w:tr>
      <w:tr w:rsidR="003D3D89" w:rsidRPr="00626183" w:rsidTr="003D3D89">
        <w:trPr>
          <w:trHeight w:hRule="exact" w:val="8664"/>
        </w:trPr>
        <w:tc>
          <w:tcPr>
            <w:tcW w:w="1569" w:type="dxa"/>
            <w:tcBorders>
              <w:top w:val="single" w:sz="4" w:space="0" w:color="auto"/>
              <w:left w:val="single" w:sz="5" w:space="0" w:color="000000"/>
              <w:bottom w:val="single" w:sz="5" w:space="0" w:color="000000"/>
              <w:right w:val="single" w:sz="5" w:space="0" w:color="000000"/>
            </w:tcBorders>
          </w:tcPr>
          <w:p w:rsidR="003D3D89" w:rsidRPr="00BD3B81" w:rsidRDefault="003D3D89" w:rsidP="003D3D89">
            <w:pPr>
              <w:ind w:left="57"/>
              <w:rPr>
                <w:rFonts w:ascii="Arial" w:hAnsi="Arial" w:cs="Arial"/>
                <w:sz w:val="20"/>
                <w:szCs w:val="20"/>
              </w:rPr>
            </w:pPr>
            <w:r w:rsidRPr="00BD3B81">
              <w:rPr>
                <w:rFonts w:ascii="Arial" w:hAnsi="Arial" w:cs="Arial"/>
                <w:sz w:val="20"/>
                <w:szCs w:val="20"/>
              </w:rPr>
              <w:lastRenderedPageBreak/>
              <w:t>1.2.2 IP addressing</w:t>
            </w:r>
          </w:p>
        </w:tc>
        <w:tc>
          <w:tcPr>
            <w:tcW w:w="4251" w:type="dxa"/>
            <w:tcBorders>
              <w:top w:val="single" w:sz="5" w:space="0" w:color="000000"/>
              <w:left w:val="single" w:sz="5" w:space="0" w:color="000000"/>
              <w:bottom w:val="single" w:sz="5" w:space="0" w:color="000000"/>
              <w:right w:val="single" w:sz="5" w:space="0" w:color="000000"/>
            </w:tcBorders>
          </w:tcPr>
          <w:p w:rsidR="003D3D89" w:rsidRPr="00626183" w:rsidRDefault="003D3D89" w:rsidP="00B305BE">
            <w:pPr>
              <w:pStyle w:val="ListParagraph"/>
              <w:widowControl w:val="0"/>
              <w:numPr>
                <w:ilvl w:val="0"/>
                <w:numId w:val="15"/>
              </w:numPr>
              <w:autoSpaceDE w:val="0"/>
              <w:autoSpaceDN w:val="0"/>
              <w:adjustRightInd w:val="0"/>
              <w:spacing w:after="120"/>
              <w:ind w:left="276" w:hanging="142"/>
              <w:contextualSpacing w:val="0"/>
              <w:rPr>
                <w:rFonts w:cs="Arial"/>
                <w:color w:val="000000"/>
                <w:lang w:eastAsia="en-GB"/>
              </w:rPr>
            </w:pPr>
            <w:r w:rsidRPr="00626183">
              <w:rPr>
                <w:rFonts w:cs="Arial"/>
                <w:color w:val="000000"/>
                <w:lang w:eastAsia="en-GB"/>
              </w:rPr>
              <w:t>explain the format of an IP address and how an IP address is associated with a device on a network</w:t>
            </w:r>
          </w:p>
          <w:p w:rsidR="003D3D89" w:rsidRPr="00626183" w:rsidRDefault="003D3D89" w:rsidP="00B305BE">
            <w:pPr>
              <w:pStyle w:val="ListParagraph"/>
              <w:widowControl w:val="0"/>
              <w:numPr>
                <w:ilvl w:val="0"/>
                <w:numId w:val="15"/>
              </w:numPr>
              <w:autoSpaceDE w:val="0"/>
              <w:autoSpaceDN w:val="0"/>
              <w:adjustRightInd w:val="0"/>
              <w:spacing w:after="120"/>
              <w:ind w:left="276" w:hanging="142"/>
              <w:contextualSpacing w:val="0"/>
              <w:rPr>
                <w:rFonts w:cs="Arial"/>
                <w:color w:val="000000"/>
                <w:lang w:eastAsia="en-GB"/>
              </w:rPr>
            </w:pPr>
            <w:r w:rsidRPr="00626183">
              <w:rPr>
                <w:rFonts w:cs="Arial"/>
                <w:color w:val="000000"/>
                <w:lang w:eastAsia="en-GB"/>
              </w:rPr>
              <w:t>explain the difference between a public IP address and a private IP address and the implication for security</w:t>
            </w:r>
          </w:p>
          <w:p w:rsidR="003D3D89" w:rsidRPr="00BD3B81" w:rsidRDefault="003D3D89" w:rsidP="00B305BE">
            <w:pPr>
              <w:pStyle w:val="ListParagraph"/>
              <w:widowControl w:val="0"/>
              <w:numPr>
                <w:ilvl w:val="0"/>
                <w:numId w:val="15"/>
              </w:numPr>
              <w:autoSpaceDE w:val="0"/>
              <w:autoSpaceDN w:val="0"/>
              <w:adjustRightInd w:val="0"/>
              <w:spacing w:after="120"/>
              <w:ind w:left="276" w:hanging="142"/>
              <w:contextualSpacing w:val="0"/>
              <w:rPr>
                <w:rFonts w:cs="Arial"/>
                <w:color w:val="000000"/>
                <w:lang w:eastAsia="en-GB"/>
              </w:rPr>
            </w:pPr>
            <w:r w:rsidRPr="00626183">
              <w:rPr>
                <w:rFonts w:cs="Arial"/>
                <w:color w:val="000000"/>
                <w:lang w:eastAsia="en-GB"/>
              </w:rPr>
              <w:t>explain how a Uniform Resource Locator (URL) is used to locate a resource on the World Wide Web (www) and the role of the Domain Name Service</w:t>
            </w:r>
          </w:p>
          <w:p w:rsidR="003D3D89" w:rsidRPr="00626183" w:rsidRDefault="003D3D89" w:rsidP="003D3D89">
            <w:pPr>
              <w:autoSpaceDE w:val="0"/>
              <w:autoSpaceDN w:val="0"/>
              <w:adjustRightInd w:val="0"/>
              <w:spacing w:after="120"/>
              <w:ind w:left="57" w:hanging="91"/>
              <w:rPr>
                <w:rFonts w:ascii="Arial" w:hAnsi="Arial" w:cs="Arial"/>
                <w:color w:val="000000"/>
                <w:sz w:val="20"/>
                <w:szCs w:val="20"/>
                <w:lang w:eastAsia="en-GB"/>
              </w:rPr>
            </w:pPr>
          </w:p>
          <w:p w:rsidR="003D3D89" w:rsidRPr="00626183" w:rsidRDefault="003D3D89" w:rsidP="003D3D89">
            <w:pPr>
              <w:autoSpaceDE w:val="0"/>
              <w:autoSpaceDN w:val="0"/>
              <w:adjustRightInd w:val="0"/>
              <w:spacing w:after="120"/>
              <w:ind w:left="57" w:hanging="91"/>
              <w:rPr>
                <w:rFonts w:ascii="Arial" w:hAnsi="Arial" w:cs="Arial"/>
                <w:color w:val="000000"/>
                <w:sz w:val="20"/>
                <w:szCs w:val="20"/>
                <w:lang w:eastAsia="en-GB"/>
              </w:rPr>
            </w:pPr>
          </w:p>
          <w:p w:rsidR="003D3D89" w:rsidRPr="00626183" w:rsidRDefault="003D3D89" w:rsidP="003D3D89">
            <w:pPr>
              <w:autoSpaceDE w:val="0"/>
              <w:autoSpaceDN w:val="0"/>
              <w:adjustRightInd w:val="0"/>
              <w:spacing w:after="120"/>
              <w:ind w:left="57" w:hanging="91"/>
              <w:rPr>
                <w:rFonts w:ascii="Arial" w:hAnsi="Arial" w:cs="Arial"/>
                <w:color w:val="000000"/>
                <w:sz w:val="20"/>
                <w:szCs w:val="20"/>
                <w:lang w:eastAsia="en-GB"/>
              </w:rPr>
            </w:pPr>
          </w:p>
        </w:tc>
        <w:tc>
          <w:tcPr>
            <w:tcW w:w="8781" w:type="dxa"/>
            <w:tcBorders>
              <w:top w:val="single" w:sz="5" w:space="0" w:color="000000"/>
              <w:left w:val="single" w:sz="5" w:space="0" w:color="000000"/>
              <w:bottom w:val="single" w:sz="5" w:space="0" w:color="000000"/>
              <w:right w:val="single" w:sz="5" w:space="0" w:color="000000"/>
            </w:tcBorders>
          </w:tcPr>
          <w:p w:rsidR="003D3D89" w:rsidRPr="00626183" w:rsidRDefault="003D3D89" w:rsidP="003D3D89">
            <w:pPr>
              <w:pStyle w:val="Default"/>
              <w:ind w:left="57"/>
              <w:rPr>
                <w:sz w:val="20"/>
                <w:szCs w:val="20"/>
              </w:rPr>
            </w:pPr>
            <w:r w:rsidRPr="00626183">
              <w:rPr>
                <w:sz w:val="20"/>
                <w:szCs w:val="20"/>
              </w:rPr>
              <w:t xml:space="preserve">Give learners a list of IP addresses of websites. Discuss what happens when they type in the IP address of the website rather than its URL </w:t>
            </w:r>
            <w:r w:rsidRPr="00626183">
              <w:rPr>
                <w:b/>
                <w:sz w:val="20"/>
                <w:szCs w:val="20"/>
              </w:rPr>
              <w:t>(I) (W)</w:t>
            </w:r>
          </w:p>
          <w:p w:rsidR="003D3D89" w:rsidRPr="00626183" w:rsidRDefault="003D3D89" w:rsidP="003D3D89">
            <w:pPr>
              <w:pStyle w:val="Default"/>
              <w:ind w:left="57"/>
              <w:rPr>
                <w:sz w:val="20"/>
                <w:szCs w:val="20"/>
              </w:rPr>
            </w:pPr>
          </w:p>
          <w:p w:rsidR="003D3D89" w:rsidRPr="00626183" w:rsidRDefault="003D3D89" w:rsidP="003D3D89">
            <w:pPr>
              <w:pStyle w:val="Default"/>
              <w:ind w:left="57"/>
              <w:rPr>
                <w:sz w:val="20"/>
                <w:szCs w:val="20"/>
              </w:rPr>
            </w:pPr>
            <w:r w:rsidRPr="00626183">
              <w:rPr>
                <w:sz w:val="20"/>
                <w:szCs w:val="20"/>
              </w:rPr>
              <w:t>Ask learners to explore why each part of an IP address is between 0 and 255. This can be used to revise the conversion of binary numbers to decimal. IP</w:t>
            </w:r>
            <w:r>
              <w:rPr>
                <w:sz w:val="20"/>
                <w:szCs w:val="20"/>
              </w:rPr>
              <w:t>v</w:t>
            </w:r>
            <w:r w:rsidRPr="00626183">
              <w:rPr>
                <w:sz w:val="20"/>
                <w:szCs w:val="20"/>
              </w:rPr>
              <w:t xml:space="preserve">6 topic could be used to revise conversion between hexadecimal and decimal. </w:t>
            </w:r>
            <w:r w:rsidRPr="00626183">
              <w:rPr>
                <w:b/>
                <w:sz w:val="20"/>
                <w:szCs w:val="20"/>
              </w:rPr>
              <w:t>(I)</w:t>
            </w:r>
          </w:p>
          <w:p w:rsidR="003D3D89" w:rsidRPr="00626183" w:rsidRDefault="003D3D89" w:rsidP="003D3D89">
            <w:pPr>
              <w:pStyle w:val="Default"/>
              <w:ind w:left="57"/>
              <w:rPr>
                <w:sz w:val="20"/>
                <w:szCs w:val="20"/>
              </w:rPr>
            </w:pPr>
          </w:p>
          <w:p w:rsidR="003D3D89" w:rsidRPr="00626183" w:rsidRDefault="003D3D89" w:rsidP="003D3D89">
            <w:pPr>
              <w:ind w:left="57"/>
              <w:rPr>
                <w:rFonts w:ascii="Arial" w:hAnsi="Arial" w:cs="Arial"/>
                <w:b/>
                <w:color w:val="000000"/>
                <w:sz w:val="20"/>
                <w:szCs w:val="20"/>
                <w:lang w:eastAsia="en-GB"/>
              </w:rPr>
            </w:pPr>
            <w:r w:rsidRPr="00626183">
              <w:rPr>
                <w:rFonts w:ascii="Arial" w:hAnsi="Arial" w:cs="Arial"/>
                <w:color w:val="000000"/>
                <w:sz w:val="20"/>
                <w:szCs w:val="20"/>
                <w:lang w:eastAsia="en-GB"/>
              </w:rPr>
              <w:t xml:space="preserve">Learners draw a diagram of what happens from when a user types in a URL until the web page is displayed in the browser. </w:t>
            </w:r>
            <w:r w:rsidRPr="00626183">
              <w:rPr>
                <w:rFonts w:ascii="Arial" w:hAnsi="Arial" w:cs="Arial"/>
                <w:b/>
                <w:color w:val="000000"/>
                <w:sz w:val="20"/>
                <w:szCs w:val="20"/>
                <w:lang w:eastAsia="en-GB"/>
              </w:rPr>
              <w:t>(I)</w:t>
            </w:r>
          </w:p>
          <w:p w:rsidR="003D3D89" w:rsidRPr="00626183" w:rsidRDefault="003D3D89" w:rsidP="003D3D89">
            <w:pPr>
              <w:ind w:left="57"/>
              <w:rPr>
                <w:rFonts w:ascii="Arial" w:hAnsi="Arial" w:cs="Arial"/>
                <w:b/>
                <w:color w:val="000000"/>
                <w:sz w:val="20"/>
                <w:szCs w:val="20"/>
                <w:lang w:eastAsia="en-GB"/>
              </w:rPr>
            </w:pPr>
          </w:p>
          <w:p w:rsidR="003D3D89" w:rsidRPr="00626183" w:rsidRDefault="003D3D89" w:rsidP="003D3D89">
            <w:pPr>
              <w:spacing w:after="120"/>
              <w:ind w:left="57"/>
              <w:rPr>
                <w:rFonts w:ascii="Arial" w:hAnsi="Arial" w:cs="Arial"/>
                <w:b/>
                <w:color w:val="000000"/>
                <w:sz w:val="20"/>
                <w:szCs w:val="20"/>
                <w:lang w:eastAsia="en-GB"/>
              </w:rPr>
            </w:pPr>
            <w:r w:rsidRPr="00626183">
              <w:rPr>
                <w:rFonts w:ascii="Arial" w:hAnsi="Arial" w:cs="Arial"/>
                <w:b/>
                <w:color w:val="000000"/>
                <w:sz w:val="20"/>
                <w:szCs w:val="20"/>
                <w:lang w:eastAsia="en-GB"/>
              </w:rPr>
              <w:t>Resources</w:t>
            </w:r>
            <w:r>
              <w:rPr>
                <w:rFonts w:ascii="Arial" w:hAnsi="Arial" w:cs="Arial"/>
                <w:b/>
                <w:color w:val="000000"/>
                <w:sz w:val="20"/>
                <w:szCs w:val="20"/>
                <w:lang w:eastAsia="en-GB"/>
              </w:rPr>
              <w:t>:</w:t>
            </w:r>
          </w:p>
          <w:p w:rsidR="003D3D89" w:rsidRPr="00BD3B81" w:rsidRDefault="003D3D89" w:rsidP="003D3D89">
            <w:pPr>
              <w:ind w:left="57"/>
              <w:rPr>
                <w:rFonts w:ascii="Arial" w:hAnsi="Arial" w:cs="Arial"/>
                <w:sz w:val="20"/>
                <w:szCs w:val="20"/>
              </w:rPr>
            </w:pPr>
            <w:r w:rsidRPr="00BD3B81">
              <w:rPr>
                <w:rFonts w:ascii="Arial" w:hAnsi="Arial" w:cs="Arial"/>
                <w:sz w:val="20"/>
                <w:szCs w:val="20"/>
              </w:rPr>
              <w:t>Introductory notes for IP addresses and exercises:</w:t>
            </w:r>
          </w:p>
          <w:p w:rsidR="003D3D89" w:rsidRPr="00BD3B81" w:rsidRDefault="00675497" w:rsidP="003D3D89">
            <w:pPr>
              <w:ind w:left="57"/>
              <w:rPr>
                <w:rFonts w:ascii="Arial" w:hAnsi="Arial" w:cs="Arial"/>
                <w:sz w:val="20"/>
                <w:szCs w:val="20"/>
              </w:rPr>
            </w:pPr>
            <w:hyperlink r:id="rId58" w:history="1">
              <w:r w:rsidR="003D3D89" w:rsidRPr="00BD3B81">
                <w:rPr>
                  <w:rStyle w:val="Hyperlink"/>
                  <w:rFonts w:ascii="Arial" w:hAnsi="Arial" w:cs="Arial"/>
                  <w:sz w:val="20"/>
                  <w:szCs w:val="20"/>
                </w:rPr>
                <w:t>http://en.wikibooks.org/wiki/A-level_Computing/AQA/Computer_Components,_The_Stored_Program_Concept_and_the_Internet/Structure_of_the_Internet/IP_addresses</w:t>
              </w:r>
            </w:hyperlink>
          </w:p>
          <w:p w:rsidR="003D3D89" w:rsidRPr="00BD3B81" w:rsidRDefault="003D3D89" w:rsidP="003D3D89">
            <w:pPr>
              <w:ind w:left="57"/>
              <w:rPr>
                <w:rFonts w:ascii="Arial" w:hAnsi="Arial" w:cs="Arial"/>
                <w:sz w:val="20"/>
                <w:szCs w:val="20"/>
              </w:rPr>
            </w:pPr>
          </w:p>
          <w:p w:rsidR="003D3D89" w:rsidRPr="00BD3B81" w:rsidRDefault="003D3D89" w:rsidP="003D3D89">
            <w:pPr>
              <w:ind w:left="57"/>
              <w:rPr>
                <w:rFonts w:ascii="Arial" w:hAnsi="Arial" w:cs="Arial"/>
                <w:sz w:val="20"/>
                <w:szCs w:val="20"/>
              </w:rPr>
            </w:pPr>
            <w:r w:rsidRPr="00BD3B81">
              <w:rPr>
                <w:rFonts w:ascii="Arial" w:hAnsi="Arial" w:cs="Arial"/>
                <w:sz w:val="20"/>
                <w:szCs w:val="20"/>
              </w:rPr>
              <w:t>Notes on domain names and DNS:</w:t>
            </w:r>
          </w:p>
          <w:p w:rsidR="003D3D89" w:rsidRPr="00BD3B81" w:rsidRDefault="00675497" w:rsidP="003D3D89">
            <w:pPr>
              <w:ind w:left="57"/>
              <w:rPr>
                <w:rFonts w:ascii="Arial" w:hAnsi="Arial" w:cs="Arial"/>
                <w:sz w:val="20"/>
                <w:szCs w:val="20"/>
              </w:rPr>
            </w:pPr>
            <w:hyperlink r:id="rId59" w:history="1">
              <w:r w:rsidR="003D3D89" w:rsidRPr="00BD3B81">
                <w:rPr>
                  <w:rStyle w:val="Hyperlink"/>
                  <w:rFonts w:ascii="Arial" w:hAnsi="Arial" w:cs="Arial"/>
                  <w:sz w:val="20"/>
                  <w:szCs w:val="20"/>
                </w:rPr>
                <w:t>http://en.wikibooks.org/wiki/A-level_Computing/AQA/Computer_Components,_The_Stored_Program_Concept_and_the_Internet/Structure_of_the_Internet/Domain_names</w:t>
              </w:r>
            </w:hyperlink>
          </w:p>
          <w:p w:rsidR="003D3D89" w:rsidRPr="00BD3B81" w:rsidRDefault="003D3D89" w:rsidP="003D3D89">
            <w:pPr>
              <w:ind w:left="57"/>
              <w:rPr>
                <w:rFonts w:ascii="Arial" w:hAnsi="Arial" w:cs="Arial"/>
                <w:sz w:val="20"/>
                <w:szCs w:val="20"/>
              </w:rPr>
            </w:pPr>
          </w:p>
          <w:p w:rsidR="003D3D89" w:rsidRPr="00BD3B81" w:rsidRDefault="003D3D89" w:rsidP="003D3D89">
            <w:pPr>
              <w:ind w:left="57"/>
              <w:rPr>
                <w:rFonts w:ascii="Arial" w:hAnsi="Arial" w:cs="Arial"/>
                <w:sz w:val="20"/>
                <w:szCs w:val="20"/>
              </w:rPr>
            </w:pPr>
            <w:r w:rsidRPr="00BD3B81">
              <w:rPr>
                <w:rFonts w:ascii="Arial" w:hAnsi="Arial" w:cs="Arial"/>
                <w:sz w:val="20"/>
                <w:szCs w:val="20"/>
              </w:rPr>
              <w:t>Notes on URL (ignore URI):</w:t>
            </w:r>
          </w:p>
          <w:p w:rsidR="003D3D89" w:rsidRPr="00BD3B81" w:rsidRDefault="00675497" w:rsidP="003D3D89">
            <w:pPr>
              <w:ind w:left="57"/>
              <w:rPr>
                <w:rFonts w:ascii="Arial" w:hAnsi="Arial" w:cs="Arial"/>
                <w:sz w:val="20"/>
                <w:szCs w:val="20"/>
              </w:rPr>
            </w:pPr>
            <w:hyperlink r:id="rId60" w:history="1">
              <w:r w:rsidR="003D3D89" w:rsidRPr="00BD3B81">
                <w:rPr>
                  <w:rStyle w:val="Hyperlink"/>
                  <w:rFonts w:ascii="Arial" w:hAnsi="Arial" w:cs="Arial"/>
                  <w:sz w:val="20"/>
                  <w:szCs w:val="20"/>
                </w:rPr>
                <w:t>http://en.wikibooks.org/wiki/A-level_Computing/AQA/Computer_Components,_The_Stored_Program_Concept_and_the_Internet/Structure_of_the_Internet/URIs</w:t>
              </w:r>
            </w:hyperlink>
          </w:p>
          <w:p w:rsidR="003D3D89" w:rsidRPr="00BD3B81" w:rsidRDefault="003D3D89" w:rsidP="003D3D89">
            <w:pPr>
              <w:ind w:left="57"/>
              <w:rPr>
                <w:rFonts w:ascii="Arial" w:hAnsi="Arial" w:cs="Arial"/>
                <w:sz w:val="20"/>
                <w:szCs w:val="20"/>
              </w:rPr>
            </w:pPr>
          </w:p>
          <w:p w:rsidR="003D3D89" w:rsidRPr="00626183" w:rsidRDefault="003D3D89" w:rsidP="003D3D89">
            <w:pPr>
              <w:ind w:left="57"/>
              <w:rPr>
                <w:rFonts w:ascii="Arial" w:hAnsi="Arial" w:cs="Arial"/>
                <w:color w:val="000000"/>
                <w:sz w:val="20"/>
                <w:szCs w:val="20"/>
                <w:lang w:eastAsia="en-GB"/>
              </w:rPr>
            </w:pPr>
          </w:p>
        </w:tc>
      </w:tr>
      <w:tr w:rsidR="003D3D89" w:rsidRPr="00626183" w:rsidTr="003D3D89">
        <w:trPr>
          <w:trHeight w:hRule="exact" w:val="7530"/>
        </w:trPr>
        <w:tc>
          <w:tcPr>
            <w:tcW w:w="1569" w:type="dxa"/>
            <w:tcBorders>
              <w:top w:val="single" w:sz="5" w:space="0" w:color="000000"/>
              <w:left w:val="single" w:sz="5" w:space="0" w:color="000000"/>
              <w:bottom w:val="single" w:sz="5" w:space="0" w:color="000000"/>
              <w:right w:val="single" w:sz="5" w:space="0" w:color="000000"/>
            </w:tcBorders>
          </w:tcPr>
          <w:p w:rsidR="003D3D89" w:rsidRPr="00BD3B81" w:rsidRDefault="003D3D89" w:rsidP="003D3D89">
            <w:pPr>
              <w:ind w:left="57"/>
              <w:rPr>
                <w:rFonts w:ascii="Arial" w:hAnsi="Arial" w:cs="Arial"/>
                <w:sz w:val="20"/>
                <w:szCs w:val="20"/>
              </w:rPr>
            </w:pPr>
            <w:r w:rsidRPr="00BD3B81">
              <w:rPr>
                <w:rFonts w:ascii="Arial" w:hAnsi="Arial" w:cs="Arial"/>
                <w:sz w:val="20"/>
                <w:szCs w:val="20"/>
              </w:rPr>
              <w:lastRenderedPageBreak/>
              <w:t>1.2.3 Client- and server-side scripting</w:t>
            </w:r>
          </w:p>
        </w:tc>
        <w:tc>
          <w:tcPr>
            <w:tcW w:w="4251" w:type="dxa"/>
            <w:tcBorders>
              <w:top w:val="single" w:sz="5" w:space="0" w:color="000000"/>
              <w:left w:val="single" w:sz="5" w:space="0" w:color="000000"/>
              <w:bottom w:val="single" w:sz="5" w:space="0" w:color="000000"/>
              <w:right w:val="single" w:sz="5" w:space="0" w:color="000000"/>
            </w:tcBorders>
          </w:tcPr>
          <w:p w:rsidR="003D3D89" w:rsidRPr="00BD3B81" w:rsidRDefault="003D3D89" w:rsidP="00B305BE">
            <w:pPr>
              <w:pStyle w:val="ListParagraph"/>
              <w:widowControl w:val="0"/>
              <w:numPr>
                <w:ilvl w:val="0"/>
                <w:numId w:val="16"/>
              </w:numPr>
              <w:autoSpaceDE w:val="0"/>
              <w:autoSpaceDN w:val="0"/>
              <w:adjustRightInd w:val="0"/>
              <w:ind w:left="276" w:hanging="142"/>
              <w:contextualSpacing w:val="0"/>
              <w:rPr>
                <w:rFonts w:cs="Arial"/>
                <w:lang w:eastAsia="en-GB"/>
              </w:rPr>
            </w:pPr>
            <w:r w:rsidRPr="00626183">
              <w:rPr>
                <w:rFonts w:cs="Arial"/>
                <w:lang w:eastAsia="en-GB"/>
              </w:rPr>
              <w:t>describe the sequence of events executed by the client computer and web server when a web page consisting only of HTML tags is requested and displayed by a browser</w:t>
            </w:r>
          </w:p>
          <w:p w:rsidR="003D3D89" w:rsidRPr="00626183" w:rsidRDefault="003D3D89" w:rsidP="00B305BE">
            <w:pPr>
              <w:numPr>
                <w:ilvl w:val="0"/>
                <w:numId w:val="11"/>
              </w:numPr>
              <w:autoSpaceDE w:val="0"/>
              <w:autoSpaceDN w:val="0"/>
              <w:adjustRightInd w:val="0"/>
              <w:ind w:left="560" w:hanging="217"/>
              <w:rPr>
                <w:rFonts w:ascii="Arial" w:hAnsi="Arial" w:cs="Arial"/>
                <w:sz w:val="20"/>
                <w:szCs w:val="20"/>
                <w:lang w:eastAsia="en-GB"/>
              </w:rPr>
            </w:pPr>
            <w:r w:rsidRPr="00626183">
              <w:rPr>
                <w:rFonts w:ascii="Arial" w:hAnsi="Arial" w:cs="Arial"/>
                <w:sz w:val="20"/>
                <w:szCs w:val="20"/>
                <w:lang w:eastAsia="en-GB"/>
              </w:rPr>
              <w:t>Client-side</w:t>
            </w:r>
          </w:p>
          <w:p w:rsidR="003D3D89" w:rsidRPr="00626183" w:rsidRDefault="003D3D89" w:rsidP="00B305BE">
            <w:pPr>
              <w:numPr>
                <w:ilvl w:val="0"/>
                <w:numId w:val="12"/>
              </w:numPr>
              <w:autoSpaceDE w:val="0"/>
              <w:autoSpaceDN w:val="0"/>
              <w:adjustRightInd w:val="0"/>
              <w:ind w:left="843" w:hanging="284"/>
              <w:rPr>
                <w:rFonts w:ascii="Arial" w:hAnsi="Arial" w:cs="Arial"/>
                <w:sz w:val="20"/>
                <w:szCs w:val="20"/>
                <w:lang w:eastAsia="en-GB"/>
              </w:rPr>
            </w:pPr>
            <w:r w:rsidRPr="00626183">
              <w:rPr>
                <w:rFonts w:ascii="Arial" w:hAnsi="Arial" w:cs="Arial"/>
                <w:sz w:val="20"/>
                <w:szCs w:val="20"/>
                <w:lang w:eastAsia="en-GB"/>
              </w:rPr>
              <w:t>recognise and identify the purpose of some simple JavaScript code</w:t>
            </w:r>
          </w:p>
          <w:p w:rsidR="003D3D89" w:rsidRPr="00626183" w:rsidRDefault="003D3D89" w:rsidP="00B305BE">
            <w:pPr>
              <w:numPr>
                <w:ilvl w:val="0"/>
                <w:numId w:val="12"/>
              </w:numPr>
              <w:autoSpaceDE w:val="0"/>
              <w:autoSpaceDN w:val="0"/>
              <w:adjustRightInd w:val="0"/>
              <w:ind w:left="843" w:hanging="284"/>
              <w:rPr>
                <w:rFonts w:ascii="Arial" w:hAnsi="Arial" w:cs="Arial"/>
                <w:sz w:val="20"/>
                <w:szCs w:val="20"/>
                <w:lang w:eastAsia="en-GB"/>
              </w:rPr>
            </w:pPr>
            <w:r w:rsidRPr="00626183">
              <w:rPr>
                <w:rFonts w:ascii="Arial" w:hAnsi="Arial" w:cs="Arial"/>
                <w:sz w:val="20"/>
                <w:szCs w:val="20"/>
                <w:lang w:eastAsia="en-GB"/>
              </w:rPr>
              <w:t>describe the sequence of events executed by the client computer and web server when a web page with embedded client-side code is requested and displayed by a browser</w:t>
            </w:r>
          </w:p>
          <w:p w:rsidR="003D3D89" w:rsidRPr="00626183" w:rsidRDefault="003D3D89" w:rsidP="00B305BE">
            <w:pPr>
              <w:numPr>
                <w:ilvl w:val="0"/>
                <w:numId w:val="12"/>
              </w:numPr>
              <w:autoSpaceDE w:val="0"/>
              <w:autoSpaceDN w:val="0"/>
              <w:adjustRightInd w:val="0"/>
              <w:ind w:left="843" w:hanging="284"/>
              <w:rPr>
                <w:rFonts w:ascii="Arial" w:hAnsi="Arial" w:cs="Arial"/>
                <w:sz w:val="20"/>
                <w:szCs w:val="20"/>
                <w:lang w:eastAsia="en-GB"/>
              </w:rPr>
            </w:pPr>
            <w:r w:rsidRPr="00626183">
              <w:rPr>
                <w:rFonts w:ascii="Arial" w:hAnsi="Arial" w:cs="Arial"/>
                <w:sz w:val="20"/>
                <w:szCs w:val="20"/>
                <w:lang w:eastAsia="en-GB"/>
              </w:rPr>
              <w:t>show understanding of the typical use of client-side code in the design of an application</w:t>
            </w:r>
          </w:p>
          <w:p w:rsidR="003D3D89" w:rsidRPr="00626183" w:rsidRDefault="003D3D89" w:rsidP="00B305BE">
            <w:pPr>
              <w:numPr>
                <w:ilvl w:val="0"/>
                <w:numId w:val="11"/>
              </w:numPr>
              <w:autoSpaceDE w:val="0"/>
              <w:autoSpaceDN w:val="0"/>
              <w:adjustRightInd w:val="0"/>
              <w:ind w:left="560" w:hanging="217"/>
              <w:rPr>
                <w:rFonts w:ascii="Arial" w:hAnsi="Arial" w:cs="Arial"/>
                <w:sz w:val="20"/>
                <w:szCs w:val="20"/>
                <w:lang w:eastAsia="en-GB"/>
              </w:rPr>
            </w:pPr>
            <w:r w:rsidRPr="00626183">
              <w:rPr>
                <w:rFonts w:ascii="Arial" w:hAnsi="Arial" w:cs="Arial"/>
                <w:sz w:val="20"/>
                <w:szCs w:val="20"/>
                <w:lang w:eastAsia="en-GB"/>
              </w:rPr>
              <w:t>Server-side</w:t>
            </w:r>
          </w:p>
          <w:p w:rsidR="003D3D89" w:rsidRPr="00626183" w:rsidRDefault="003D3D89" w:rsidP="00B305BE">
            <w:pPr>
              <w:numPr>
                <w:ilvl w:val="0"/>
                <w:numId w:val="13"/>
              </w:numPr>
              <w:autoSpaceDE w:val="0"/>
              <w:autoSpaceDN w:val="0"/>
              <w:adjustRightInd w:val="0"/>
              <w:ind w:left="843" w:hanging="284"/>
              <w:rPr>
                <w:rFonts w:ascii="Arial" w:hAnsi="Arial" w:cs="Arial"/>
                <w:sz w:val="20"/>
                <w:szCs w:val="20"/>
                <w:lang w:eastAsia="en-GB"/>
              </w:rPr>
            </w:pPr>
            <w:r w:rsidRPr="00626183">
              <w:rPr>
                <w:rFonts w:ascii="Arial" w:hAnsi="Arial" w:cs="Arial"/>
                <w:sz w:val="20"/>
                <w:szCs w:val="20"/>
                <w:lang w:eastAsia="en-GB"/>
              </w:rPr>
              <w:t>recognise and identify the purpose of some simple PHP code</w:t>
            </w:r>
          </w:p>
          <w:p w:rsidR="003D3D89" w:rsidRPr="00626183" w:rsidRDefault="003D3D89" w:rsidP="00B305BE">
            <w:pPr>
              <w:numPr>
                <w:ilvl w:val="0"/>
                <w:numId w:val="13"/>
              </w:numPr>
              <w:autoSpaceDE w:val="0"/>
              <w:autoSpaceDN w:val="0"/>
              <w:adjustRightInd w:val="0"/>
              <w:ind w:left="843" w:hanging="284"/>
              <w:rPr>
                <w:rFonts w:ascii="Arial" w:hAnsi="Arial" w:cs="Arial"/>
                <w:sz w:val="20"/>
                <w:szCs w:val="20"/>
                <w:lang w:eastAsia="en-GB"/>
              </w:rPr>
            </w:pPr>
            <w:r w:rsidRPr="00626183">
              <w:rPr>
                <w:rFonts w:ascii="Arial" w:hAnsi="Arial" w:cs="Arial"/>
                <w:sz w:val="20"/>
                <w:szCs w:val="20"/>
                <w:lang w:eastAsia="en-GB"/>
              </w:rPr>
              <w:t>describe the sequence of events executed by the client computer and web server when a web page with embedded server-side code is requested and displayed by a browser</w:t>
            </w:r>
          </w:p>
          <w:p w:rsidR="003D3D89" w:rsidRPr="00626183" w:rsidRDefault="003D3D89" w:rsidP="00B305BE">
            <w:pPr>
              <w:numPr>
                <w:ilvl w:val="0"/>
                <w:numId w:val="13"/>
              </w:numPr>
              <w:autoSpaceDE w:val="0"/>
              <w:autoSpaceDN w:val="0"/>
              <w:adjustRightInd w:val="0"/>
              <w:ind w:left="843" w:hanging="284"/>
              <w:rPr>
                <w:rFonts w:ascii="Arial" w:hAnsi="Arial" w:cs="Arial"/>
                <w:sz w:val="20"/>
                <w:szCs w:val="20"/>
                <w:lang w:eastAsia="en-GB"/>
              </w:rPr>
            </w:pPr>
            <w:r w:rsidRPr="00626183">
              <w:rPr>
                <w:rFonts w:ascii="Arial" w:hAnsi="Arial" w:cs="Arial"/>
                <w:sz w:val="20"/>
                <w:szCs w:val="20"/>
                <w:lang w:eastAsia="en-GB"/>
              </w:rPr>
              <w:t>show understanding that an appropriately designed web application for accessing database data makes use of server-side scripting</w:t>
            </w:r>
          </w:p>
        </w:tc>
        <w:tc>
          <w:tcPr>
            <w:tcW w:w="8781" w:type="dxa"/>
            <w:tcBorders>
              <w:top w:val="single" w:sz="5" w:space="0" w:color="000000"/>
              <w:left w:val="single" w:sz="5" w:space="0" w:color="000000"/>
              <w:bottom w:val="single" w:sz="5" w:space="0" w:color="000000"/>
              <w:right w:val="single" w:sz="5" w:space="0" w:color="000000"/>
            </w:tcBorders>
          </w:tcPr>
          <w:p w:rsidR="003D3D89" w:rsidRPr="00626183" w:rsidRDefault="003D3D89" w:rsidP="003D3D89">
            <w:pPr>
              <w:pStyle w:val="Default"/>
              <w:ind w:left="57"/>
              <w:rPr>
                <w:sz w:val="20"/>
                <w:szCs w:val="20"/>
              </w:rPr>
            </w:pPr>
            <w:r w:rsidRPr="00626183">
              <w:rPr>
                <w:sz w:val="20"/>
                <w:szCs w:val="20"/>
              </w:rPr>
              <w:t xml:space="preserve">Provide learners with simple examples of code (embedded java and embedded PHP) and discuss the different parts of the code and how to recognise these. This could be done in a practical way using a text editor and a browser. </w:t>
            </w:r>
            <w:r w:rsidRPr="00626183">
              <w:rPr>
                <w:b/>
                <w:sz w:val="20"/>
                <w:szCs w:val="20"/>
              </w:rPr>
              <w:t>(W)</w:t>
            </w:r>
          </w:p>
          <w:p w:rsidR="003D3D89" w:rsidRPr="00626183" w:rsidRDefault="003D3D89" w:rsidP="003D3D89">
            <w:pPr>
              <w:pStyle w:val="Default"/>
              <w:ind w:left="57"/>
              <w:rPr>
                <w:sz w:val="20"/>
                <w:szCs w:val="20"/>
              </w:rPr>
            </w:pPr>
          </w:p>
          <w:p w:rsidR="003D3D89" w:rsidRPr="00626183" w:rsidRDefault="003D3D89" w:rsidP="003D3D89">
            <w:pPr>
              <w:pStyle w:val="Default"/>
              <w:ind w:left="57"/>
              <w:rPr>
                <w:b/>
                <w:sz w:val="20"/>
                <w:szCs w:val="20"/>
              </w:rPr>
            </w:pPr>
            <w:r w:rsidRPr="00626183">
              <w:rPr>
                <w:sz w:val="20"/>
                <w:szCs w:val="20"/>
              </w:rPr>
              <w:t xml:space="preserve">Discuss the reasons why database data would be accessed using server-side scripting. </w:t>
            </w:r>
            <w:r w:rsidRPr="00626183">
              <w:rPr>
                <w:b/>
                <w:sz w:val="20"/>
                <w:szCs w:val="20"/>
              </w:rPr>
              <w:t>(W)</w:t>
            </w:r>
          </w:p>
          <w:p w:rsidR="003D3D89" w:rsidRPr="00626183" w:rsidRDefault="003D3D89" w:rsidP="003D3D89">
            <w:pPr>
              <w:pStyle w:val="Default"/>
              <w:ind w:left="57"/>
              <w:rPr>
                <w:b/>
                <w:sz w:val="20"/>
                <w:szCs w:val="20"/>
              </w:rPr>
            </w:pPr>
          </w:p>
          <w:p w:rsidR="003D3D89" w:rsidRPr="00BE7132" w:rsidRDefault="003D3D89" w:rsidP="003D3D89">
            <w:pPr>
              <w:pStyle w:val="Default"/>
              <w:spacing w:after="120"/>
              <w:ind w:left="57"/>
              <w:rPr>
                <w:sz w:val="20"/>
                <w:szCs w:val="20"/>
              </w:rPr>
            </w:pPr>
            <w:r w:rsidRPr="00626183">
              <w:rPr>
                <w:b/>
                <w:sz w:val="20"/>
                <w:szCs w:val="20"/>
              </w:rPr>
              <w:t>Resources</w:t>
            </w:r>
            <w:r>
              <w:rPr>
                <w:b/>
                <w:sz w:val="20"/>
                <w:szCs w:val="20"/>
              </w:rPr>
              <w:t>:</w:t>
            </w:r>
          </w:p>
          <w:p w:rsidR="003D3D89" w:rsidRPr="00BD3B81" w:rsidRDefault="003D3D89" w:rsidP="003D3D89">
            <w:pPr>
              <w:ind w:left="57"/>
              <w:rPr>
                <w:rFonts w:ascii="Arial" w:hAnsi="Arial" w:cs="Arial"/>
                <w:sz w:val="20"/>
                <w:szCs w:val="20"/>
              </w:rPr>
            </w:pPr>
            <w:r w:rsidRPr="00BD3B81">
              <w:rPr>
                <w:rFonts w:ascii="Arial" w:hAnsi="Arial" w:cs="Arial"/>
                <w:sz w:val="20"/>
                <w:szCs w:val="20"/>
              </w:rPr>
              <w:t>Short tutorials to set up a simple web page containing PHP code:</w:t>
            </w:r>
          </w:p>
          <w:p w:rsidR="003D3D89" w:rsidRPr="00BD3B81" w:rsidRDefault="00675497" w:rsidP="003D3D89">
            <w:pPr>
              <w:ind w:left="57"/>
              <w:rPr>
                <w:rFonts w:ascii="Arial" w:hAnsi="Arial" w:cs="Arial"/>
                <w:sz w:val="20"/>
                <w:szCs w:val="20"/>
              </w:rPr>
            </w:pPr>
            <w:hyperlink r:id="rId61" w:history="1">
              <w:r w:rsidR="003D3D89" w:rsidRPr="00BD3B81">
                <w:rPr>
                  <w:rStyle w:val="Hyperlink"/>
                  <w:rFonts w:ascii="Arial" w:hAnsi="Arial" w:cs="Arial"/>
                  <w:sz w:val="20"/>
                  <w:szCs w:val="20"/>
                </w:rPr>
                <w:t>http://php.net/manual/en/tutorial.firstpage.php</w:t>
              </w:r>
            </w:hyperlink>
          </w:p>
          <w:p w:rsidR="003D3D89" w:rsidRPr="00BD3B81" w:rsidRDefault="003D3D89" w:rsidP="003D3D89">
            <w:pPr>
              <w:ind w:left="57"/>
              <w:rPr>
                <w:rFonts w:ascii="Arial" w:hAnsi="Arial" w:cs="Arial"/>
                <w:sz w:val="20"/>
                <w:szCs w:val="20"/>
              </w:rPr>
            </w:pPr>
          </w:p>
          <w:p w:rsidR="003D3D89" w:rsidRPr="00BD3B81" w:rsidRDefault="00675497" w:rsidP="003D3D89">
            <w:pPr>
              <w:ind w:left="57"/>
              <w:rPr>
                <w:rFonts w:ascii="Arial" w:hAnsi="Arial" w:cs="Arial"/>
                <w:sz w:val="20"/>
                <w:szCs w:val="20"/>
              </w:rPr>
            </w:pPr>
            <w:hyperlink r:id="rId62" w:history="1">
              <w:r w:rsidR="003D3D89" w:rsidRPr="00BD3B81">
                <w:rPr>
                  <w:rStyle w:val="Hyperlink"/>
                  <w:rFonts w:ascii="Arial" w:hAnsi="Arial" w:cs="Arial"/>
                  <w:sz w:val="20"/>
                  <w:szCs w:val="20"/>
                </w:rPr>
                <w:t>www.w3schools.com/php/php_syntax.asp</w:t>
              </w:r>
            </w:hyperlink>
          </w:p>
          <w:p w:rsidR="003D3D89" w:rsidRPr="00BD3B81" w:rsidRDefault="003D3D89" w:rsidP="003D3D89">
            <w:pPr>
              <w:ind w:left="57"/>
              <w:rPr>
                <w:rFonts w:ascii="Arial" w:hAnsi="Arial" w:cs="Arial"/>
                <w:sz w:val="20"/>
                <w:szCs w:val="20"/>
              </w:rPr>
            </w:pPr>
          </w:p>
          <w:p w:rsidR="003D3D89" w:rsidRPr="00BD3B81" w:rsidRDefault="00675497" w:rsidP="003D3D89">
            <w:pPr>
              <w:ind w:left="57"/>
              <w:rPr>
                <w:rFonts w:ascii="Arial" w:hAnsi="Arial" w:cs="Arial"/>
                <w:sz w:val="20"/>
                <w:szCs w:val="20"/>
              </w:rPr>
            </w:pPr>
            <w:hyperlink r:id="rId63" w:history="1">
              <w:r w:rsidR="003D3D89" w:rsidRPr="00BD3B81">
                <w:rPr>
                  <w:rStyle w:val="Hyperlink"/>
                  <w:rFonts w:ascii="Arial" w:hAnsi="Arial" w:cs="Arial"/>
                  <w:sz w:val="20"/>
                  <w:szCs w:val="20"/>
                </w:rPr>
                <w:t>www.htmlgoodies.com/beyond/php/article.php/3472431/PHP-Tutorial-First-Page.htm</w:t>
              </w:r>
            </w:hyperlink>
          </w:p>
          <w:p w:rsidR="003D3D89" w:rsidRPr="00BD3B81" w:rsidRDefault="003D3D89" w:rsidP="003D3D89">
            <w:pPr>
              <w:ind w:left="57"/>
              <w:rPr>
                <w:rFonts w:ascii="Arial" w:hAnsi="Arial" w:cs="Arial"/>
                <w:sz w:val="20"/>
                <w:szCs w:val="20"/>
              </w:rPr>
            </w:pPr>
          </w:p>
          <w:p w:rsidR="003D3D89" w:rsidRPr="00BD3B81" w:rsidRDefault="003D3D89" w:rsidP="003D3D89">
            <w:pPr>
              <w:ind w:left="57"/>
              <w:rPr>
                <w:rFonts w:ascii="Arial" w:hAnsi="Arial" w:cs="Arial"/>
                <w:sz w:val="20"/>
                <w:szCs w:val="20"/>
              </w:rPr>
            </w:pPr>
            <w:r w:rsidRPr="00BD3B81">
              <w:rPr>
                <w:rFonts w:ascii="Arial" w:hAnsi="Arial" w:cs="Arial"/>
                <w:sz w:val="20"/>
                <w:szCs w:val="20"/>
              </w:rPr>
              <w:t>An introduction to JavaScript:</w:t>
            </w:r>
          </w:p>
          <w:p w:rsidR="003D3D89" w:rsidRPr="00BD3B81" w:rsidRDefault="00675497" w:rsidP="003D3D89">
            <w:pPr>
              <w:pStyle w:val="Default"/>
              <w:ind w:left="57"/>
              <w:rPr>
                <w:rFonts w:eastAsiaTheme="minorHAnsi"/>
                <w:color w:val="auto"/>
                <w:sz w:val="20"/>
                <w:szCs w:val="20"/>
                <w:lang w:eastAsia="en-US"/>
              </w:rPr>
            </w:pPr>
            <w:hyperlink r:id="rId64" w:history="1">
              <w:r w:rsidR="003D3D89" w:rsidRPr="00BD3B81">
                <w:rPr>
                  <w:rStyle w:val="Hyperlink"/>
                  <w:rFonts w:eastAsiaTheme="minorHAnsi" w:cs="Arial"/>
                  <w:sz w:val="20"/>
                  <w:szCs w:val="20"/>
                  <w:lang w:eastAsia="en-US"/>
                </w:rPr>
                <w:t>http://www.w3schools.com/js/js_intro.asp</w:t>
              </w:r>
            </w:hyperlink>
          </w:p>
          <w:p w:rsidR="003D3D89" w:rsidRPr="00626183" w:rsidRDefault="003D3D89" w:rsidP="003D3D89">
            <w:pPr>
              <w:pStyle w:val="Default"/>
              <w:ind w:left="57"/>
              <w:rPr>
                <w:sz w:val="20"/>
                <w:szCs w:val="20"/>
              </w:rPr>
            </w:pPr>
            <w:r w:rsidRPr="00626183" w:rsidDel="00484464">
              <w:t xml:space="preserve"> </w:t>
            </w:r>
          </w:p>
          <w:p w:rsidR="003D3D89" w:rsidRPr="00626183" w:rsidRDefault="003D3D89" w:rsidP="003D3D89">
            <w:pPr>
              <w:pStyle w:val="Default"/>
              <w:ind w:left="57"/>
              <w:rPr>
                <w:sz w:val="20"/>
                <w:szCs w:val="20"/>
              </w:rPr>
            </w:pPr>
          </w:p>
          <w:p w:rsidR="003D3D89" w:rsidRPr="00626183" w:rsidRDefault="003D3D89" w:rsidP="003D3D89">
            <w:pPr>
              <w:pStyle w:val="Default"/>
              <w:ind w:left="57"/>
              <w:rPr>
                <w:sz w:val="20"/>
                <w:szCs w:val="20"/>
              </w:rPr>
            </w:pPr>
          </w:p>
          <w:p w:rsidR="003D3D89" w:rsidRPr="00BD3B81" w:rsidRDefault="003D3D89" w:rsidP="003D3D89">
            <w:pPr>
              <w:ind w:left="57"/>
            </w:pPr>
          </w:p>
        </w:tc>
      </w:tr>
    </w:tbl>
    <w:p w:rsidR="003D3D89" w:rsidRDefault="003D3D89" w:rsidP="00B434C1">
      <w:pPr>
        <w:ind w:left="-567" w:right="43"/>
        <w:rPr>
          <w:rFonts w:ascii="Arial" w:hAnsi="Arial" w:cs="Arial"/>
          <w:color w:val="FFFFFF"/>
          <w:sz w:val="20"/>
          <w:szCs w:val="20"/>
        </w:rPr>
      </w:pPr>
    </w:p>
    <w:p w:rsidR="003D3D89" w:rsidRPr="00A33EB6" w:rsidRDefault="003D3D89" w:rsidP="00B434C1">
      <w:pPr>
        <w:ind w:left="-567" w:right="43"/>
        <w:rPr>
          <w:rFonts w:ascii="Arial" w:hAnsi="Arial" w:cs="Arial"/>
          <w:color w:val="FFFFFF"/>
          <w:sz w:val="20"/>
          <w:szCs w:val="20"/>
        </w:rPr>
      </w:pPr>
    </w:p>
    <w:p w:rsidR="00763CE8" w:rsidRDefault="00763CE8"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sectPr w:rsidR="00763CE8" w:rsidSect="002F131A">
          <w:pgSz w:w="16840" w:h="11900" w:orient="landscape" w:code="9"/>
          <w:pgMar w:top="1126" w:right="1440" w:bottom="1797" w:left="1440" w:header="0" w:footer="471" w:gutter="0"/>
          <w:cols w:space="708"/>
          <w:titlePg/>
        </w:sectPr>
      </w:pPr>
    </w:p>
    <w:bookmarkStart w:id="6" w:name="_Toc443986853"/>
    <w:p w:rsidR="00554812" w:rsidRPr="00F43498" w:rsidRDefault="00F43498" w:rsidP="00F43498">
      <w:pPr>
        <w:pStyle w:val="Heading1"/>
      </w:pPr>
      <w:r w:rsidRPr="00F43498">
        <w:lastRenderedPageBreak/>
        <w:fldChar w:fldCharType="begin"/>
      </w:r>
      <w:r w:rsidRPr="00F43498">
        <w:instrText xml:space="preserve"> HYPERLINK  \l "_Contents" </w:instrText>
      </w:r>
      <w:r w:rsidRPr="00F43498">
        <w:fldChar w:fldCharType="separate"/>
      </w:r>
      <w:r w:rsidR="003D3D89" w:rsidRPr="00F43498">
        <w:rPr>
          <w:rStyle w:val="Hyperlink"/>
          <w:color w:val="C30045"/>
          <w:u w:val="none"/>
        </w:rPr>
        <w:t>1.3 Hardware</w:t>
      </w:r>
      <w:bookmarkEnd w:id="6"/>
      <w:r w:rsidRPr="00F43498">
        <w:fldChar w:fldCharType="end"/>
      </w:r>
    </w:p>
    <w:tbl>
      <w:tblPr>
        <w:tblW w:w="14601" w:type="dxa"/>
        <w:tblInd w:w="-561" w:type="dxa"/>
        <w:tblLayout w:type="fixed"/>
        <w:tblCellMar>
          <w:left w:w="0" w:type="dxa"/>
          <w:right w:w="0" w:type="dxa"/>
        </w:tblCellMar>
        <w:tblLook w:val="01E0" w:firstRow="1" w:lastRow="1" w:firstColumn="1" w:lastColumn="1" w:noHBand="0" w:noVBand="0"/>
      </w:tblPr>
      <w:tblGrid>
        <w:gridCol w:w="1560"/>
        <w:gridCol w:w="4252"/>
        <w:gridCol w:w="8789"/>
      </w:tblGrid>
      <w:tr w:rsidR="001E16E9" w:rsidRPr="001E16E9" w:rsidTr="001E16E9">
        <w:trPr>
          <w:trHeight w:val="420"/>
          <w:tblHeader/>
        </w:trPr>
        <w:tc>
          <w:tcPr>
            <w:tcW w:w="1560" w:type="dxa"/>
            <w:tcBorders>
              <w:top w:val="single" w:sz="4" w:space="0" w:color="auto"/>
              <w:left w:val="single" w:sz="6" w:space="0" w:color="000000"/>
              <w:bottom w:val="single" w:sz="6" w:space="0" w:color="000000"/>
              <w:right w:val="single" w:sz="6" w:space="0" w:color="000000"/>
            </w:tcBorders>
            <w:shd w:val="clear" w:color="auto" w:fill="C30045"/>
          </w:tcPr>
          <w:p w:rsidR="003D3D89" w:rsidRPr="001E16E9" w:rsidRDefault="003D3D89" w:rsidP="001E16E9">
            <w:pPr>
              <w:pStyle w:val="TableParagraph"/>
              <w:spacing w:before="120" w:after="120"/>
              <w:ind w:left="57" w:right="279"/>
              <w:rPr>
                <w:rFonts w:ascii="Arial" w:eastAsia="Arial" w:hAnsi="Arial" w:cs="Arial"/>
                <w:b/>
                <w:color w:val="FFFFFF" w:themeColor="background1"/>
                <w:sz w:val="20"/>
                <w:szCs w:val="20"/>
                <w:lang w:val="en-GB"/>
              </w:rPr>
            </w:pPr>
            <w:r w:rsidRPr="001E16E9">
              <w:rPr>
                <w:rFonts w:ascii="Arial" w:hAnsi="Arial" w:cs="Arial"/>
                <w:b/>
                <w:color w:val="FFFFFF" w:themeColor="background1"/>
                <w:spacing w:val="-1"/>
                <w:sz w:val="20"/>
                <w:szCs w:val="20"/>
                <w:lang w:val="en-GB"/>
              </w:rPr>
              <w:t>Syllabus</w:t>
            </w:r>
            <w:r w:rsidRPr="001E16E9">
              <w:rPr>
                <w:rFonts w:ascii="Arial" w:hAnsi="Arial" w:cs="Arial"/>
                <w:b/>
                <w:color w:val="FFFFFF" w:themeColor="background1"/>
                <w:spacing w:val="-12"/>
                <w:sz w:val="20"/>
                <w:szCs w:val="20"/>
                <w:lang w:val="en-GB"/>
              </w:rPr>
              <w:t xml:space="preserve"> </w:t>
            </w:r>
            <w:r w:rsidRPr="001E16E9">
              <w:rPr>
                <w:rFonts w:ascii="Arial" w:hAnsi="Arial" w:cs="Arial"/>
                <w:b/>
                <w:color w:val="FFFFFF" w:themeColor="background1"/>
                <w:spacing w:val="-1"/>
                <w:sz w:val="20"/>
                <w:szCs w:val="20"/>
                <w:lang w:val="en-GB"/>
              </w:rPr>
              <w:t>ref</w:t>
            </w:r>
            <w:r w:rsidRPr="001E16E9">
              <w:rPr>
                <w:rFonts w:ascii="Arial" w:hAnsi="Arial" w:cs="Arial"/>
                <w:b/>
                <w:color w:val="FFFFFF" w:themeColor="background1"/>
                <w:spacing w:val="27"/>
                <w:w w:val="99"/>
                <w:sz w:val="20"/>
                <w:szCs w:val="20"/>
                <w:lang w:val="en-GB"/>
              </w:rPr>
              <w:t xml:space="preserve"> </w:t>
            </w:r>
          </w:p>
        </w:tc>
        <w:tc>
          <w:tcPr>
            <w:tcW w:w="4252" w:type="dxa"/>
            <w:tcBorders>
              <w:top w:val="single" w:sz="4" w:space="0" w:color="auto"/>
              <w:left w:val="single" w:sz="6" w:space="0" w:color="000000"/>
              <w:bottom w:val="single" w:sz="6" w:space="0" w:color="000000"/>
              <w:right w:val="single" w:sz="6" w:space="0" w:color="000000"/>
            </w:tcBorders>
            <w:shd w:val="clear" w:color="auto" w:fill="C30045"/>
          </w:tcPr>
          <w:p w:rsidR="003D3D89" w:rsidRPr="001E16E9" w:rsidRDefault="001E16E9" w:rsidP="001E16E9">
            <w:pPr>
              <w:spacing w:before="120" w:after="120"/>
              <w:ind w:left="57"/>
              <w:rPr>
                <w:rFonts w:ascii="Arial" w:hAnsi="Arial" w:cs="Arial"/>
                <w:b/>
                <w:color w:val="FFFFFF" w:themeColor="background1"/>
                <w:sz w:val="20"/>
                <w:szCs w:val="20"/>
              </w:rPr>
            </w:pPr>
            <w:r w:rsidRPr="001E16E9">
              <w:rPr>
                <w:rFonts w:ascii="Arial" w:hAnsi="Arial" w:cs="Arial"/>
                <w:b/>
                <w:color w:val="FFFFFF" w:themeColor="background1"/>
                <w:sz w:val="20"/>
                <w:szCs w:val="20"/>
              </w:rPr>
              <w:t>Learning objectives</w:t>
            </w:r>
          </w:p>
        </w:tc>
        <w:tc>
          <w:tcPr>
            <w:tcW w:w="8789" w:type="dxa"/>
            <w:tcBorders>
              <w:top w:val="single" w:sz="4" w:space="0" w:color="auto"/>
              <w:left w:val="single" w:sz="6" w:space="0" w:color="000000"/>
              <w:bottom w:val="single" w:sz="6" w:space="0" w:color="000000"/>
              <w:right w:val="single" w:sz="6" w:space="0" w:color="000000"/>
            </w:tcBorders>
            <w:shd w:val="clear" w:color="auto" w:fill="C30045"/>
          </w:tcPr>
          <w:p w:rsidR="003D3D89" w:rsidRPr="001E16E9" w:rsidRDefault="001E16E9" w:rsidP="001E16E9">
            <w:pPr>
              <w:spacing w:before="120" w:after="120"/>
              <w:ind w:left="57"/>
              <w:rPr>
                <w:rFonts w:ascii="Arial" w:hAnsi="Arial" w:cs="Arial"/>
                <w:b/>
                <w:color w:val="FFFFFF" w:themeColor="background1"/>
                <w:sz w:val="20"/>
                <w:szCs w:val="20"/>
              </w:rPr>
            </w:pPr>
            <w:r w:rsidRPr="001E16E9">
              <w:rPr>
                <w:rFonts w:ascii="Arial" w:hAnsi="Arial" w:cs="Arial"/>
                <w:b/>
                <w:color w:val="FFFFFF" w:themeColor="background1"/>
                <w:sz w:val="20"/>
                <w:szCs w:val="20"/>
              </w:rPr>
              <w:t>Suggested teaching activities</w:t>
            </w:r>
          </w:p>
        </w:tc>
      </w:tr>
      <w:tr w:rsidR="003D3D89" w:rsidRPr="00BD3B81" w:rsidTr="001E16E9">
        <w:trPr>
          <w:trHeight w:hRule="exact" w:val="6889"/>
        </w:trPr>
        <w:tc>
          <w:tcPr>
            <w:tcW w:w="1560" w:type="dxa"/>
            <w:tcBorders>
              <w:top w:val="single" w:sz="6" w:space="0" w:color="000000"/>
              <w:left w:val="single" w:sz="5" w:space="0" w:color="000000"/>
              <w:bottom w:val="single" w:sz="5" w:space="0" w:color="000000"/>
              <w:right w:val="single" w:sz="5" w:space="0" w:color="000000"/>
            </w:tcBorders>
          </w:tcPr>
          <w:p w:rsidR="003D3D89" w:rsidRPr="00BD3B81" w:rsidRDefault="003D3D89" w:rsidP="001E16E9">
            <w:pPr>
              <w:ind w:left="57"/>
              <w:rPr>
                <w:rFonts w:ascii="Arial" w:hAnsi="Arial" w:cs="Arial"/>
                <w:sz w:val="20"/>
                <w:szCs w:val="20"/>
              </w:rPr>
            </w:pPr>
            <w:r w:rsidRPr="00BD3B81">
              <w:rPr>
                <w:rFonts w:ascii="Arial" w:hAnsi="Arial" w:cs="Arial"/>
                <w:sz w:val="20"/>
                <w:szCs w:val="20"/>
              </w:rPr>
              <w:t>1.3.1 Input, output and storage devices</w:t>
            </w:r>
          </w:p>
        </w:tc>
        <w:tc>
          <w:tcPr>
            <w:tcW w:w="4252" w:type="dxa"/>
            <w:tcBorders>
              <w:top w:val="single" w:sz="6" w:space="0" w:color="000000"/>
              <w:left w:val="single" w:sz="5" w:space="0" w:color="000000"/>
              <w:bottom w:val="single" w:sz="5" w:space="0" w:color="000000"/>
              <w:right w:val="single" w:sz="5" w:space="0" w:color="000000"/>
            </w:tcBorders>
          </w:tcPr>
          <w:p w:rsidR="003D3D89" w:rsidRPr="00626183" w:rsidRDefault="003D3D89" w:rsidP="00B305BE">
            <w:pPr>
              <w:pStyle w:val="ListParagraph"/>
              <w:widowControl w:val="0"/>
              <w:numPr>
                <w:ilvl w:val="0"/>
                <w:numId w:val="16"/>
              </w:numPr>
              <w:autoSpaceDE w:val="0"/>
              <w:autoSpaceDN w:val="0"/>
              <w:adjustRightInd w:val="0"/>
              <w:spacing w:after="120"/>
              <w:ind w:left="285" w:hanging="142"/>
              <w:contextualSpacing w:val="0"/>
              <w:rPr>
                <w:rFonts w:cs="Arial"/>
                <w:lang w:eastAsia="en-GB"/>
              </w:rPr>
            </w:pPr>
            <w:r w:rsidRPr="00626183">
              <w:rPr>
                <w:rFonts w:cs="Arial"/>
                <w:lang w:eastAsia="en-GB"/>
              </w:rPr>
              <w:t>identify hardware devices used for input, output, secondary storage</w:t>
            </w:r>
          </w:p>
          <w:p w:rsidR="003D3D89" w:rsidRPr="00BD3B81" w:rsidRDefault="003D3D89" w:rsidP="00B305BE">
            <w:pPr>
              <w:pStyle w:val="ListParagraph"/>
              <w:widowControl w:val="0"/>
              <w:numPr>
                <w:ilvl w:val="0"/>
                <w:numId w:val="16"/>
              </w:numPr>
              <w:autoSpaceDE w:val="0"/>
              <w:autoSpaceDN w:val="0"/>
              <w:adjustRightInd w:val="0"/>
              <w:spacing w:after="120"/>
              <w:ind w:left="285" w:hanging="142"/>
              <w:contextualSpacing w:val="0"/>
              <w:rPr>
                <w:rFonts w:cs="Arial"/>
                <w:lang w:eastAsia="en-GB"/>
              </w:rPr>
            </w:pPr>
            <w:r w:rsidRPr="00626183">
              <w:rPr>
                <w:rFonts w:cs="Arial"/>
                <w:lang w:eastAsia="en-GB"/>
              </w:rPr>
              <w:t>show understanding of the basic internal operation of the following specific types of device:</w:t>
            </w:r>
          </w:p>
          <w:p w:rsidR="003D3D89" w:rsidRPr="00BD3B81" w:rsidRDefault="003D3D89" w:rsidP="00B305BE">
            <w:pPr>
              <w:pStyle w:val="ListParagraph"/>
              <w:widowControl w:val="0"/>
              <w:numPr>
                <w:ilvl w:val="0"/>
                <w:numId w:val="11"/>
              </w:numPr>
              <w:autoSpaceDE w:val="0"/>
              <w:autoSpaceDN w:val="0"/>
              <w:adjustRightInd w:val="0"/>
              <w:spacing w:after="120"/>
              <w:ind w:left="710"/>
              <w:contextualSpacing w:val="0"/>
              <w:rPr>
                <w:rFonts w:cs="Arial"/>
                <w:lang w:eastAsia="en-GB"/>
              </w:rPr>
            </w:pPr>
            <w:r w:rsidRPr="00BD3B81">
              <w:rPr>
                <w:rFonts w:cs="Arial"/>
                <w:lang w:eastAsia="en-GB"/>
              </w:rPr>
              <w:t xml:space="preserve">keyboard </w:t>
            </w:r>
          </w:p>
          <w:p w:rsidR="003D3D89" w:rsidRPr="00BD3B81" w:rsidRDefault="003D3D89" w:rsidP="00B305BE">
            <w:pPr>
              <w:pStyle w:val="ListParagraph"/>
              <w:numPr>
                <w:ilvl w:val="0"/>
                <w:numId w:val="11"/>
              </w:numPr>
              <w:autoSpaceDE w:val="0"/>
              <w:autoSpaceDN w:val="0"/>
              <w:adjustRightInd w:val="0"/>
              <w:spacing w:after="120"/>
              <w:ind w:left="710"/>
              <w:contextualSpacing w:val="0"/>
              <w:rPr>
                <w:rFonts w:cs="Arial"/>
                <w:lang w:eastAsia="en-GB"/>
              </w:rPr>
            </w:pPr>
            <w:proofErr w:type="spellStart"/>
            <w:r w:rsidRPr="00BD3B81">
              <w:rPr>
                <w:rFonts w:cs="Arial"/>
                <w:lang w:eastAsia="en-GB"/>
              </w:rPr>
              <w:t>trackerball</w:t>
            </w:r>
            <w:proofErr w:type="spellEnd"/>
            <w:r w:rsidRPr="00BD3B81">
              <w:rPr>
                <w:rFonts w:cs="Arial"/>
                <w:lang w:eastAsia="en-GB"/>
              </w:rPr>
              <w:t xml:space="preserve"> mouse </w:t>
            </w:r>
          </w:p>
          <w:p w:rsidR="003D3D89" w:rsidRPr="00BD3B81" w:rsidRDefault="003D3D89" w:rsidP="00B305BE">
            <w:pPr>
              <w:pStyle w:val="ListParagraph"/>
              <w:numPr>
                <w:ilvl w:val="0"/>
                <w:numId w:val="11"/>
              </w:numPr>
              <w:autoSpaceDE w:val="0"/>
              <w:autoSpaceDN w:val="0"/>
              <w:adjustRightInd w:val="0"/>
              <w:spacing w:after="120"/>
              <w:ind w:left="710"/>
              <w:contextualSpacing w:val="0"/>
              <w:rPr>
                <w:rFonts w:cs="Arial"/>
                <w:lang w:eastAsia="en-GB"/>
              </w:rPr>
            </w:pPr>
            <w:r w:rsidRPr="00BD3B81">
              <w:rPr>
                <w:rFonts w:cs="Arial"/>
                <w:lang w:eastAsia="en-GB"/>
              </w:rPr>
              <w:t xml:space="preserve">optical mouse </w:t>
            </w:r>
          </w:p>
          <w:p w:rsidR="003D3D89" w:rsidRPr="00BD3B81" w:rsidRDefault="003D3D89" w:rsidP="00B305BE">
            <w:pPr>
              <w:pStyle w:val="ListParagraph"/>
              <w:numPr>
                <w:ilvl w:val="0"/>
                <w:numId w:val="11"/>
              </w:numPr>
              <w:autoSpaceDE w:val="0"/>
              <w:autoSpaceDN w:val="0"/>
              <w:adjustRightInd w:val="0"/>
              <w:spacing w:after="120"/>
              <w:ind w:left="710"/>
              <w:contextualSpacing w:val="0"/>
              <w:rPr>
                <w:rFonts w:cs="Arial"/>
                <w:lang w:eastAsia="en-GB"/>
              </w:rPr>
            </w:pPr>
            <w:r w:rsidRPr="00BD3B81">
              <w:rPr>
                <w:rFonts w:cs="Arial"/>
                <w:lang w:eastAsia="en-GB"/>
              </w:rPr>
              <w:t xml:space="preserve">scanner </w:t>
            </w:r>
          </w:p>
          <w:p w:rsidR="003D3D89" w:rsidRPr="00BD3B81" w:rsidRDefault="003D3D89" w:rsidP="00B305BE">
            <w:pPr>
              <w:pStyle w:val="ListParagraph"/>
              <w:numPr>
                <w:ilvl w:val="0"/>
                <w:numId w:val="11"/>
              </w:numPr>
              <w:autoSpaceDE w:val="0"/>
              <w:autoSpaceDN w:val="0"/>
              <w:adjustRightInd w:val="0"/>
              <w:spacing w:after="120"/>
              <w:ind w:left="710"/>
              <w:contextualSpacing w:val="0"/>
              <w:rPr>
                <w:rFonts w:cs="Arial"/>
                <w:lang w:eastAsia="en-GB"/>
              </w:rPr>
            </w:pPr>
            <w:r w:rsidRPr="00BD3B81">
              <w:rPr>
                <w:rFonts w:cs="Arial"/>
                <w:lang w:eastAsia="en-GB"/>
              </w:rPr>
              <w:t>inkjet printer</w:t>
            </w:r>
          </w:p>
          <w:p w:rsidR="003D3D89" w:rsidRPr="00BD3B81" w:rsidRDefault="003D3D89" w:rsidP="00B305BE">
            <w:pPr>
              <w:pStyle w:val="ListParagraph"/>
              <w:numPr>
                <w:ilvl w:val="0"/>
                <w:numId w:val="11"/>
              </w:numPr>
              <w:autoSpaceDE w:val="0"/>
              <w:autoSpaceDN w:val="0"/>
              <w:adjustRightInd w:val="0"/>
              <w:spacing w:after="120"/>
              <w:ind w:left="710"/>
              <w:contextualSpacing w:val="0"/>
              <w:rPr>
                <w:rFonts w:cs="Arial"/>
                <w:lang w:eastAsia="en-GB"/>
              </w:rPr>
            </w:pPr>
            <w:r w:rsidRPr="00BD3B81">
              <w:rPr>
                <w:rFonts w:cs="Arial"/>
                <w:lang w:eastAsia="en-GB"/>
              </w:rPr>
              <w:t>laser printer</w:t>
            </w:r>
          </w:p>
          <w:p w:rsidR="003D3D89" w:rsidRPr="00BD3B81" w:rsidRDefault="003D3D89" w:rsidP="00B305BE">
            <w:pPr>
              <w:pStyle w:val="ListParagraph"/>
              <w:numPr>
                <w:ilvl w:val="0"/>
                <w:numId w:val="11"/>
              </w:numPr>
              <w:autoSpaceDE w:val="0"/>
              <w:autoSpaceDN w:val="0"/>
              <w:adjustRightInd w:val="0"/>
              <w:spacing w:after="120"/>
              <w:ind w:left="710"/>
              <w:contextualSpacing w:val="0"/>
              <w:rPr>
                <w:rFonts w:cs="Arial"/>
                <w:lang w:eastAsia="en-GB"/>
              </w:rPr>
            </w:pPr>
            <w:r w:rsidRPr="00BD3B81">
              <w:rPr>
                <w:rFonts w:cs="Arial"/>
                <w:lang w:eastAsia="en-GB"/>
              </w:rPr>
              <w:t>3D printer</w:t>
            </w:r>
          </w:p>
          <w:p w:rsidR="003D3D89" w:rsidRPr="00BD3B81" w:rsidRDefault="003D3D89" w:rsidP="00B305BE">
            <w:pPr>
              <w:pStyle w:val="ListParagraph"/>
              <w:numPr>
                <w:ilvl w:val="0"/>
                <w:numId w:val="11"/>
              </w:numPr>
              <w:autoSpaceDE w:val="0"/>
              <w:autoSpaceDN w:val="0"/>
              <w:adjustRightInd w:val="0"/>
              <w:spacing w:after="120"/>
              <w:ind w:left="710"/>
              <w:contextualSpacing w:val="0"/>
              <w:rPr>
                <w:rFonts w:eastAsia="ArialMT" w:cs="Arial"/>
                <w:lang w:eastAsia="en-GB"/>
              </w:rPr>
            </w:pPr>
            <w:r w:rsidRPr="00BD3B81">
              <w:rPr>
                <w:rFonts w:cs="Arial"/>
                <w:lang w:eastAsia="en-GB"/>
              </w:rPr>
              <w:t>speakers</w:t>
            </w:r>
            <w:r w:rsidRPr="00BD3B81">
              <w:rPr>
                <w:rFonts w:eastAsia="ArialMT" w:cs="Arial"/>
                <w:lang w:eastAsia="en-GB"/>
              </w:rPr>
              <w:t xml:space="preserve"> </w:t>
            </w:r>
          </w:p>
          <w:p w:rsidR="003D3D89" w:rsidRPr="00BD3B81" w:rsidRDefault="003D3D89" w:rsidP="00B305BE">
            <w:pPr>
              <w:pStyle w:val="ListParagraph"/>
              <w:numPr>
                <w:ilvl w:val="0"/>
                <w:numId w:val="11"/>
              </w:numPr>
              <w:autoSpaceDE w:val="0"/>
              <w:autoSpaceDN w:val="0"/>
              <w:adjustRightInd w:val="0"/>
              <w:spacing w:after="120"/>
              <w:ind w:left="710"/>
              <w:contextualSpacing w:val="0"/>
              <w:rPr>
                <w:rFonts w:cs="Arial"/>
                <w:lang w:eastAsia="en-GB"/>
              </w:rPr>
            </w:pPr>
            <w:r w:rsidRPr="00BD3B81">
              <w:rPr>
                <w:rFonts w:cs="Arial"/>
                <w:lang w:eastAsia="en-GB"/>
              </w:rPr>
              <w:t>hard disk</w:t>
            </w:r>
          </w:p>
          <w:p w:rsidR="003D3D89" w:rsidRPr="00BD3B81" w:rsidRDefault="003D3D89" w:rsidP="00B305BE">
            <w:pPr>
              <w:pStyle w:val="ListParagraph"/>
              <w:numPr>
                <w:ilvl w:val="0"/>
                <w:numId w:val="11"/>
              </w:numPr>
              <w:autoSpaceDE w:val="0"/>
              <w:autoSpaceDN w:val="0"/>
              <w:adjustRightInd w:val="0"/>
              <w:spacing w:after="120"/>
              <w:ind w:left="710"/>
              <w:contextualSpacing w:val="0"/>
              <w:rPr>
                <w:rFonts w:cs="Arial"/>
                <w:lang w:eastAsia="en-GB"/>
              </w:rPr>
            </w:pPr>
            <w:r w:rsidRPr="00BD3B81">
              <w:rPr>
                <w:rFonts w:cs="Arial"/>
                <w:lang w:eastAsia="en-GB"/>
              </w:rPr>
              <w:t>solid state (flash) memory</w:t>
            </w:r>
          </w:p>
          <w:p w:rsidR="003D3D89" w:rsidRPr="00BD3B81" w:rsidRDefault="003D3D89" w:rsidP="00B305BE">
            <w:pPr>
              <w:pStyle w:val="ListParagraph"/>
              <w:numPr>
                <w:ilvl w:val="0"/>
                <w:numId w:val="11"/>
              </w:numPr>
              <w:autoSpaceDE w:val="0"/>
              <w:autoSpaceDN w:val="0"/>
              <w:adjustRightInd w:val="0"/>
              <w:spacing w:after="120"/>
              <w:ind w:left="710"/>
              <w:contextualSpacing w:val="0"/>
              <w:rPr>
                <w:rFonts w:cs="Arial"/>
                <w:lang w:eastAsia="en-GB"/>
              </w:rPr>
            </w:pPr>
            <w:r w:rsidRPr="00BD3B81">
              <w:rPr>
                <w:rFonts w:cs="Arial"/>
                <w:lang w:eastAsia="en-GB"/>
              </w:rPr>
              <w:t>optical discs</w:t>
            </w:r>
          </w:p>
          <w:p w:rsidR="003D3D89" w:rsidRPr="00626183" w:rsidRDefault="003D3D89" w:rsidP="00B305BE">
            <w:pPr>
              <w:pStyle w:val="ListParagraph"/>
              <w:numPr>
                <w:ilvl w:val="0"/>
                <w:numId w:val="11"/>
              </w:numPr>
              <w:autoSpaceDE w:val="0"/>
              <w:autoSpaceDN w:val="0"/>
              <w:adjustRightInd w:val="0"/>
              <w:spacing w:after="120"/>
              <w:ind w:left="710"/>
              <w:contextualSpacing w:val="0"/>
              <w:rPr>
                <w:rFonts w:cs="Arial"/>
                <w:lang w:eastAsia="en-GB"/>
              </w:rPr>
            </w:pPr>
            <w:r w:rsidRPr="00BD3B81">
              <w:rPr>
                <w:rFonts w:cs="Arial"/>
                <w:lang w:eastAsia="en-GB"/>
              </w:rPr>
              <w:t>microphone</w:t>
            </w:r>
          </w:p>
          <w:p w:rsidR="003D3D89" w:rsidRPr="00BD3B81" w:rsidRDefault="003D3D89" w:rsidP="00B305BE">
            <w:pPr>
              <w:pStyle w:val="ListParagraph"/>
              <w:numPr>
                <w:ilvl w:val="0"/>
                <w:numId w:val="11"/>
              </w:numPr>
              <w:autoSpaceDE w:val="0"/>
              <w:autoSpaceDN w:val="0"/>
              <w:adjustRightInd w:val="0"/>
              <w:spacing w:after="120"/>
              <w:ind w:left="710"/>
              <w:contextualSpacing w:val="0"/>
              <w:rPr>
                <w:rFonts w:cs="Arial"/>
                <w:lang w:eastAsia="en-GB"/>
              </w:rPr>
            </w:pPr>
            <w:r w:rsidRPr="00626183">
              <w:rPr>
                <w:rFonts w:cs="Arial"/>
                <w:lang w:eastAsia="en-GB"/>
              </w:rPr>
              <w:t>touchscreen</w:t>
            </w:r>
          </w:p>
          <w:p w:rsidR="003D3D89" w:rsidRPr="00BD3B81" w:rsidRDefault="003D3D89" w:rsidP="00B305BE">
            <w:pPr>
              <w:pStyle w:val="ListParagraph"/>
              <w:widowControl w:val="0"/>
              <w:numPr>
                <w:ilvl w:val="0"/>
                <w:numId w:val="20"/>
              </w:numPr>
              <w:spacing w:after="120"/>
              <w:ind w:left="285" w:hanging="142"/>
              <w:contextualSpacing w:val="0"/>
            </w:pPr>
            <w:r w:rsidRPr="00BD3B81">
              <w:rPr>
                <w:rFonts w:cs="Arial"/>
                <w:lang w:eastAsia="en-GB"/>
              </w:rPr>
              <w:t>show understanding of the need for secondary (including removable) storage</w:t>
            </w:r>
          </w:p>
        </w:tc>
        <w:tc>
          <w:tcPr>
            <w:tcW w:w="8789" w:type="dxa"/>
            <w:tcBorders>
              <w:top w:val="single" w:sz="6" w:space="0" w:color="000000"/>
              <w:left w:val="single" w:sz="5" w:space="0" w:color="000000"/>
              <w:bottom w:val="single" w:sz="5" w:space="0" w:color="000000"/>
              <w:right w:val="single" w:sz="5" w:space="0" w:color="000000"/>
            </w:tcBorders>
          </w:tcPr>
          <w:p w:rsidR="003D3D89" w:rsidRPr="00626183" w:rsidRDefault="003D3D89" w:rsidP="001E16E9">
            <w:pPr>
              <w:ind w:left="57"/>
              <w:rPr>
                <w:rFonts w:ascii="Arial" w:hAnsi="Arial" w:cs="Arial"/>
                <w:b/>
                <w:sz w:val="20"/>
                <w:szCs w:val="20"/>
                <w:lang w:eastAsia="en-GB"/>
              </w:rPr>
            </w:pPr>
            <w:r w:rsidRPr="00626183">
              <w:rPr>
                <w:rFonts w:ascii="Arial" w:hAnsi="Arial" w:cs="Arial"/>
                <w:sz w:val="20"/>
                <w:szCs w:val="20"/>
                <w:lang w:eastAsia="en-GB"/>
              </w:rPr>
              <w:t xml:space="preserve">Ask learners to produce a summary of the internal operation of hardware devices. This could be completed as group work where each group prepares a different type of device and presents to the rest of the class. </w:t>
            </w:r>
            <w:r w:rsidRPr="00626183">
              <w:rPr>
                <w:rFonts w:ascii="Arial" w:hAnsi="Arial" w:cs="Arial"/>
                <w:b/>
                <w:sz w:val="20"/>
                <w:szCs w:val="20"/>
                <w:lang w:eastAsia="en-GB"/>
              </w:rPr>
              <w:t>(G) (P)</w:t>
            </w:r>
          </w:p>
          <w:p w:rsidR="003D3D89" w:rsidRPr="00626183" w:rsidRDefault="003D3D89" w:rsidP="001E16E9">
            <w:pPr>
              <w:ind w:left="57"/>
              <w:rPr>
                <w:rFonts w:ascii="Arial" w:hAnsi="Arial" w:cs="Arial"/>
                <w:b/>
                <w:sz w:val="20"/>
                <w:szCs w:val="20"/>
                <w:lang w:eastAsia="en-GB"/>
              </w:rPr>
            </w:pPr>
          </w:p>
          <w:p w:rsidR="003D3D89" w:rsidRPr="00626183" w:rsidRDefault="003D3D89" w:rsidP="001E16E9">
            <w:pPr>
              <w:spacing w:after="120"/>
              <w:ind w:left="57"/>
              <w:rPr>
                <w:rFonts w:ascii="Arial" w:hAnsi="Arial" w:cs="Arial"/>
                <w:b/>
                <w:sz w:val="20"/>
                <w:szCs w:val="20"/>
                <w:lang w:eastAsia="en-GB"/>
              </w:rPr>
            </w:pPr>
            <w:r w:rsidRPr="00626183">
              <w:rPr>
                <w:rFonts w:ascii="Arial" w:hAnsi="Arial" w:cs="Arial"/>
                <w:b/>
                <w:sz w:val="20"/>
                <w:szCs w:val="20"/>
                <w:lang w:eastAsia="en-GB"/>
              </w:rPr>
              <w:t>Resources</w:t>
            </w:r>
            <w:r>
              <w:rPr>
                <w:rFonts w:ascii="Arial" w:hAnsi="Arial" w:cs="Arial"/>
                <w:b/>
                <w:sz w:val="20"/>
                <w:szCs w:val="20"/>
                <w:lang w:eastAsia="en-GB"/>
              </w:rPr>
              <w:t>:</w:t>
            </w:r>
          </w:p>
          <w:p w:rsidR="003D3D89" w:rsidRPr="00BD3B81" w:rsidRDefault="003D3D89" w:rsidP="001E16E9">
            <w:pPr>
              <w:ind w:left="57"/>
              <w:rPr>
                <w:rFonts w:ascii="Arial" w:hAnsi="Arial" w:cs="Arial"/>
                <w:sz w:val="20"/>
                <w:szCs w:val="20"/>
              </w:rPr>
            </w:pPr>
            <w:r w:rsidRPr="00BD3B81">
              <w:rPr>
                <w:rFonts w:ascii="Arial" w:hAnsi="Arial" w:cs="Arial"/>
                <w:sz w:val="20"/>
                <w:szCs w:val="20"/>
              </w:rPr>
              <w:t>Brief overview of hardware and software:</w:t>
            </w:r>
          </w:p>
          <w:p w:rsidR="003D3D89" w:rsidRPr="00BD3B81" w:rsidRDefault="00675497" w:rsidP="001E16E9">
            <w:pPr>
              <w:ind w:left="57"/>
              <w:rPr>
                <w:rFonts w:ascii="Arial" w:hAnsi="Arial" w:cs="Arial"/>
                <w:sz w:val="20"/>
                <w:szCs w:val="20"/>
              </w:rPr>
            </w:pPr>
            <w:hyperlink r:id="rId65" w:history="1">
              <w:r w:rsidR="003D3D89" w:rsidRPr="00BD3B81">
                <w:rPr>
                  <w:rStyle w:val="Hyperlink"/>
                  <w:rFonts w:ascii="Arial" w:hAnsi="Arial" w:cs="Arial"/>
                  <w:sz w:val="20"/>
                  <w:szCs w:val="20"/>
                </w:rPr>
                <w:t>http://en.wikibooks.org/wiki/A-level_Computing/AQA/Computer_Components,_The_Stored_Program_Concept_and_the_Internet/Fundamentals_of_Computer_Systems/Hardware_and_software</w:t>
              </w:r>
            </w:hyperlink>
          </w:p>
          <w:p w:rsidR="003D3D89" w:rsidRPr="00BD3B81" w:rsidRDefault="003D3D89" w:rsidP="001E16E9">
            <w:pPr>
              <w:ind w:left="57"/>
              <w:rPr>
                <w:rFonts w:ascii="Arial" w:hAnsi="Arial" w:cs="Arial"/>
                <w:sz w:val="20"/>
                <w:szCs w:val="20"/>
              </w:rPr>
            </w:pPr>
          </w:p>
          <w:p w:rsidR="003D3D89" w:rsidRPr="00BD3B81" w:rsidRDefault="003D3D89" w:rsidP="001E16E9">
            <w:pPr>
              <w:ind w:left="57"/>
              <w:rPr>
                <w:rFonts w:ascii="Arial" w:hAnsi="Arial" w:cs="Arial"/>
                <w:sz w:val="20"/>
                <w:szCs w:val="20"/>
              </w:rPr>
            </w:pPr>
            <w:r w:rsidRPr="00BD3B81">
              <w:rPr>
                <w:rFonts w:ascii="Arial" w:hAnsi="Arial" w:cs="Arial"/>
                <w:sz w:val="20"/>
                <w:szCs w:val="20"/>
              </w:rPr>
              <w:t>Brief overview of I/O devices:</w:t>
            </w:r>
          </w:p>
          <w:p w:rsidR="003D3D89" w:rsidRPr="00BD3B81" w:rsidRDefault="00675497" w:rsidP="001E16E9">
            <w:pPr>
              <w:ind w:left="57"/>
              <w:rPr>
                <w:rFonts w:ascii="Arial" w:hAnsi="Arial" w:cs="Arial"/>
                <w:sz w:val="20"/>
                <w:szCs w:val="20"/>
              </w:rPr>
            </w:pPr>
            <w:hyperlink r:id="rId66" w:history="1">
              <w:r w:rsidR="003D3D89" w:rsidRPr="00BD3B81">
                <w:rPr>
                  <w:rStyle w:val="Hyperlink"/>
                  <w:rFonts w:ascii="Arial" w:hAnsi="Arial" w:cs="Arial"/>
                  <w:sz w:val="20"/>
                  <w:szCs w:val="20"/>
                </w:rPr>
                <w:t>http://en.wikibooks.org/wiki/A-level_Computing/AQA/Computer_Components,_The_Stored_Program_Concept_and_the_Internet/Hardware_Devices/Input_and_output_devices</w:t>
              </w:r>
            </w:hyperlink>
          </w:p>
          <w:p w:rsidR="003D3D89" w:rsidRPr="00BD3B81" w:rsidRDefault="003D3D89" w:rsidP="001E16E9">
            <w:pPr>
              <w:ind w:left="57"/>
              <w:rPr>
                <w:rFonts w:ascii="Arial" w:hAnsi="Arial" w:cs="Arial"/>
                <w:sz w:val="20"/>
                <w:szCs w:val="20"/>
              </w:rPr>
            </w:pPr>
          </w:p>
          <w:p w:rsidR="003D3D89" w:rsidRPr="00BD3B81" w:rsidRDefault="003D3D89" w:rsidP="001E16E9">
            <w:pPr>
              <w:ind w:left="57"/>
              <w:rPr>
                <w:rFonts w:ascii="Arial" w:hAnsi="Arial" w:cs="Arial"/>
                <w:sz w:val="20"/>
                <w:szCs w:val="20"/>
              </w:rPr>
            </w:pPr>
            <w:r w:rsidRPr="00BD3B81">
              <w:rPr>
                <w:rFonts w:ascii="Arial" w:hAnsi="Arial" w:cs="Arial"/>
                <w:sz w:val="20"/>
                <w:szCs w:val="20"/>
              </w:rPr>
              <w:t>Notes including keyboard, optical mouse, scanner:</w:t>
            </w:r>
          </w:p>
          <w:p w:rsidR="003D3D89" w:rsidRPr="00BD3B81" w:rsidRDefault="00675497" w:rsidP="001E16E9">
            <w:pPr>
              <w:ind w:left="57"/>
              <w:rPr>
                <w:rFonts w:ascii="Arial" w:hAnsi="Arial" w:cs="Arial"/>
                <w:sz w:val="20"/>
                <w:szCs w:val="20"/>
              </w:rPr>
            </w:pPr>
            <w:hyperlink r:id="rId67" w:history="1">
              <w:r w:rsidR="003D3D89" w:rsidRPr="00BD3B81">
                <w:rPr>
                  <w:rStyle w:val="Hyperlink"/>
                  <w:rFonts w:ascii="Arial" w:hAnsi="Arial" w:cs="Arial"/>
                  <w:sz w:val="20"/>
                  <w:szCs w:val="20"/>
                </w:rPr>
                <w:t>http://en.wikibooks.org/wiki/A-level_Computing/AQA/Computer_Components,_The_Stored_Program_Concept_and_the_Internet/Hardware_Devices/Input_devices</w:t>
              </w:r>
            </w:hyperlink>
            <w:r w:rsidR="003D3D89" w:rsidRPr="00BD3B81">
              <w:rPr>
                <w:rFonts w:ascii="Arial" w:hAnsi="Arial" w:cs="Arial"/>
                <w:sz w:val="20"/>
                <w:szCs w:val="20"/>
              </w:rPr>
              <w:t xml:space="preserve">, Notes on </w:t>
            </w:r>
            <w:proofErr w:type="spellStart"/>
            <w:r w:rsidR="003D3D89" w:rsidRPr="00BD3B81">
              <w:rPr>
                <w:rFonts w:ascii="Arial" w:hAnsi="Arial" w:cs="Arial"/>
                <w:sz w:val="20"/>
                <w:szCs w:val="20"/>
              </w:rPr>
              <w:t>trackerball</w:t>
            </w:r>
            <w:proofErr w:type="spellEnd"/>
            <w:r w:rsidR="003D3D89" w:rsidRPr="00BD3B81">
              <w:rPr>
                <w:rFonts w:ascii="Arial" w:hAnsi="Arial" w:cs="Arial"/>
                <w:sz w:val="20"/>
                <w:szCs w:val="20"/>
              </w:rPr>
              <w:t xml:space="preserve">: </w:t>
            </w:r>
            <w:hyperlink r:id="rId68" w:history="1">
              <w:r w:rsidR="003D3D89" w:rsidRPr="00BD3B81">
                <w:rPr>
                  <w:rStyle w:val="Hyperlink"/>
                  <w:rFonts w:ascii="Arial" w:hAnsi="Arial" w:cs="Arial"/>
                  <w:sz w:val="20"/>
                  <w:szCs w:val="20"/>
                </w:rPr>
                <w:t>http://en.wikipedia.org/wiki/Trackball</w:t>
              </w:r>
            </w:hyperlink>
          </w:p>
          <w:p w:rsidR="003D3D89" w:rsidRPr="00BD3B81" w:rsidRDefault="003D3D89" w:rsidP="001E16E9">
            <w:pPr>
              <w:ind w:left="57"/>
              <w:rPr>
                <w:rFonts w:ascii="Arial" w:hAnsi="Arial" w:cs="Arial"/>
                <w:sz w:val="20"/>
                <w:szCs w:val="20"/>
              </w:rPr>
            </w:pPr>
          </w:p>
          <w:p w:rsidR="003D3D89" w:rsidRPr="00BD3B81" w:rsidRDefault="003D3D89" w:rsidP="001E16E9">
            <w:pPr>
              <w:ind w:left="57"/>
              <w:rPr>
                <w:rFonts w:ascii="Arial" w:hAnsi="Arial" w:cs="Arial"/>
                <w:sz w:val="20"/>
                <w:szCs w:val="20"/>
              </w:rPr>
            </w:pPr>
            <w:r w:rsidRPr="00BD3B81">
              <w:rPr>
                <w:rFonts w:ascii="Arial" w:hAnsi="Arial" w:cs="Arial"/>
                <w:sz w:val="20"/>
                <w:szCs w:val="20"/>
              </w:rPr>
              <w:t>Notes including inkjet printer, laser printer, speakers:</w:t>
            </w:r>
          </w:p>
          <w:p w:rsidR="003D3D89" w:rsidRPr="00BD3B81" w:rsidRDefault="00675497" w:rsidP="001E16E9">
            <w:pPr>
              <w:ind w:left="57"/>
              <w:rPr>
                <w:rFonts w:ascii="Arial" w:hAnsi="Arial" w:cs="Arial"/>
                <w:sz w:val="20"/>
                <w:szCs w:val="20"/>
              </w:rPr>
            </w:pPr>
            <w:hyperlink r:id="rId69" w:history="1">
              <w:r w:rsidR="003D3D89" w:rsidRPr="00BD3B81">
                <w:rPr>
                  <w:rStyle w:val="Hyperlink"/>
                  <w:rFonts w:ascii="Arial" w:hAnsi="Arial" w:cs="Arial"/>
                  <w:sz w:val="20"/>
                  <w:szCs w:val="20"/>
                </w:rPr>
                <w:t>http://en.wikibooks.org/wiki/A-level_Computing/AQA/Computer_Components,_The_Stored_Program_Concept_and_the_Internet/Hardware_Devices/Output_devices</w:t>
              </w:r>
            </w:hyperlink>
          </w:p>
          <w:p w:rsidR="003D3D89" w:rsidRPr="00BD3B81" w:rsidRDefault="003D3D89" w:rsidP="001E16E9">
            <w:pPr>
              <w:ind w:left="57"/>
              <w:rPr>
                <w:rFonts w:ascii="Arial" w:hAnsi="Arial" w:cs="Arial"/>
                <w:sz w:val="20"/>
                <w:szCs w:val="20"/>
              </w:rPr>
            </w:pPr>
          </w:p>
          <w:p w:rsidR="003D3D89" w:rsidRPr="00BD3B81" w:rsidRDefault="003D3D89" w:rsidP="001E16E9">
            <w:pPr>
              <w:ind w:left="57"/>
              <w:rPr>
                <w:rFonts w:ascii="Arial" w:hAnsi="Arial" w:cs="Arial"/>
                <w:sz w:val="20"/>
                <w:szCs w:val="20"/>
              </w:rPr>
            </w:pPr>
            <w:r w:rsidRPr="00BD3B81">
              <w:rPr>
                <w:rFonts w:ascii="Arial" w:hAnsi="Arial" w:cs="Arial"/>
                <w:sz w:val="20"/>
                <w:szCs w:val="20"/>
              </w:rPr>
              <w:t>Notes including hard disk, optical disks, flash memory:</w:t>
            </w:r>
          </w:p>
          <w:p w:rsidR="003D3D89" w:rsidRPr="00BD3B81" w:rsidRDefault="00675497" w:rsidP="001E16E9">
            <w:pPr>
              <w:ind w:left="57"/>
              <w:rPr>
                <w:rFonts w:ascii="Arial" w:hAnsi="Arial" w:cs="Arial"/>
                <w:sz w:val="20"/>
                <w:szCs w:val="20"/>
              </w:rPr>
            </w:pPr>
            <w:hyperlink r:id="rId70" w:history="1">
              <w:r w:rsidR="003D3D89" w:rsidRPr="00BD3B81">
                <w:rPr>
                  <w:rStyle w:val="Hyperlink"/>
                  <w:rFonts w:ascii="Arial" w:hAnsi="Arial" w:cs="Arial"/>
                  <w:sz w:val="20"/>
                  <w:szCs w:val="20"/>
                </w:rPr>
                <w:t>http://en.wikibooks.org/wiki/A-level_Computing/AQA/Computer_Components,_The_Stored_Program_Concept_and_the_Internet/Hardware_Devices/Secondary_storage_devices</w:t>
              </w:r>
            </w:hyperlink>
          </w:p>
          <w:p w:rsidR="003D3D89" w:rsidRPr="00BD3B81" w:rsidRDefault="003D3D89" w:rsidP="001E16E9">
            <w:pPr>
              <w:ind w:left="57"/>
              <w:rPr>
                <w:rFonts w:ascii="Arial" w:hAnsi="Arial" w:cs="Arial"/>
                <w:sz w:val="20"/>
                <w:szCs w:val="20"/>
              </w:rPr>
            </w:pPr>
          </w:p>
          <w:p w:rsidR="003D3D89" w:rsidRPr="00BD3B81" w:rsidRDefault="003D3D89" w:rsidP="001E16E9">
            <w:pPr>
              <w:ind w:left="57"/>
              <w:rPr>
                <w:rFonts w:ascii="Arial" w:hAnsi="Arial" w:cs="Arial"/>
                <w:sz w:val="20"/>
                <w:szCs w:val="20"/>
              </w:rPr>
            </w:pPr>
            <w:r w:rsidRPr="00BD3B81">
              <w:rPr>
                <w:rFonts w:ascii="Arial" w:hAnsi="Arial" w:cs="Arial"/>
                <w:sz w:val="20"/>
                <w:szCs w:val="20"/>
              </w:rPr>
              <w:t xml:space="preserve">Notes on data storage (primary and </w:t>
            </w:r>
            <w:proofErr w:type="spellStart"/>
            <w:r w:rsidRPr="00BD3B81">
              <w:rPr>
                <w:rFonts w:ascii="Arial" w:hAnsi="Arial" w:cs="Arial"/>
                <w:sz w:val="20"/>
                <w:szCs w:val="20"/>
              </w:rPr>
              <w:t>seconday</w:t>
            </w:r>
            <w:proofErr w:type="spellEnd"/>
            <w:r w:rsidRPr="00BD3B81">
              <w:rPr>
                <w:rFonts w:ascii="Arial" w:hAnsi="Arial" w:cs="Arial"/>
                <w:sz w:val="20"/>
                <w:szCs w:val="20"/>
              </w:rPr>
              <w:t>):</w:t>
            </w:r>
          </w:p>
          <w:p w:rsidR="003D3D89" w:rsidRPr="00BD3B81" w:rsidRDefault="00675497" w:rsidP="001E16E9">
            <w:pPr>
              <w:ind w:left="57"/>
            </w:pPr>
            <w:hyperlink r:id="rId71" w:anchor="Secondary_storage" w:history="1">
              <w:r w:rsidR="003D3D89" w:rsidRPr="00BD3B81">
                <w:rPr>
                  <w:rStyle w:val="Hyperlink"/>
                  <w:rFonts w:ascii="Arial" w:hAnsi="Arial" w:cs="Arial"/>
                  <w:sz w:val="20"/>
                  <w:szCs w:val="20"/>
                </w:rPr>
                <w:t>http://en.wikipedia.org/wiki/Computer_data_storage#Secondary_storage</w:t>
              </w:r>
            </w:hyperlink>
          </w:p>
        </w:tc>
      </w:tr>
      <w:tr w:rsidR="003D3D89" w:rsidRPr="00BD3B81" w:rsidTr="003D3D89">
        <w:trPr>
          <w:trHeight w:hRule="exact" w:val="7672"/>
        </w:trPr>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3D3D89" w:rsidRPr="00BD3B81" w:rsidRDefault="003D3D89" w:rsidP="001E16E9">
            <w:pPr>
              <w:ind w:left="57"/>
              <w:rPr>
                <w:rFonts w:ascii="Arial" w:hAnsi="Arial" w:cs="Arial"/>
                <w:sz w:val="20"/>
                <w:szCs w:val="20"/>
              </w:rPr>
            </w:pPr>
            <w:r w:rsidRPr="00BD3B81">
              <w:rPr>
                <w:rFonts w:ascii="Arial" w:hAnsi="Arial" w:cs="Arial"/>
                <w:sz w:val="20"/>
                <w:szCs w:val="20"/>
              </w:rPr>
              <w:lastRenderedPageBreak/>
              <w:t>1.3.2 Main memory</w:t>
            </w:r>
          </w:p>
        </w:tc>
        <w:tc>
          <w:tcPr>
            <w:tcW w:w="4252" w:type="dxa"/>
            <w:tcBorders>
              <w:top w:val="single" w:sz="5" w:space="0" w:color="000000"/>
              <w:left w:val="single" w:sz="5" w:space="0" w:color="000000"/>
              <w:bottom w:val="single" w:sz="5" w:space="0" w:color="000000"/>
              <w:right w:val="single" w:sz="5" w:space="0" w:color="000000"/>
            </w:tcBorders>
          </w:tcPr>
          <w:p w:rsidR="003D3D89" w:rsidRPr="00BD3B81" w:rsidRDefault="003D3D89" w:rsidP="00B305BE">
            <w:pPr>
              <w:pStyle w:val="ListParagraph"/>
              <w:widowControl w:val="0"/>
              <w:numPr>
                <w:ilvl w:val="0"/>
                <w:numId w:val="21"/>
              </w:numPr>
              <w:ind w:left="285" w:hanging="142"/>
              <w:contextualSpacing w:val="0"/>
              <w:rPr>
                <w:rFonts w:cs="Arial"/>
                <w:lang w:eastAsia="en-GB"/>
              </w:rPr>
            </w:pPr>
            <w:r w:rsidRPr="00626183">
              <w:rPr>
                <w:rFonts w:cs="Arial"/>
                <w:lang w:eastAsia="en-GB"/>
              </w:rPr>
              <w:t>show understanding of the need for secondary (including removable) storage</w:t>
            </w:r>
          </w:p>
          <w:p w:rsidR="003D3D89" w:rsidRPr="00BD3B81" w:rsidRDefault="003D3D89" w:rsidP="00B305BE">
            <w:pPr>
              <w:pStyle w:val="ListParagraph"/>
              <w:widowControl w:val="0"/>
              <w:numPr>
                <w:ilvl w:val="0"/>
                <w:numId w:val="19"/>
              </w:numPr>
              <w:ind w:left="710"/>
              <w:contextualSpacing w:val="0"/>
              <w:rPr>
                <w:rFonts w:cs="Arial"/>
                <w:lang w:eastAsia="en-GB"/>
              </w:rPr>
            </w:pPr>
            <w:r w:rsidRPr="00BD3B81">
              <w:rPr>
                <w:rFonts w:cs="Arial"/>
                <w:lang w:eastAsia="en-GB"/>
              </w:rPr>
              <w:t>explain the differences between RAM and ROM memory</w:t>
            </w:r>
          </w:p>
          <w:p w:rsidR="003D3D89" w:rsidRPr="00BD3B81" w:rsidRDefault="003D3D89" w:rsidP="00B305BE">
            <w:pPr>
              <w:pStyle w:val="ListParagraph"/>
              <w:widowControl w:val="0"/>
              <w:numPr>
                <w:ilvl w:val="0"/>
                <w:numId w:val="18"/>
              </w:numPr>
              <w:ind w:left="710"/>
              <w:contextualSpacing w:val="0"/>
            </w:pPr>
            <w:r w:rsidRPr="00BD3B81">
              <w:rPr>
                <w:rFonts w:cs="Arial"/>
                <w:lang w:eastAsia="en-GB"/>
              </w:rPr>
              <w:t>explain the differences between Static RAM (SRAM) and Dynamic RAM (DRAM)</w:t>
            </w:r>
          </w:p>
        </w:tc>
        <w:tc>
          <w:tcPr>
            <w:tcW w:w="8789" w:type="dxa"/>
            <w:tcBorders>
              <w:top w:val="single" w:sz="5" w:space="0" w:color="000000"/>
              <w:left w:val="single" w:sz="5" w:space="0" w:color="000000"/>
              <w:bottom w:val="single" w:sz="5" w:space="0" w:color="000000"/>
              <w:right w:val="single" w:sz="5" w:space="0" w:color="000000"/>
            </w:tcBorders>
          </w:tcPr>
          <w:p w:rsidR="003D3D89" w:rsidRPr="00626183" w:rsidRDefault="003D3D89" w:rsidP="001E16E9">
            <w:pPr>
              <w:pStyle w:val="Default"/>
              <w:ind w:left="57"/>
              <w:rPr>
                <w:sz w:val="20"/>
                <w:szCs w:val="20"/>
              </w:rPr>
            </w:pPr>
            <w:r w:rsidRPr="00626183">
              <w:rPr>
                <w:sz w:val="20"/>
                <w:szCs w:val="20"/>
              </w:rPr>
              <w:t xml:space="preserve">Ask your learners to investigate which type of RAM chips their own/the school’s computers have. </w:t>
            </w:r>
            <w:r w:rsidRPr="00626183">
              <w:rPr>
                <w:b/>
                <w:sz w:val="20"/>
                <w:szCs w:val="20"/>
              </w:rPr>
              <w:t>(P)</w:t>
            </w:r>
          </w:p>
          <w:p w:rsidR="003D3D89" w:rsidRPr="00626183" w:rsidRDefault="003D3D89" w:rsidP="001E16E9">
            <w:pPr>
              <w:pStyle w:val="Default"/>
              <w:ind w:left="57"/>
              <w:rPr>
                <w:sz w:val="20"/>
                <w:szCs w:val="20"/>
              </w:rPr>
            </w:pPr>
          </w:p>
          <w:p w:rsidR="003D3D89" w:rsidRPr="00626183" w:rsidRDefault="003D3D89" w:rsidP="001E16E9">
            <w:pPr>
              <w:pStyle w:val="Default"/>
              <w:ind w:left="57"/>
              <w:rPr>
                <w:rFonts w:eastAsiaTheme="minorHAnsi"/>
                <w:color w:val="auto"/>
                <w:sz w:val="20"/>
                <w:szCs w:val="20"/>
              </w:rPr>
            </w:pPr>
            <w:r w:rsidRPr="00626183">
              <w:rPr>
                <w:rFonts w:eastAsiaTheme="minorHAnsi"/>
                <w:color w:val="auto"/>
                <w:sz w:val="20"/>
                <w:szCs w:val="20"/>
              </w:rPr>
              <w:t xml:space="preserve">Get learners to complete a table of all the different types of main memory and their characteristics (speed, power consumption, relative cost of production). This could be produced as a poster for a classroom display. </w:t>
            </w:r>
            <w:r w:rsidRPr="00626183">
              <w:rPr>
                <w:rFonts w:eastAsiaTheme="minorHAnsi"/>
                <w:b/>
                <w:color w:val="auto"/>
                <w:sz w:val="20"/>
                <w:szCs w:val="20"/>
              </w:rPr>
              <w:t>(I)</w:t>
            </w:r>
          </w:p>
          <w:p w:rsidR="003D3D89" w:rsidRPr="00626183" w:rsidRDefault="003D3D89" w:rsidP="001E16E9">
            <w:pPr>
              <w:pStyle w:val="Default"/>
              <w:ind w:left="57"/>
              <w:rPr>
                <w:rFonts w:eastAsiaTheme="minorHAnsi"/>
                <w:color w:val="auto"/>
                <w:sz w:val="20"/>
                <w:szCs w:val="20"/>
              </w:rPr>
            </w:pPr>
          </w:p>
          <w:p w:rsidR="003D3D89" w:rsidRPr="00626183" w:rsidRDefault="003D3D89" w:rsidP="001E16E9">
            <w:pPr>
              <w:pStyle w:val="Default"/>
              <w:ind w:left="57"/>
              <w:rPr>
                <w:rFonts w:eastAsiaTheme="minorHAnsi"/>
                <w:color w:val="auto"/>
                <w:sz w:val="20"/>
                <w:szCs w:val="20"/>
              </w:rPr>
            </w:pPr>
            <w:r w:rsidRPr="00626183">
              <w:rPr>
                <w:rFonts w:eastAsiaTheme="minorHAnsi"/>
                <w:color w:val="auto"/>
                <w:sz w:val="20"/>
                <w:szCs w:val="20"/>
              </w:rPr>
              <w:t xml:space="preserve">Have a class discussion about why there are different types of main memory. </w:t>
            </w:r>
            <w:r w:rsidRPr="00626183">
              <w:rPr>
                <w:rFonts w:eastAsiaTheme="minorHAnsi"/>
                <w:b/>
                <w:color w:val="auto"/>
                <w:sz w:val="20"/>
                <w:szCs w:val="20"/>
              </w:rPr>
              <w:t>(W)</w:t>
            </w:r>
          </w:p>
          <w:p w:rsidR="003D3D89" w:rsidRPr="00626183" w:rsidRDefault="003D3D89" w:rsidP="001E16E9">
            <w:pPr>
              <w:pStyle w:val="Default"/>
              <w:ind w:left="57"/>
              <w:rPr>
                <w:rFonts w:eastAsiaTheme="minorHAnsi"/>
                <w:color w:val="auto"/>
                <w:sz w:val="20"/>
                <w:szCs w:val="20"/>
              </w:rPr>
            </w:pPr>
          </w:p>
          <w:p w:rsidR="003D3D89" w:rsidRPr="00626183" w:rsidRDefault="003D3D89" w:rsidP="001E16E9">
            <w:pPr>
              <w:ind w:left="57"/>
              <w:rPr>
                <w:rFonts w:ascii="Arial" w:hAnsi="Arial" w:cs="Arial"/>
                <w:b/>
                <w:sz w:val="20"/>
                <w:szCs w:val="20"/>
                <w:lang w:eastAsia="en-GB"/>
              </w:rPr>
            </w:pPr>
            <w:r w:rsidRPr="00626183">
              <w:rPr>
                <w:rFonts w:ascii="Arial" w:hAnsi="Arial" w:cs="Arial"/>
                <w:sz w:val="20"/>
                <w:szCs w:val="20"/>
                <w:lang w:eastAsia="en-GB"/>
              </w:rPr>
              <w:t xml:space="preserve">Get learners to complete a multiple-choice quiz. </w:t>
            </w:r>
            <w:r w:rsidRPr="00626183">
              <w:rPr>
                <w:rFonts w:ascii="Arial" w:hAnsi="Arial" w:cs="Arial"/>
                <w:b/>
                <w:sz w:val="20"/>
                <w:szCs w:val="20"/>
                <w:lang w:eastAsia="en-GB"/>
              </w:rPr>
              <w:t>(I)</w:t>
            </w:r>
          </w:p>
          <w:p w:rsidR="003D3D89" w:rsidRPr="00626183" w:rsidRDefault="003D3D89" w:rsidP="001E16E9">
            <w:pPr>
              <w:ind w:left="57"/>
              <w:rPr>
                <w:rFonts w:ascii="Arial" w:hAnsi="Arial" w:cs="Arial"/>
                <w:b/>
                <w:sz w:val="20"/>
                <w:szCs w:val="20"/>
                <w:lang w:eastAsia="en-GB"/>
              </w:rPr>
            </w:pPr>
          </w:p>
          <w:p w:rsidR="003D3D89" w:rsidRPr="00626183" w:rsidRDefault="003D3D89" w:rsidP="001E16E9">
            <w:pPr>
              <w:spacing w:after="120"/>
              <w:ind w:left="57"/>
              <w:rPr>
                <w:rFonts w:ascii="Arial" w:hAnsi="Arial" w:cs="Arial"/>
                <w:b/>
                <w:sz w:val="20"/>
                <w:szCs w:val="20"/>
                <w:lang w:eastAsia="en-GB"/>
              </w:rPr>
            </w:pPr>
            <w:r w:rsidRPr="00626183">
              <w:rPr>
                <w:rFonts w:ascii="Arial" w:hAnsi="Arial" w:cs="Arial"/>
                <w:b/>
                <w:sz w:val="20"/>
                <w:szCs w:val="20"/>
                <w:lang w:eastAsia="en-GB"/>
              </w:rPr>
              <w:t>Resources</w:t>
            </w:r>
            <w:r>
              <w:rPr>
                <w:rFonts w:ascii="Arial" w:hAnsi="Arial" w:cs="Arial"/>
                <w:b/>
                <w:sz w:val="20"/>
                <w:szCs w:val="20"/>
                <w:lang w:eastAsia="en-GB"/>
              </w:rPr>
              <w:t>:</w:t>
            </w:r>
          </w:p>
          <w:p w:rsidR="003D3D89" w:rsidRPr="00BD3B81" w:rsidRDefault="003D3D89" w:rsidP="001E16E9">
            <w:pPr>
              <w:ind w:left="57"/>
              <w:rPr>
                <w:rFonts w:ascii="Arial" w:hAnsi="Arial" w:cs="Arial"/>
                <w:sz w:val="20"/>
                <w:szCs w:val="20"/>
              </w:rPr>
            </w:pPr>
            <w:r w:rsidRPr="00BD3B81">
              <w:rPr>
                <w:rFonts w:ascii="Arial" w:hAnsi="Arial" w:cs="Arial"/>
                <w:sz w:val="20"/>
                <w:szCs w:val="20"/>
              </w:rPr>
              <w:t>Notes on how to check the type of memory in your computer:</w:t>
            </w:r>
          </w:p>
          <w:p w:rsidR="003D3D89" w:rsidRPr="00BD3B81" w:rsidRDefault="00675497" w:rsidP="001E16E9">
            <w:pPr>
              <w:ind w:left="57"/>
              <w:rPr>
                <w:rFonts w:ascii="Arial" w:hAnsi="Arial" w:cs="Arial"/>
                <w:sz w:val="20"/>
                <w:szCs w:val="20"/>
              </w:rPr>
            </w:pPr>
            <w:hyperlink r:id="rId72" w:history="1">
              <w:r w:rsidR="003D3D89" w:rsidRPr="00BD3B81">
                <w:rPr>
                  <w:rStyle w:val="Hyperlink"/>
                  <w:rFonts w:ascii="Arial" w:hAnsi="Arial" w:cs="Arial"/>
                  <w:sz w:val="20"/>
                  <w:szCs w:val="20"/>
                </w:rPr>
                <w:t>www.ehow.com/how_6467551_check-type-memory-computer-running.html</w:t>
              </w:r>
            </w:hyperlink>
          </w:p>
          <w:p w:rsidR="003D3D89" w:rsidRPr="00BD3B81" w:rsidRDefault="003D3D89" w:rsidP="001E16E9">
            <w:pPr>
              <w:ind w:left="57"/>
              <w:rPr>
                <w:rFonts w:ascii="Arial" w:hAnsi="Arial" w:cs="Arial"/>
                <w:sz w:val="20"/>
                <w:szCs w:val="20"/>
              </w:rPr>
            </w:pPr>
          </w:p>
          <w:p w:rsidR="003D3D89" w:rsidRPr="00BD3B81" w:rsidRDefault="003D3D89" w:rsidP="001E16E9">
            <w:pPr>
              <w:ind w:left="57"/>
              <w:rPr>
                <w:rFonts w:ascii="Arial" w:hAnsi="Arial" w:cs="Arial"/>
                <w:sz w:val="20"/>
                <w:szCs w:val="20"/>
              </w:rPr>
            </w:pPr>
            <w:r w:rsidRPr="00BD3B81">
              <w:rPr>
                <w:rFonts w:ascii="Arial" w:hAnsi="Arial" w:cs="Arial"/>
                <w:sz w:val="20"/>
                <w:szCs w:val="20"/>
              </w:rPr>
              <w:t>Definition of computer memory:</w:t>
            </w:r>
          </w:p>
          <w:p w:rsidR="003D3D89" w:rsidRPr="00BD3B81" w:rsidRDefault="00675497" w:rsidP="001E16E9">
            <w:pPr>
              <w:ind w:left="57"/>
              <w:rPr>
                <w:rFonts w:ascii="Arial" w:hAnsi="Arial" w:cs="Arial"/>
                <w:sz w:val="20"/>
                <w:szCs w:val="20"/>
              </w:rPr>
            </w:pPr>
            <w:hyperlink r:id="rId73" w:history="1">
              <w:r w:rsidR="003D3D89" w:rsidRPr="00BD3B81">
                <w:rPr>
                  <w:rStyle w:val="Hyperlink"/>
                  <w:rFonts w:ascii="Arial" w:hAnsi="Arial" w:cs="Arial"/>
                  <w:sz w:val="20"/>
                  <w:szCs w:val="20"/>
                </w:rPr>
                <w:t>www.ehow.com/about_4675236_what-definition-computer-memory.html</w:t>
              </w:r>
            </w:hyperlink>
          </w:p>
          <w:p w:rsidR="003D3D89" w:rsidRPr="00BD3B81" w:rsidRDefault="003D3D89" w:rsidP="001E16E9">
            <w:pPr>
              <w:ind w:left="57"/>
              <w:rPr>
                <w:rFonts w:ascii="Arial" w:hAnsi="Arial" w:cs="Arial"/>
                <w:sz w:val="20"/>
                <w:szCs w:val="20"/>
              </w:rPr>
            </w:pPr>
          </w:p>
          <w:p w:rsidR="003D3D89" w:rsidRPr="00BD3B81" w:rsidRDefault="003D3D89" w:rsidP="001E16E9">
            <w:pPr>
              <w:ind w:left="57"/>
              <w:rPr>
                <w:rFonts w:ascii="Arial" w:hAnsi="Arial" w:cs="Arial"/>
                <w:sz w:val="20"/>
                <w:szCs w:val="20"/>
              </w:rPr>
            </w:pPr>
            <w:r w:rsidRPr="00BD3B81">
              <w:rPr>
                <w:rFonts w:ascii="Arial" w:hAnsi="Arial" w:cs="Arial"/>
                <w:sz w:val="20"/>
                <w:szCs w:val="20"/>
              </w:rPr>
              <w:t>How RAM works:</w:t>
            </w:r>
          </w:p>
          <w:p w:rsidR="003D3D89" w:rsidRPr="00BD3B81" w:rsidRDefault="00675497" w:rsidP="001E16E9">
            <w:pPr>
              <w:ind w:left="57"/>
              <w:rPr>
                <w:rFonts w:ascii="Arial" w:hAnsi="Arial" w:cs="Arial"/>
                <w:sz w:val="20"/>
                <w:szCs w:val="20"/>
              </w:rPr>
            </w:pPr>
            <w:hyperlink r:id="rId74" w:history="1">
              <w:r w:rsidR="003D3D89" w:rsidRPr="00BD3B81">
                <w:rPr>
                  <w:rStyle w:val="Hyperlink"/>
                  <w:rFonts w:ascii="Arial" w:hAnsi="Arial" w:cs="Arial"/>
                  <w:sz w:val="20"/>
                  <w:szCs w:val="20"/>
                </w:rPr>
                <w:t>http://computer.howstuffworks.com/ram.htm</w:t>
              </w:r>
            </w:hyperlink>
          </w:p>
          <w:p w:rsidR="003D3D89" w:rsidRPr="00BD3B81" w:rsidRDefault="003D3D89" w:rsidP="001E16E9">
            <w:pPr>
              <w:ind w:left="57"/>
              <w:rPr>
                <w:rFonts w:ascii="Arial" w:hAnsi="Arial" w:cs="Arial"/>
                <w:sz w:val="20"/>
                <w:szCs w:val="20"/>
              </w:rPr>
            </w:pPr>
          </w:p>
          <w:p w:rsidR="003D3D89" w:rsidRPr="00BD3B81" w:rsidRDefault="003D3D89" w:rsidP="001E16E9">
            <w:pPr>
              <w:ind w:left="57"/>
              <w:rPr>
                <w:rFonts w:ascii="Arial" w:hAnsi="Arial" w:cs="Arial"/>
                <w:sz w:val="20"/>
                <w:szCs w:val="20"/>
              </w:rPr>
            </w:pPr>
            <w:r w:rsidRPr="00BD3B81">
              <w:rPr>
                <w:rFonts w:ascii="Arial" w:hAnsi="Arial" w:cs="Arial"/>
                <w:sz w:val="20"/>
                <w:szCs w:val="20"/>
              </w:rPr>
              <w:t>Different types of RAM:</w:t>
            </w:r>
          </w:p>
          <w:p w:rsidR="003D3D89" w:rsidRPr="00BD3B81" w:rsidRDefault="00675497" w:rsidP="001E16E9">
            <w:pPr>
              <w:ind w:left="57"/>
              <w:rPr>
                <w:rFonts w:ascii="Arial" w:hAnsi="Arial" w:cs="Arial"/>
                <w:sz w:val="20"/>
                <w:szCs w:val="20"/>
              </w:rPr>
            </w:pPr>
            <w:hyperlink r:id="rId75" w:history="1">
              <w:r w:rsidR="003D3D89" w:rsidRPr="00BD3B81">
                <w:rPr>
                  <w:rStyle w:val="Hyperlink"/>
                  <w:rFonts w:ascii="Arial" w:hAnsi="Arial" w:cs="Arial"/>
                  <w:sz w:val="20"/>
                  <w:szCs w:val="20"/>
                </w:rPr>
                <w:t>http://computer.howstuffworks.com/ram3.htm</w:t>
              </w:r>
            </w:hyperlink>
          </w:p>
          <w:p w:rsidR="003D3D89" w:rsidRPr="00BD3B81" w:rsidRDefault="003D3D89" w:rsidP="001E16E9">
            <w:pPr>
              <w:ind w:left="57"/>
              <w:rPr>
                <w:rFonts w:ascii="Arial" w:hAnsi="Arial" w:cs="Arial"/>
                <w:sz w:val="20"/>
                <w:szCs w:val="20"/>
              </w:rPr>
            </w:pPr>
          </w:p>
          <w:p w:rsidR="003D3D89" w:rsidRPr="00BD3B81" w:rsidRDefault="003D3D89" w:rsidP="001E16E9">
            <w:pPr>
              <w:ind w:left="57"/>
              <w:rPr>
                <w:rFonts w:ascii="Arial" w:hAnsi="Arial" w:cs="Arial"/>
                <w:sz w:val="20"/>
                <w:szCs w:val="20"/>
              </w:rPr>
            </w:pPr>
            <w:r w:rsidRPr="00BD3B81">
              <w:rPr>
                <w:rFonts w:ascii="Arial" w:hAnsi="Arial" w:cs="Arial"/>
                <w:sz w:val="20"/>
                <w:szCs w:val="20"/>
              </w:rPr>
              <w:t>The difference between static and dynamic RAM:</w:t>
            </w:r>
          </w:p>
          <w:p w:rsidR="003D3D89" w:rsidRPr="00BD3B81" w:rsidRDefault="00675497" w:rsidP="001E16E9">
            <w:pPr>
              <w:ind w:left="57"/>
              <w:rPr>
                <w:rFonts w:ascii="Arial" w:hAnsi="Arial" w:cs="Arial"/>
                <w:sz w:val="20"/>
                <w:szCs w:val="20"/>
              </w:rPr>
            </w:pPr>
            <w:hyperlink r:id="rId76" w:history="1">
              <w:r w:rsidR="003D3D89" w:rsidRPr="00BD3B81">
                <w:rPr>
                  <w:rStyle w:val="Hyperlink"/>
                  <w:rFonts w:ascii="Arial" w:hAnsi="Arial" w:cs="Arial"/>
                  <w:sz w:val="20"/>
                  <w:szCs w:val="20"/>
                </w:rPr>
                <w:t>http://computer.howstuffworks.com/question452.htm</w:t>
              </w:r>
            </w:hyperlink>
          </w:p>
          <w:p w:rsidR="003D3D89" w:rsidRPr="00BD3B81" w:rsidRDefault="003D3D89" w:rsidP="001E16E9">
            <w:pPr>
              <w:ind w:left="57"/>
              <w:rPr>
                <w:rFonts w:ascii="Arial" w:hAnsi="Arial" w:cs="Arial"/>
                <w:sz w:val="20"/>
                <w:szCs w:val="20"/>
              </w:rPr>
            </w:pPr>
          </w:p>
          <w:p w:rsidR="003D3D89" w:rsidRPr="00BD3B81" w:rsidRDefault="003D3D89" w:rsidP="001E16E9">
            <w:pPr>
              <w:ind w:left="57"/>
              <w:rPr>
                <w:rFonts w:ascii="Arial" w:hAnsi="Arial" w:cs="Arial"/>
                <w:sz w:val="20"/>
                <w:szCs w:val="20"/>
              </w:rPr>
            </w:pPr>
            <w:r w:rsidRPr="00BD3B81">
              <w:rPr>
                <w:rFonts w:ascii="Arial" w:hAnsi="Arial" w:cs="Arial"/>
                <w:sz w:val="20"/>
                <w:szCs w:val="20"/>
              </w:rPr>
              <w:t>Links to ROM and RAM notes:</w:t>
            </w:r>
          </w:p>
          <w:p w:rsidR="003D3D89" w:rsidRPr="00BD3B81" w:rsidRDefault="00675497" w:rsidP="001E16E9">
            <w:pPr>
              <w:ind w:left="57"/>
              <w:rPr>
                <w:rFonts w:ascii="Arial" w:hAnsi="Arial" w:cs="Arial"/>
                <w:sz w:val="20"/>
                <w:szCs w:val="20"/>
              </w:rPr>
            </w:pPr>
            <w:hyperlink r:id="rId77" w:history="1">
              <w:r w:rsidR="003D3D89" w:rsidRPr="00BD3B81">
                <w:rPr>
                  <w:rStyle w:val="Hyperlink"/>
                  <w:rFonts w:ascii="Arial" w:hAnsi="Arial" w:cs="Arial"/>
                  <w:sz w:val="20"/>
                  <w:szCs w:val="20"/>
                </w:rPr>
                <w:t>http://computer.howstuffworks.com/computer-memory.htm</w:t>
              </w:r>
            </w:hyperlink>
          </w:p>
          <w:p w:rsidR="003D3D89" w:rsidRPr="00BD3B81" w:rsidRDefault="003D3D89" w:rsidP="001E16E9">
            <w:pPr>
              <w:ind w:left="57"/>
              <w:rPr>
                <w:rFonts w:ascii="Arial" w:hAnsi="Arial" w:cs="Arial"/>
                <w:sz w:val="20"/>
                <w:szCs w:val="20"/>
              </w:rPr>
            </w:pPr>
          </w:p>
          <w:p w:rsidR="003D3D89" w:rsidRPr="00BD3B81" w:rsidRDefault="003D3D89" w:rsidP="001E16E9">
            <w:pPr>
              <w:ind w:left="57"/>
              <w:rPr>
                <w:rFonts w:ascii="Arial" w:hAnsi="Arial" w:cs="Arial"/>
                <w:sz w:val="20"/>
                <w:szCs w:val="20"/>
              </w:rPr>
            </w:pPr>
            <w:r w:rsidRPr="00BD3B81">
              <w:rPr>
                <w:rFonts w:ascii="Arial" w:hAnsi="Arial" w:cs="Arial"/>
                <w:sz w:val="20"/>
                <w:szCs w:val="20"/>
              </w:rPr>
              <w:t>Different types of RAM:</w:t>
            </w:r>
          </w:p>
          <w:p w:rsidR="003D3D89" w:rsidRPr="00BD3B81" w:rsidRDefault="00675497" w:rsidP="001E16E9">
            <w:pPr>
              <w:ind w:left="57"/>
            </w:pPr>
            <w:hyperlink r:id="rId78" w:history="1">
              <w:r w:rsidR="003D3D89" w:rsidRPr="00BD3B81">
                <w:rPr>
                  <w:rStyle w:val="Hyperlink"/>
                  <w:rFonts w:ascii="Arial" w:hAnsi="Arial" w:cs="Arial"/>
                  <w:sz w:val="20"/>
                  <w:szCs w:val="20"/>
                </w:rPr>
                <w:t>www.ehow.com/list_6470557_different-types-ram-chips_.html</w:t>
              </w:r>
            </w:hyperlink>
          </w:p>
        </w:tc>
      </w:tr>
      <w:tr w:rsidR="003D3D89" w:rsidRPr="00BD3B81" w:rsidTr="003D3D89">
        <w:trPr>
          <w:trHeight w:hRule="exact" w:val="8722"/>
        </w:trPr>
        <w:tc>
          <w:tcPr>
            <w:tcW w:w="1560" w:type="dxa"/>
            <w:tcBorders>
              <w:top w:val="single" w:sz="5" w:space="0" w:color="000000"/>
              <w:left w:val="single" w:sz="5" w:space="0" w:color="000000"/>
              <w:bottom w:val="single" w:sz="5" w:space="0" w:color="000000"/>
              <w:right w:val="single" w:sz="5" w:space="0" w:color="000000"/>
            </w:tcBorders>
          </w:tcPr>
          <w:p w:rsidR="003D3D89" w:rsidRPr="00BD3B81" w:rsidRDefault="003D3D89" w:rsidP="001E16E9">
            <w:pPr>
              <w:ind w:left="57"/>
              <w:rPr>
                <w:rFonts w:ascii="Arial" w:hAnsi="Arial" w:cs="Arial"/>
                <w:sz w:val="20"/>
                <w:szCs w:val="20"/>
              </w:rPr>
            </w:pPr>
            <w:r w:rsidRPr="00BD3B81">
              <w:rPr>
                <w:rFonts w:ascii="Arial" w:hAnsi="Arial" w:cs="Arial"/>
                <w:sz w:val="20"/>
                <w:szCs w:val="20"/>
              </w:rPr>
              <w:lastRenderedPageBreak/>
              <w:t>1.3.3 Logic gates and logic circuits</w:t>
            </w:r>
          </w:p>
        </w:tc>
        <w:tc>
          <w:tcPr>
            <w:tcW w:w="4252" w:type="dxa"/>
            <w:tcBorders>
              <w:top w:val="single" w:sz="5" w:space="0" w:color="000000"/>
              <w:left w:val="single" w:sz="5" w:space="0" w:color="000000"/>
              <w:bottom w:val="single" w:sz="5" w:space="0" w:color="000000"/>
              <w:right w:val="single" w:sz="5" w:space="0" w:color="000000"/>
            </w:tcBorders>
          </w:tcPr>
          <w:p w:rsidR="003D3D89" w:rsidRPr="00BD3B81" w:rsidRDefault="003D3D89" w:rsidP="00B305BE">
            <w:pPr>
              <w:pStyle w:val="ListParagraph"/>
              <w:widowControl w:val="0"/>
              <w:numPr>
                <w:ilvl w:val="0"/>
                <w:numId w:val="21"/>
              </w:numPr>
              <w:autoSpaceDE w:val="0"/>
              <w:autoSpaceDN w:val="0"/>
              <w:adjustRightInd w:val="0"/>
              <w:spacing w:after="120"/>
              <w:ind w:left="285" w:hanging="142"/>
              <w:contextualSpacing w:val="0"/>
              <w:rPr>
                <w:rFonts w:cs="Arial"/>
                <w:lang w:eastAsia="en-GB"/>
              </w:rPr>
            </w:pPr>
            <w:r w:rsidRPr="00626183">
              <w:rPr>
                <w:rFonts w:cs="Arial"/>
                <w:lang w:eastAsia="en-GB"/>
              </w:rPr>
              <w:t>use the following logic gate symbols:</w:t>
            </w:r>
          </w:p>
          <w:p w:rsidR="003D3D89" w:rsidRPr="00626183" w:rsidRDefault="003D3D89" w:rsidP="001E16E9">
            <w:pPr>
              <w:autoSpaceDE w:val="0"/>
              <w:autoSpaceDN w:val="0"/>
              <w:adjustRightInd w:val="0"/>
              <w:spacing w:after="120"/>
              <w:ind w:left="57"/>
              <w:rPr>
                <w:rFonts w:ascii="Arial" w:hAnsi="Arial" w:cs="Arial"/>
                <w:sz w:val="20"/>
                <w:szCs w:val="20"/>
                <w:lang w:eastAsia="en-GB"/>
              </w:rPr>
            </w:pPr>
          </w:p>
          <w:p w:rsidR="003D3D89" w:rsidRPr="00626183" w:rsidRDefault="003D3D89" w:rsidP="001E16E9">
            <w:pPr>
              <w:autoSpaceDE w:val="0"/>
              <w:autoSpaceDN w:val="0"/>
              <w:adjustRightInd w:val="0"/>
              <w:spacing w:after="120"/>
              <w:ind w:left="57"/>
              <w:rPr>
                <w:rFonts w:ascii="Arial" w:hAnsi="Arial" w:cs="Arial"/>
                <w:b/>
                <w:bCs/>
                <w:sz w:val="20"/>
                <w:szCs w:val="20"/>
                <w:lang w:eastAsia="en-GB"/>
              </w:rPr>
            </w:pPr>
            <w:r w:rsidRPr="00626183">
              <w:rPr>
                <w:rFonts w:ascii="Arial" w:hAnsi="Arial" w:cs="Arial"/>
                <w:noProof/>
                <w:sz w:val="20"/>
                <w:szCs w:val="20"/>
                <w:lang w:eastAsia="en-GB"/>
              </w:rPr>
              <w:drawing>
                <wp:inline distT="0" distB="0" distL="0" distR="0" wp14:anchorId="0AEB6B4C" wp14:editId="048004C6">
                  <wp:extent cx="1895475" cy="4953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895475" cy="495300"/>
                          </a:xfrm>
                          <a:prstGeom prst="rect">
                            <a:avLst/>
                          </a:prstGeom>
                          <a:noFill/>
                          <a:ln>
                            <a:noFill/>
                          </a:ln>
                        </pic:spPr>
                      </pic:pic>
                    </a:graphicData>
                  </a:graphic>
                </wp:inline>
              </w:drawing>
            </w:r>
          </w:p>
          <w:p w:rsidR="003D3D89" w:rsidRPr="00626183" w:rsidRDefault="003D3D89" w:rsidP="001E16E9">
            <w:pPr>
              <w:autoSpaceDE w:val="0"/>
              <w:autoSpaceDN w:val="0"/>
              <w:adjustRightInd w:val="0"/>
              <w:spacing w:after="120"/>
              <w:ind w:left="57"/>
              <w:rPr>
                <w:rFonts w:ascii="Arial" w:hAnsi="Arial" w:cs="Arial"/>
                <w:b/>
                <w:bCs/>
                <w:sz w:val="20"/>
                <w:szCs w:val="20"/>
                <w:lang w:eastAsia="en-GB"/>
              </w:rPr>
            </w:pPr>
            <w:r w:rsidRPr="00626183">
              <w:rPr>
                <w:rFonts w:ascii="Arial" w:hAnsi="Arial" w:cs="Arial"/>
                <w:b/>
                <w:bCs/>
                <w:noProof/>
                <w:sz w:val="20"/>
                <w:szCs w:val="20"/>
                <w:lang w:eastAsia="en-GB"/>
              </w:rPr>
              <w:drawing>
                <wp:inline distT="0" distB="0" distL="0" distR="0" wp14:anchorId="3E43E251" wp14:editId="4D4E14B7">
                  <wp:extent cx="1895475" cy="4857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895475" cy="485775"/>
                          </a:xfrm>
                          <a:prstGeom prst="rect">
                            <a:avLst/>
                          </a:prstGeom>
                          <a:noFill/>
                          <a:ln>
                            <a:noFill/>
                          </a:ln>
                        </pic:spPr>
                      </pic:pic>
                    </a:graphicData>
                  </a:graphic>
                </wp:inline>
              </w:drawing>
            </w:r>
          </w:p>
          <w:p w:rsidR="003D3D89" w:rsidRPr="00626183" w:rsidRDefault="003D3D89" w:rsidP="001E16E9">
            <w:pPr>
              <w:autoSpaceDE w:val="0"/>
              <w:autoSpaceDN w:val="0"/>
              <w:adjustRightInd w:val="0"/>
              <w:spacing w:after="120"/>
              <w:ind w:left="57"/>
              <w:rPr>
                <w:rFonts w:ascii="Arial" w:hAnsi="Arial" w:cs="Arial"/>
                <w:b/>
                <w:bCs/>
                <w:sz w:val="20"/>
                <w:szCs w:val="20"/>
                <w:lang w:eastAsia="en-GB"/>
              </w:rPr>
            </w:pPr>
          </w:p>
          <w:p w:rsidR="003D3D89" w:rsidRPr="00626183" w:rsidRDefault="003D3D89" w:rsidP="00B305BE">
            <w:pPr>
              <w:pStyle w:val="ListParagraph"/>
              <w:widowControl w:val="0"/>
              <w:numPr>
                <w:ilvl w:val="0"/>
                <w:numId w:val="21"/>
              </w:numPr>
              <w:autoSpaceDE w:val="0"/>
              <w:autoSpaceDN w:val="0"/>
              <w:adjustRightInd w:val="0"/>
              <w:spacing w:after="120"/>
              <w:ind w:left="285" w:hanging="142"/>
              <w:contextualSpacing w:val="0"/>
              <w:rPr>
                <w:rFonts w:cs="Arial"/>
                <w:lang w:eastAsia="en-GB"/>
              </w:rPr>
            </w:pPr>
            <w:r w:rsidRPr="00626183">
              <w:rPr>
                <w:rFonts w:cs="Arial"/>
                <w:lang w:eastAsia="en-GB"/>
              </w:rPr>
              <w:t>understand and define the functions of NOT, AND, OR, NAND, NOR and XOR (EOR) gates including the binary output produced from all the possible binary inputs (all gates, except the NOT gate, will have two inputs only)</w:t>
            </w:r>
          </w:p>
          <w:p w:rsidR="003D3D89" w:rsidRPr="00626183" w:rsidRDefault="003D3D89" w:rsidP="00B305BE">
            <w:pPr>
              <w:pStyle w:val="ListParagraph"/>
              <w:widowControl w:val="0"/>
              <w:numPr>
                <w:ilvl w:val="0"/>
                <w:numId w:val="21"/>
              </w:numPr>
              <w:autoSpaceDE w:val="0"/>
              <w:autoSpaceDN w:val="0"/>
              <w:adjustRightInd w:val="0"/>
              <w:spacing w:after="120"/>
              <w:ind w:left="285" w:hanging="142"/>
              <w:contextualSpacing w:val="0"/>
              <w:rPr>
                <w:rFonts w:cs="Arial"/>
                <w:lang w:eastAsia="en-GB"/>
              </w:rPr>
            </w:pPr>
            <w:r w:rsidRPr="00626183">
              <w:rPr>
                <w:rFonts w:cs="Arial"/>
                <w:lang w:eastAsia="en-GB"/>
              </w:rPr>
              <w:t>construct the truth table for each of the logic gates above</w:t>
            </w:r>
          </w:p>
          <w:p w:rsidR="003D3D89" w:rsidRPr="00BD3B81" w:rsidRDefault="003D3D89" w:rsidP="00B305BE">
            <w:pPr>
              <w:pStyle w:val="ListParagraph"/>
              <w:widowControl w:val="0"/>
              <w:numPr>
                <w:ilvl w:val="0"/>
                <w:numId w:val="21"/>
              </w:numPr>
              <w:autoSpaceDE w:val="0"/>
              <w:autoSpaceDN w:val="0"/>
              <w:adjustRightInd w:val="0"/>
              <w:spacing w:after="120"/>
              <w:ind w:left="285" w:hanging="142"/>
              <w:contextualSpacing w:val="0"/>
              <w:rPr>
                <w:rFonts w:cs="Arial"/>
                <w:lang w:eastAsia="en-GB"/>
              </w:rPr>
            </w:pPr>
            <w:r w:rsidRPr="00BD3B81">
              <w:rPr>
                <w:rFonts w:cs="Arial"/>
                <w:lang w:eastAsia="en-GB"/>
              </w:rPr>
              <w:t>construct a logic circuit from either:</w:t>
            </w:r>
          </w:p>
          <w:p w:rsidR="003D3D89" w:rsidRPr="00626183" w:rsidRDefault="003D3D89" w:rsidP="00B305BE">
            <w:pPr>
              <w:numPr>
                <w:ilvl w:val="0"/>
                <w:numId w:val="22"/>
              </w:numPr>
              <w:autoSpaceDE w:val="0"/>
              <w:autoSpaceDN w:val="0"/>
              <w:adjustRightInd w:val="0"/>
              <w:spacing w:after="120"/>
              <w:ind w:left="710"/>
              <w:rPr>
                <w:rFonts w:ascii="Arial" w:hAnsi="Arial" w:cs="Arial"/>
                <w:sz w:val="20"/>
                <w:szCs w:val="20"/>
                <w:lang w:eastAsia="en-GB"/>
              </w:rPr>
            </w:pPr>
            <w:r w:rsidRPr="00626183">
              <w:rPr>
                <w:rFonts w:ascii="Arial" w:hAnsi="Arial" w:cs="Arial"/>
                <w:sz w:val="20"/>
                <w:szCs w:val="20"/>
                <w:lang w:eastAsia="en-GB"/>
              </w:rPr>
              <w:t>a problem statement, or</w:t>
            </w:r>
          </w:p>
          <w:p w:rsidR="003D3D89" w:rsidRPr="00626183" w:rsidRDefault="003D3D89" w:rsidP="00B305BE">
            <w:pPr>
              <w:numPr>
                <w:ilvl w:val="0"/>
                <w:numId w:val="22"/>
              </w:numPr>
              <w:autoSpaceDE w:val="0"/>
              <w:autoSpaceDN w:val="0"/>
              <w:adjustRightInd w:val="0"/>
              <w:spacing w:after="120"/>
              <w:ind w:left="710"/>
              <w:rPr>
                <w:rFonts w:ascii="Arial" w:hAnsi="Arial" w:cs="Arial"/>
                <w:sz w:val="20"/>
                <w:szCs w:val="20"/>
                <w:lang w:eastAsia="en-GB"/>
              </w:rPr>
            </w:pPr>
            <w:r w:rsidRPr="00626183">
              <w:rPr>
                <w:rFonts w:ascii="Arial" w:hAnsi="Arial" w:cs="Arial"/>
                <w:sz w:val="20"/>
                <w:szCs w:val="20"/>
                <w:lang w:eastAsia="en-GB"/>
              </w:rPr>
              <w:t>a logic expression</w:t>
            </w:r>
          </w:p>
          <w:p w:rsidR="003D3D89" w:rsidRPr="00BD3B81" w:rsidRDefault="003D3D89" w:rsidP="00B305BE">
            <w:pPr>
              <w:pStyle w:val="ListParagraph"/>
              <w:widowControl w:val="0"/>
              <w:numPr>
                <w:ilvl w:val="0"/>
                <w:numId w:val="21"/>
              </w:numPr>
              <w:autoSpaceDE w:val="0"/>
              <w:autoSpaceDN w:val="0"/>
              <w:adjustRightInd w:val="0"/>
              <w:spacing w:after="120"/>
              <w:ind w:left="285" w:hanging="142"/>
              <w:contextualSpacing w:val="0"/>
              <w:rPr>
                <w:rFonts w:cs="Arial"/>
                <w:lang w:eastAsia="en-GB"/>
              </w:rPr>
            </w:pPr>
            <w:r w:rsidRPr="00BD3B81">
              <w:rPr>
                <w:rFonts w:cs="Arial"/>
                <w:lang w:eastAsia="en-GB"/>
              </w:rPr>
              <w:t>construct a truth table from either:</w:t>
            </w:r>
          </w:p>
          <w:p w:rsidR="003D3D89" w:rsidRPr="00626183" w:rsidRDefault="003D3D89" w:rsidP="00B305BE">
            <w:pPr>
              <w:numPr>
                <w:ilvl w:val="0"/>
                <w:numId w:val="23"/>
              </w:numPr>
              <w:autoSpaceDE w:val="0"/>
              <w:autoSpaceDN w:val="0"/>
              <w:adjustRightInd w:val="0"/>
              <w:spacing w:after="120"/>
              <w:ind w:left="710"/>
              <w:rPr>
                <w:rFonts w:ascii="Arial" w:hAnsi="Arial" w:cs="Arial"/>
                <w:sz w:val="20"/>
                <w:szCs w:val="20"/>
                <w:lang w:eastAsia="en-GB"/>
              </w:rPr>
            </w:pPr>
            <w:r w:rsidRPr="00626183">
              <w:rPr>
                <w:rFonts w:ascii="Arial" w:hAnsi="Arial" w:cs="Arial"/>
                <w:sz w:val="20"/>
                <w:szCs w:val="20"/>
                <w:lang w:eastAsia="en-GB"/>
              </w:rPr>
              <w:t>a logic circuit, or</w:t>
            </w:r>
          </w:p>
          <w:p w:rsidR="003D3D89" w:rsidRPr="00626183" w:rsidRDefault="003D3D89" w:rsidP="00B305BE">
            <w:pPr>
              <w:numPr>
                <w:ilvl w:val="0"/>
                <w:numId w:val="23"/>
              </w:numPr>
              <w:autoSpaceDE w:val="0"/>
              <w:autoSpaceDN w:val="0"/>
              <w:adjustRightInd w:val="0"/>
              <w:spacing w:after="120"/>
              <w:ind w:left="710"/>
              <w:rPr>
                <w:rFonts w:ascii="Arial" w:hAnsi="Arial" w:cs="Arial"/>
                <w:sz w:val="20"/>
                <w:szCs w:val="20"/>
                <w:lang w:eastAsia="en-GB"/>
              </w:rPr>
            </w:pPr>
            <w:r w:rsidRPr="00626183">
              <w:rPr>
                <w:rFonts w:ascii="Arial" w:hAnsi="Arial" w:cs="Arial"/>
                <w:sz w:val="20"/>
                <w:szCs w:val="20"/>
                <w:lang w:eastAsia="en-GB"/>
              </w:rPr>
              <w:t>a logic expression</w:t>
            </w:r>
          </w:p>
          <w:p w:rsidR="003D3D89" w:rsidRPr="00F526BF" w:rsidRDefault="003D3D89" w:rsidP="00B305BE">
            <w:pPr>
              <w:pStyle w:val="ListParagraph"/>
              <w:widowControl w:val="0"/>
              <w:numPr>
                <w:ilvl w:val="0"/>
                <w:numId w:val="21"/>
              </w:numPr>
              <w:autoSpaceDE w:val="0"/>
              <w:autoSpaceDN w:val="0"/>
              <w:adjustRightInd w:val="0"/>
              <w:spacing w:after="120"/>
              <w:ind w:left="285" w:hanging="142"/>
              <w:contextualSpacing w:val="0"/>
              <w:rPr>
                <w:rFonts w:cs="Arial"/>
                <w:lang w:eastAsia="en-GB"/>
              </w:rPr>
            </w:pPr>
            <w:r w:rsidRPr="00626183">
              <w:rPr>
                <w:rFonts w:cs="Arial"/>
                <w:lang w:eastAsia="en-GB"/>
              </w:rPr>
              <w:t>show understanding that some circuits can be constructed with fewer gates to produce the same outputs</w:t>
            </w:r>
          </w:p>
          <w:p w:rsidR="003D3D89" w:rsidRPr="00626183" w:rsidRDefault="003D3D89" w:rsidP="001E16E9">
            <w:pPr>
              <w:autoSpaceDE w:val="0"/>
              <w:autoSpaceDN w:val="0"/>
              <w:adjustRightInd w:val="0"/>
              <w:ind w:left="57"/>
              <w:rPr>
                <w:rFonts w:ascii="Arial" w:hAnsi="Arial" w:cs="Arial"/>
                <w:sz w:val="20"/>
                <w:szCs w:val="20"/>
                <w:lang w:eastAsia="en-GB"/>
              </w:rPr>
            </w:pPr>
          </w:p>
          <w:p w:rsidR="003D3D89" w:rsidRPr="00626183" w:rsidRDefault="003D3D89" w:rsidP="001E16E9">
            <w:pPr>
              <w:autoSpaceDE w:val="0"/>
              <w:autoSpaceDN w:val="0"/>
              <w:adjustRightInd w:val="0"/>
              <w:ind w:left="57" w:hanging="152"/>
              <w:rPr>
                <w:rFonts w:ascii="Arial" w:hAnsi="Arial" w:cs="Arial"/>
                <w:sz w:val="20"/>
                <w:szCs w:val="20"/>
                <w:lang w:eastAsia="en-GB"/>
              </w:rPr>
            </w:pPr>
          </w:p>
          <w:p w:rsidR="003D3D89" w:rsidRPr="00626183" w:rsidRDefault="003D3D89" w:rsidP="001E16E9">
            <w:pPr>
              <w:autoSpaceDE w:val="0"/>
              <w:autoSpaceDN w:val="0"/>
              <w:adjustRightInd w:val="0"/>
              <w:ind w:left="57"/>
              <w:rPr>
                <w:rFonts w:ascii="Arial" w:hAnsi="Arial" w:cs="Arial"/>
                <w:sz w:val="20"/>
                <w:szCs w:val="20"/>
                <w:lang w:eastAsia="en-GB"/>
              </w:rPr>
            </w:pPr>
          </w:p>
          <w:p w:rsidR="003D3D89" w:rsidRPr="00626183" w:rsidRDefault="003D3D89" w:rsidP="001E16E9">
            <w:pPr>
              <w:autoSpaceDE w:val="0"/>
              <w:autoSpaceDN w:val="0"/>
              <w:adjustRightInd w:val="0"/>
              <w:ind w:left="57"/>
              <w:rPr>
                <w:rFonts w:ascii="Arial" w:hAnsi="Arial" w:cs="Arial"/>
                <w:sz w:val="20"/>
                <w:szCs w:val="20"/>
                <w:lang w:eastAsia="en-GB"/>
              </w:rPr>
            </w:pPr>
          </w:p>
          <w:p w:rsidR="003D3D89" w:rsidRPr="00626183" w:rsidRDefault="003D3D89" w:rsidP="001E16E9">
            <w:pPr>
              <w:autoSpaceDE w:val="0"/>
              <w:autoSpaceDN w:val="0"/>
              <w:adjustRightInd w:val="0"/>
              <w:ind w:left="57"/>
              <w:rPr>
                <w:rFonts w:ascii="Arial" w:hAnsi="Arial" w:cs="Arial"/>
                <w:sz w:val="20"/>
                <w:szCs w:val="20"/>
                <w:lang w:eastAsia="en-GB"/>
              </w:rPr>
            </w:pPr>
          </w:p>
          <w:p w:rsidR="003D3D89" w:rsidRPr="00626183" w:rsidRDefault="003D3D89" w:rsidP="001E16E9">
            <w:pPr>
              <w:autoSpaceDE w:val="0"/>
              <w:autoSpaceDN w:val="0"/>
              <w:adjustRightInd w:val="0"/>
              <w:ind w:left="57" w:hanging="152"/>
              <w:rPr>
                <w:rFonts w:ascii="Arial" w:hAnsi="Arial" w:cs="Arial"/>
                <w:sz w:val="20"/>
                <w:szCs w:val="20"/>
                <w:lang w:eastAsia="en-GB"/>
              </w:rPr>
            </w:pPr>
          </w:p>
          <w:p w:rsidR="003D3D89" w:rsidRPr="00626183" w:rsidRDefault="003D3D89" w:rsidP="001E16E9">
            <w:pPr>
              <w:autoSpaceDE w:val="0"/>
              <w:autoSpaceDN w:val="0"/>
              <w:adjustRightInd w:val="0"/>
              <w:ind w:left="57"/>
              <w:rPr>
                <w:rFonts w:ascii="Arial" w:hAnsi="Arial" w:cs="Arial"/>
                <w:sz w:val="20"/>
                <w:szCs w:val="20"/>
                <w:lang w:eastAsia="en-GB"/>
              </w:rPr>
            </w:pPr>
          </w:p>
          <w:p w:rsidR="003D3D89" w:rsidRPr="00BD3B81" w:rsidRDefault="003D3D89" w:rsidP="001E16E9">
            <w:pPr>
              <w:ind w:left="57"/>
            </w:pPr>
          </w:p>
        </w:tc>
        <w:tc>
          <w:tcPr>
            <w:tcW w:w="8789" w:type="dxa"/>
            <w:tcBorders>
              <w:top w:val="single" w:sz="5" w:space="0" w:color="000000"/>
              <w:left w:val="single" w:sz="5" w:space="0" w:color="000000"/>
              <w:bottom w:val="single" w:sz="5" w:space="0" w:color="000000"/>
              <w:right w:val="single" w:sz="5" w:space="0" w:color="000000"/>
            </w:tcBorders>
          </w:tcPr>
          <w:p w:rsidR="003D3D89" w:rsidRPr="00BD3B81" w:rsidRDefault="003D3D89" w:rsidP="001E16E9">
            <w:pPr>
              <w:ind w:left="57"/>
              <w:rPr>
                <w:rFonts w:ascii="Arial" w:hAnsi="Arial" w:cs="Arial"/>
                <w:sz w:val="20"/>
                <w:szCs w:val="20"/>
              </w:rPr>
            </w:pPr>
            <w:r w:rsidRPr="00BD3B81">
              <w:rPr>
                <w:rFonts w:ascii="Arial" w:hAnsi="Arial" w:cs="Arial"/>
                <w:sz w:val="20"/>
                <w:szCs w:val="20"/>
              </w:rPr>
              <w:t xml:space="preserve">Give your learners a sheet with each of the five logic gates and associated truth table. Initially the output columns are empty. Explain why the NOT truth table has only two possible inputs whilst the other truth tables have four possible combinations of input. </w:t>
            </w:r>
            <w:r w:rsidRPr="00BD3B81">
              <w:rPr>
                <w:rFonts w:ascii="Arial" w:hAnsi="Arial" w:cs="Arial"/>
                <w:b/>
                <w:sz w:val="20"/>
                <w:szCs w:val="20"/>
              </w:rPr>
              <w:t>(W)</w:t>
            </w:r>
          </w:p>
          <w:p w:rsidR="003D3D89" w:rsidRPr="00BD3B81" w:rsidRDefault="003D3D89" w:rsidP="001E16E9">
            <w:pPr>
              <w:ind w:left="57"/>
              <w:rPr>
                <w:rFonts w:ascii="Arial" w:hAnsi="Arial" w:cs="Arial"/>
                <w:sz w:val="20"/>
                <w:szCs w:val="20"/>
              </w:rPr>
            </w:pPr>
          </w:p>
          <w:p w:rsidR="003D3D89" w:rsidRPr="00626183" w:rsidRDefault="003D3D89" w:rsidP="001E16E9">
            <w:pPr>
              <w:pStyle w:val="Default"/>
              <w:ind w:left="57"/>
              <w:rPr>
                <w:sz w:val="20"/>
                <w:szCs w:val="20"/>
              </w:rPr>
            </w:pPr>
            <w:r w:rsidRPr="00626183">
              <w:rPr>
                <w:sz w:val="20"/>
                <w:szCs w:val="20"/>
              </w:rPr>
              <w:t xml:space="preserve">Ask your learners complete the output columns for each of the truth tables with appropriate explanations. </w:t>
            </w:r>
            <w:r w:rsidRPr="00626183">
              <w:rPr>
                <w:b/>
                <w:sz w:val="20"/>
                <w:szCs w:val="20"/>
              </w:rPr>
              <w:t>(I)(F)</w:t>
            </w:r>
          </w:p>
          <w:p w:rsidR="003D3D89" w:rsidRPr="00626183" w:rsidRDefault="003D3D89" w:rsidP="001E16E9">
            <w:pPr>
              <w:pStyle w:val="Default"/>
              <w:ind w:left="57"/>
              <w:rPr>
                <w:sz w:val="20"/>
                <w:szCs w:val="20"/>
              </w:rPr>
            </w:pPr>
          </w:p>
          <w:p w:rsidR="003D3D89" w:rsidRPr="00BD3B81" w:rsidRDefault="003D3D89" w:rsidP="001E16E9">
            <w:pPr>
              <w:ind w:left="57"/>
              <w:rPr>
                <w:rFonts w:ascii="Arial" w:hAnsi="Arial" w:cs="Arial"/>
                <w:sz w:val="20"/>
                <w:szCs w:val="20"/>
              </w:rPr>
            </w:pPr>
            <w:r w:rsidRPr="00BD3B81">
              <w:rPr>
                <w:rFonts w:ascii="Arial" w:hAnsi="Arial" w:cs="Arial"/>
                <w:sz w:val="20"/>
                <w:szCs w:val="20"/>
              </w:rPr>
              <w:t xml:space="preserve">Give your learners a worksheet with a number of examples of more complex logic circuits each of which is comprised of a number of logic gates. Show learners how to tackle a couple of the problems. If the logic circuit has three inputs explain why there are eight possible input combinations in the truth table. Show learners that labelling intermediate parts of the circuit and including them in the table is often of assistance in completing the truth table. </w:t>
            </w:r>
            <w:r w:rsidRPr="00BD3B81">
              <w:rPr>
                <w:rFonts w:ascii="Arial" w:hAnsi="Arial" w:cs="Arial"/>
                <w:b/>
                <w:sz w:val="20"/>
                <w:szCs w:val="20"/>
              </w:rPr>
              <w:t xml:space="preserve">(W) </w:t>
            </w:r>
            <w:r w:rsidRPr="00BD3B81">
              <w:rPr>
                <w:rFonts w:ascii="Arial" w:hAnsi="Arial" w:cs="Arial"/>
                <w:sz w:val="20"/>
                <w:szCs w:val="20"/>
              </w:rPr>
              <w:t xml:space="preserve">Get learners to complete the other problems. </w:t>
            </w:r>
            <w:r w:rsidRPr="00BD3B81">
              <w:rPr>
                <w:rFonts w:ascii="Arial" w:hAnsi="Arial" w:cs="Arial"/>
                <w:b/>
                <w:sz w:val="20"/>
                <w:szCs w:val="20"/>
              </w:rPr>
              <w:t>(I) (F)</w:t>
            </w:r>
          </w:p>
          <w:p w:rsidR="003D3D89" w:rsidRPr="00626183" w:rsidRDefault="003D3D89" w:rsidP="001E16E9">
            <w:pPr>
              <w:pStyle w:val="Default"/>
              <w:ind w:left="57"/>
              <w:rPr>
                <w:sz w:val="20"/>
                <w:szCs w:val="20"/>
              </w:rPr>
            </w:pPr>
          </w:p>
          <w:p w:rsidR="003D3D89" w:rsidRPr="00BD3B81" w:rsidRDefault="003D3D89" w:rsidP="001E16E9">
            <w:pPr>
              <w:ind w:left="57"/>
              <w:rPr>
                <w:rFonts w:ascii="Arial" w:hAnsi="Arial" w:cs="Arial"/>
                <w:sz w:val="20"/>
                <w:szCs w:val="20"/>
              </w:rPr>
            </w:pPr>
            <w:r w:rsidRPr="00BD3B81">
              <w:rPr>
                <w:rFonts w:ascii="Arial" w:hAnsi="Arial" w:cs="Arial"/>
                <w:sz w:val="20"/>
                <w:szCs w:val="20"/>
              </w:rPr>
              <w:t xml:space="preserve">Give your learners a worksheet with a number of examples of written statements that can be turned into simple logic circuits. Show learners how to tackle a couple of the problems. </w:t>
            </w:r>
            <w:r w:rsidRPr="00BD3B81">
              <w:rPr>
                <w:rFonts w:ascii="Arial" w:hAnsi="Arial" w:cs="Arial"/>
                <w:b/>
                <w:sz w:val="20"/>
                <w:szCs w:val="20"/>
              </w:rPr>
              <w:t>(W)</w:t>
            </w:r>
            <w:r w:rsidRPr="00BD3B81">
              <w:rPr>
                <w:rFonts w:ascii="Arial" w:hAnsi="Arial" w:cs="Arial"/>
                <w:sz w:val="20"/>
                <w:szCs w:val="20"/>
              </w:rPr>
              <w:t xml:space="preserve"> Get your learners to complete the other problems. </w:t>
            </w:r>
            <w:r w:rsidRPr="00BD3B81">
              <w:rPr>
                <w:rFonts w:ascii="Arial" w:hAnsi="Arial" w:cs="Arial"/>
                <w:b/>
                <w:sz w:val="20"/>
                <w:szCs w:val="20"/>
              </w:rPr>
              <w:t>(I)(F)</w:t>
            </w:r>
          </w:p>
          <w:p w:rsidR="003D3D89" w:rsidRPr="00626183" w:rsidRDefault="003D3D89" w:rsidP="001E16E9">
            <w:pPr>
              <w:pStyle w:val="Default"/>
              <w:ind w:left="57"/>
              <w:rPr>
                <w:sz w:val="20"/>
                <w:szCs w:val="20"/>
              </w:rPr>
            </w:pPr>
          </w:p>
          <w:p w:rsidR="003D3D89" w:rsidRPr="00626183" w:rsidRDefault="003D3D89" w:rsidP="001E16E9">
            <w:pPr>
              <w:pStyle w:val="Default"/>
              <w:ind w:left="57"/>
              <w:rPr>
                <w:sz w:val="20"/>
                <w:szCs w:val="20"/>
              </w:rPr>
            </w:pPr>
            <w:r w:rsidRPr="00626183">
              <w:rPr>
                <w:sz w:val="20"/>
                <w:szCs w:val="20"/>
              </w:rPr>
              <w:t>Learners can check their answers and experiment with circuits using a logic gate simulator. (There are different versions on the web. Check which one suits you best.)</w:t>
            </w:r>
          </w:p>
          <w:p w:rsidR="003D3D89" w:rsidRPr="00BD3B81" w:rsidRDefault="003D3D89" w:rsidP="001E16E9">
            <w:pPr>
              <w:ind w:left="57"/>
            </w:pPr>
          </w:p>
          <w:p w:rsidR="003D3D89" w:rsidRPr="00BD3B81" w:rsidRDefault="003D3D89" w:rsidP="001E16E9">
            <w:pPr>
              <w:spacing w:after="120"/>
              <w:ind w:left="57"/>
              <w:rPr>
                <w:b/>
              </w:rPr>
            </w:pPr>
            <w:r w:rsidRPr="00BD3B81">
              <w:rPr>
                <w:rFonts w:ascii="Arial" w:hAnsi="Arial" w:cs="Arial"/>
                <w:b/>
                <w:sz w:val="20"/>
                <w:szCs w:val="20"/>
              </w:rPr>
              <w:t>Resources:</w:t>
            </w:r>
          </w:p>
          <w:p w:rsidR="003D3D89" w:rsidRPr="00BD3B81" w:rsidRDefault="003D3D89" w:rsidP="001E16E9">
            <w:pPr>
              <w:ind w:left="57"/>
              <w:rPr>
                <w:rFonts w:ascii="Arial" w:hAnsi="Arial" w:cs="Arial"/>
                <w:sz w:val="20"/>
                <w:szCs w:val="20"/>
              </w:rPr>
            </w:pPr>
            <w:r w:rsidRPr="00BD3B81">
              <w:rPr>
                <w:rFonts w:ascii="Arial" w:hAnsi="Arial" w:cs="Arial"/>
                <w:sz w:val="20"/>
                <w:szCs w:val="20"/>
              </w:rPr>
              <w:t>Notes of logic gates and simple exercises:</w:t>
            </w:r>
          </w:p>
          <w:p w:rsidR="003D3D89" w:rsidRPr="00BD3B81" w:rsidRDefault="00675497" w:rsidP="001E16E9">
            <w:pPr>
              <w:ind w:left="57"/>
              <w:rPr>
                <w:rFonts w:ascii="Arial" w:hAnsi="Arial" w:cs="Arial"/>
                <w:sz w:val="20"/>
                <w:szCs w:val="20"/>
              </w:rPr>
            </w:pPr>
            <w:hyperlink r:id="rId81" w:history="1">
              <w:r w:rsidR="003D3D89" w:rsidRPr="00BD3B81">
                <w:rPr>
                  <w:rStyle w:val="Hyperlink"/>
                  <w:rFonts w:ascii="Arial" w:hAnsi="Arial" w:cs="Arial"/>
                  <w:sz w:val="20"/>
                  <w:szCs w:val="20"/>
                </w:rPr>
                <w:t>http://en.wikibooks.org/wiki/A-level_Computing/AQA/Computer_Components,_The_Stored_Program_Concept_and_the_Internet/Fundamental_Hardware_Elements_of_Computers/Logic_Gates</w:t>
              </w:r>
            </w:hyperlink>
          </w:p>
          <w:p w:rsidR="003D3D89" w:rsidRPr="00BD3B81" w:rsidRDefault="003D3D89" w:rsidP="001E16E9">
            <w:pPr>
              <w:ind w:left="57"/>
              <w:rPr>
                <w:rFonts w:ascii="Arial" w:hAnsi="Arial" w:cs="Arial"/>
                <w:sz w:val="20"/>
                <w:szCs w:val="20"/>
              </w:rPr>
            </w:pPr>
          </w:p>
          <w:p w:rsidR="003D3D89" w:rsidRPr="00BD3B81" w:rsidRDefault="003D3D89" w:rsidP="001E16E9">
            <w:pPr>
              <w:ind w:left="57"/>
              <w:rPr>
                <w:rFonts w:ascii="Arial" w:hAnsi="Arial" w:cs="Arial"/>
                <w:sz w:val="20"/>
                <w:szCs w:val="20"/>
              </w:rPr>
            </w:pPr>
            <w:r w:rsidRPr="00BD3B81">
              <w:rPr>
                <w:rFonts w:ascii="Arial" w:hAnsi="Arial" w:cs="Arial"/>
                <w:sz w:val="20"/>
                <w:szCs w:val="20"/>
              </w:rPr>
              <w:t>Exercises on simple gate combinations:</w:t>
            </w:r>
          </w:p>
          <w:p w:rsidR="003D3D89" w:rsidRPr="00BD3B81" w:rsidRDefault="00675497" w:rsidP="001E16E9">
            <w:pPr>
              <w:ind w:left="57"/>
              <w:rPr>
                <w:rFonts w:ascii="Arial" w:hAnsi="Arial" w:cs="Arial"/>
                <w:sz w:val="20"/>
                <w:szCs w:val="20"/>
              </w:rPr>
            </w:pPr>
            <w:hyperlink r:id="rId82" w:history="1">
              <w:r w:rsidR="003D3D89" w:rsidRPr="00BD3B81">
                <w:rPr>
                  <w:rStyle w:val="Hyperlink"/>
                  <w:rFonts w:ascii="Arial" w:hAnsi="Arial" w:cs="Arial"/>
                  <w:sz w:val="20"/>
                  <w:szCs w:val="20"/>
                </w:rPr>
                <w:t>http://en.wikibooks.org/wiki/A-level_Computing/AQA/Computer_Components,_The_Stored_Program_Concept_and_the_Internet/Fundamental_Hardware_Elements_of_Computers/Boolean_gate_combinations</w:t>
              </w:r>
            </w:hyperlink>
          </w:p>
          <w:p w:rsidR="003D3D89" w:rsidRPr="00BD3B81" w:rsidRDefault="003D3D89" w:rsidP="001E16E9">
            <w:pPr>
              <w:ind w:left="57"/>
              <w:rPr>
                <w:rFonts w:ascii="Arial" w:hAnsi="Arial" w:cs="Arial"/>
                <w:sz w:val="20"/>
                <w:szCs w:val="20"/>
              </w:rPr>
            </w:pPr>
          </w:p>
          <w:p w:rsidR="003D3D89" w:rsidRPr="00BD3B81" w:rsidRDefault="003D3D89" w:rsidP="001E16E9">
            <w:pPr>
              <w:ind w:left="57"/>
              <w:rPr>
                <w:rFonts w:ascii="Arial" w:hAnsi="Arial" w:cs="Arial"/>
                <w:sz w:val="20"/>
                <w:szCs w:val="20"/>
              </w:rPr>
            </w:pPr>
            <w:r w:rsidRPr="00BD3B81">
              <w:rPr>
                <w:rFonts w:ascii="Arial" w:hAnsi="Arial" w:cs="Arial"/>
                <w:sz w:val="20"/>
                <w:szCs w:val="20"/>
              </w:rPr>
              <w:t>Exercises on building circuits:</w:t>
            </w:r>
          </w:p>
          <w:p w:rsidR="003D3D89" w:rsidRPr="00BD3B81" w:rsidRDefault="00675497" w:rsidP="001E16E9">
            <w:pPr>
              <w:ind w:left="57"/>
              <w:rPr>
                <w:rFonts w:ascii="Arial" w:hAnsi="Arial" w:cs="Arial"/>
                <w:sz w:val="20"/>
                <w:szCs w:val="20"/>
              </w:rPr>
            </w:pPr>
            <w:hyperlink r:id="rId83" w:history="1">
              <w:r w:rsidR="003D3D89" w:rsidRPr="00BD3B81">
                <w:rPr>
                  <w:rStyle w:val="Hyperlink"/>
                  <w:rFonts w:ascii="Arial" w:hAnsi="Arial" w:cs="Arial"/>
                  <w:sz w:val="20"/>
                  <w:szCs w:val="20"/>
                </w:rPr>
                <w:t>http://en.wikibooks.org/wiki/A-level_Computing/AQA/Computer_Components,_The_Stored_Program_Concept_and_the_Internet/Fundamental_Hardware_Elements_of_Computers/Building_circuits</w:t>
              </w:r>
            </w:hyperlink>
          </w:p>
          <w:p w:rsidR="003D3D89" w:rsidRPr="00BD3B81" w:rsidRDefault="003D3D89" w:rsidP="001E16E9">
            <w:pPr>
              <w:ind w:left="57"/>
              <w:rPr>
                <w:rFonts w:ascii="Arial" w:hAnsi="Arial" w:cs="Arial"/>
                <w:sz w:val="20"/>
                <w:szCs w:val="20"/>
              </w:rPr>
            </w:pPr>
          </w:p>
          <w:p w:rsidR="003D3D89" w:rsidRPr="00BD3B81" w:rsidRDefault="003D3D89" w:rsidP="001E16E9">
            <w:pPr>
              <w:ind w:left="57"/>
              <w:rPr>
                <w:b/>
              </w:rPr>
            </w:pPr>
          </w:p>
        </w:tc>
      </w:tr>
      <w:tr w:rsidR="003D3D89" w:rsidRPr="00BD3B81" w:rsidTr="003D3D89">
        <w:trPr>
          <w:trHeight w:hRule="exact" w:val="3420"/>
        </w:trPr>
        <w:tc>
          <w:tcPr>
            <w:tcW w:w="1560" w:type="dxa"/>
            <w:tcBorders>
              <w:top w:val="single" w:sz="5" w:space="0" w:color="000000"/>
              <w:left w:val="single" w:sz="5" w:space="0" w:color="000000"/>
              <w:bottom w:val="single" w:sz="5" w:space="0" w:color="000000"/>
              <w:right w:val="single" w:sz="5" w:space="0" w:color="000000"/>
            </w:tcBorders>
          </w:tcPr>
          <w:p w:rsidR="003D3D89" w:rsidRPr="00BD3B81" w:rsidRDefault="003D3D89" w:rsidP="001E16E9">
            <w:pPr>
              <w:ind w:left="57"/>
            </w:pPr>
          </w:p>
        </w:tc>
        <w:tc>
          <w:tcPr>
            <w:tcW w:w="4252" w:type="dxa"/>
            <w:tcBorders>
              <w:top w:val="single" w:sz="5" w:space="0" w:color="000000"/>
              <w:left w:val="single" w:sz="5" w:space="0" w:color="000000"/>
              <w:bottom w:val="single" w:sz="5" w:space="0" w:color="000000"/>
              <w:right w:val="single" w:sz="5" w:space="0" w:color="000000"/>
            </w:tcBorders>
          </w:tcPr>
          <w:p w:rsidR="003D3D89" w:rsidRPr="00626183" w:rsidRDefault="003D3D89" w:rsidP="001E16E9">
            <w:pPr>
              <w:autoSpaceDE w:val="0"/>
              <w:autoSpaceDN w:val="0"/>
              <w:adjustRightInd w:val="0"/>
              <w:ind w:left="57"/>
              <w:rPr>
                <w:rFonts w:ascii="Arial" w:hAnsi="Arial" w:cs="Arial"/>
                <w:sz w:val="20"/>
                <w:szCs w:val="20"/>
                <w:lang w:eastAsia="en-GB"/>
              </w:rPr>
            </w:pPr>
          </w:p>
        </w:tc>
        <w:tc>
          <w:tcPr>
            <w:tcW w:w="8789" w:type="dxa"/>
            <w:tcBorders>
              <w:top w:val="single" w:sz="5" w:space="0" w:color="000000"/>
              <w:left w:val="single" w:sz="5" w:space="0" w:color="000000"/>
              <w:bottom w:val="single" w:sz="5" w:space="0" w:color="000000"/>
              <w:right w:val="single" w:sz="5" w:space="0" w:color="000000"/>
            </w:tcBorders>
          </w:tcPr>
          <w:p w:rsidR="003D3D89" w:rsidRPr="00BD3B81" w:rsidRDefault="003D3D89" w:rsidP="001E16E9">
            <w:pPr>
              <w:ind w:left="57"/>
              <w:rPr>
                <w:rFonts w:ascii="Arial" w:hAnsi="Arial" w:cs="Arial"/>
                <w:sz w:val="20"/>
                <w:szCs w:val="20"/>
              </w:rPr>
            </w:pPr>
            <w:r w:rsidRPr="00BD3B81">
              <w:rPr>
                <w:rFonts w:ascii="Arial" w:hAnsi="Arial" w:cs="Arial"/>
                <w:sz w:val="20"/>
                <w:szCs w:val="20"/>
              </w:rPr>
              <w:t>Logic gate simulator:</w:t>
            </w:r>
          </w:p>
          <w:p w:rsidR="003D3D89" w:rsidRPr="00BD3B81" w:rsidRDefault="00675497" w:rsidP="001E16E9">
            <w:pPr>
              <w:ind w:left="57"/>
              <w:rPr>
                <w:rFonts w:ascii="Arial" w:hAnsi="Arial" w:cs="Arial"/>
                <w:sz w:val="20"/>
                <w:szCs w:val="20"/>
              </w:rPr>
            </w:pPr>
            <w:hyperlink r:id="rId84" w:history="1">
              <w:r w:rsidR="003D3D89" w:rsidRPr="00BD3B81">
                <w:rPr>
                  <w:rStyle w:val="Hyperlink"/>
                  <w:rFonts w:ascii="Arial" w:hAnsi="Arial" w:cs="Arial"/>
                  <w:sz w:val="20"/>
                  <w:szCs w:val="20"/>
                </w:rPr>
                <w:t>www.kolls.net/gatesim/</w:t>
              </w:r>
            </w:hyperlink>
          </w:p>
          <w:p w:rsidR="003D3D89" w:rsidRPr="00BD3B81" w:rsidRDefault="003D3D89" w:rsidP="001E16E9">
            <w:pPr>
              <w:ind w:left="57"/>
              <w:rPr>
                <w:rFonts w:ascii="Arial" w:hAnsi="Arial" w:cs="Arial"/>
                <w:sz w:val="20"/>
                <w:szCs w:val="20"/>
              </w:rPr>
            </w:pPr>
          </w:p>
          <w:p w:rsidR="003D3D89" w:rsidRPr="00BD3B81" w:rsidRDefault="003D3D89" w:rsidP="001E16E9">
            <w:pPr>
              <w:ind w:left="57"/>
              <w:rPr>
                <w:rFonts w:ascii="Arial" w:hAnsi="Arial" w:cs="Arial"/>
                <w:sz w:val="20"/>
                <w:szCs w:val="20"/>
              </w:rPr>
            </w:pPr>
            <w:r w:rsidRPr="00BD3B81">
              <w:rPr>
                <w:rFonts w:ascii="Arial" w:hAnsi="Arial" w:cs="Arial"/>
                <w:sz w:val="20"/>
                <w:szCs w:val="20"/>
              </w:rPr>
              <w:t>A set of three videos talking about binary logic:</w:t>
            </w:r>
          </w:p>
          <w:p w:rsidR="003D3D89" w:rsidRPr="00BD3B81" w:rsidRDefault="003D3D89" w:rsidP="001E16E9">
            <w:pPr>
              <w:ind w:left="57"/>
              <w:rPr>
                <w:rFonts w:ascii="Arial" w:hAnsi="Arial" w:cs="Arial"/>
                <w:sz w:val="20"/>
                <w:szCs w:val="20"/>
              </w:rPr>
            </w:pPr>
          </w:p>
          <w:p w:rsidR="003D3D89" w:rsidRPr="00BD3B81" w:rsidRDefault="003D3D89" w:rsidP="001E16E9">
            <w:pPr>
              <w:ind w:left="57"/>
              <w:rPr>
                <w:rFonts w:ascii="Arial" w:hAnsi="Arial" w:cs="Arial"/>
                <w:i/>
                <w:sz w:val="20"/>
                <w:szCs w:val="20"/>
              </w:rPr>
            </w:pPr>
            <w:r w:rsidRPr="00BD3B81">
              <w:rPr>
                <w:rFonts w:ascii="Arial" w:hAnsi="Arial" w:cs="Arial"/>
                <w:i/>
                <w:sz w:val="20"/>
                <w:szCs w:val="20"/>
              </w:rPr>
              <w:t>Part 1: Basics</w:t>
            </w:r>
          </w:p>
          <w:p w:rsidR="003D3D89" w:rsidRPr="00BD3B81" w:rsidRDefault="00675497" w:rsidP="001E16E9">
            <w:pPr>
              <w:ind w:left="57"/>
              <w:rPr>
                <w:rStyle w:val="Hyperlink"/>
                <w:rFonts w:ascii="Arial" w:hAnsi="Arial" w:cs="Arial"/>
                <w:sz w:val="20"/>
                <w:szCs w:val="20"/>
              </w:rPr>
            </w:pPr>
            <w:hyperlink r:id="rId85" w:history="1">
              <w:r w:rsidR="003D3D89" w:rsidRPr="00BD3B81">
                <w:rPr>
                  <w:rStyle w:val="Hyperlink"/>
                  <w:rFonts w:ascii="Arial" w:hAnsi="Arial" w:cs="Arial"/>
                  <w:sz w:val="20"/>
                  <w:szCs w:val="20"/>
                </w:rPr>
                <w:t>www.youtube.com/watch?v=_76g8EM4DVU&amp;list=PL997A0CD223D94B27</w:t>
              </w:r>
            </w:hyperlink>
            <w:r w:rsidR="003D3D89" w:rsidRPr="00BD3B81">
              <w:rPr>
                <w:rStyle w:val="Hyperlink"/>
                <w:rFonts w:ascii="Arial" w:hAnsi="Arial" w:cs="Arial"/>
                <w:sz w:val="20"/>
                <w:szCs w:val="20"/>
              </w:rPr>
              <w:t xml:space="preserve">  (9:26 min)</w:t>
            </w:r>
          </w:p>
          <w:p w:rsidR="003D3D89" w:rsidRPr="00BD3B81" w:rsidRDefault="003D3D89" w:rsidP="001E16E9">
            <w:pPr>
              <w:ind w:left="57"/>
              <w:rPr>
                <w:rStyle w:val="Hyperlink"/>
                <w:rFonts w:ascii="Arial" w:hAnsi="Arial" w:cs="Arial"/>
                <w:sz w:val="20"/>
                <w:szCs w:val="20"/>
              </w:rPr>
            </w:pPr>
          </w:p>
          <w:p w:rsidR="003D3D89" w:rsidRPr="00BD3B81" w:rsidRDefault="003D3D89" w:rsidP="001E16E9">
            <w:pPr>
              <w:ind w:left="57"/>
              <w:rPr>
                <w:rFonts w:ascii="Arial" w:hAnsi="Arial" w:cs="Arial"/>
                <w:i/>
                <w:sz w:val="20"/>
                <w:szCs w:val="20"/>
              </w:rPr>
            </w:pPr>
            <w:r w:rsidRPr="00BD3B81">
              <w:rPr>
                <w:rFonts w:ascii="Arial" w:hAnsi="Arial" w:cs="Arial"/>
                <w:i/>
                <w:sz w:val="20"/>
                <w:szCs w:val="20"/>
              </w:rPr>
              <w:t>Part 2: Advanced</w:t>
            </w:r>
          </w:p>
          <w:p w:rsidR="003D3D89" w:rsidRPr="00BD3B81" w:rsidRDefault="00675497" w:rsidP="001E16E9">
            <w:pPr>
              <w:ind w:left="57"/>
              <w:rPr>
                <w:rStyle w:val="Hyperlink"/>
                <w:rFonts w:ascii="Arial" w:hAnsi="Arial" w:cs="Arial"/>
                <w:sz w:val="20"/>
                <w:szCs w:val="20"/>
              </w:rPr>
            </w:pPr>
            <w:hyperlink r:id="rId86" w:history="1">
              <w:r w:rsidR="003D3D89" w:rsidRPr="00BD3B81">
                <w:rPr>
                  <w:rStyle w:val="Hyperlink"/>
                  <w:rFonts w:ascii="Arial" w:hAnsi="Arial" w:cs="Arial"/>
                  <w:sz w:val="20"/>
                  <w:szCs w:val="20"/>
                </w:rPr>
                <w:t>www.youtube.com/watch?v=jaPGb3OwRkA&amp;list=PL997A0CD223D94B27</w:t>
              </w:r>
            </w:hyperlink>
            <w:r w:rsidR="003D3D89" w:rsidRPr="00BD3B81">
              <w:rPr>
                <w:rStyle w:val="Hyperlink"/>
                <w:rFonts w:ascii="Arial" w:hAnsi="Arial" w:cs="Arial"/>
                <w:sz w:val="20"/>
                <w:szCs w:val="20"/>
              </w:rPr>
              <w:t xml:space="preserve">  (10:43 min)</w:t>
            </w:r>
          </w:p>
          <w:p w:rsidR="003D3D89" w:rsidRPr="00BD3B81" w:rsidRDefault="003D3D89" w:rsidP="001E16E9">
            <w:pPr>
              <w:ind w:left="57"/>
              <w:rPr>
                <w:rStyle w:val="Hyperlink"/>
                <w:rFonts w:ascii="Arial" w:hAnsi="Arial" w:cs="Arial"/>
                <w:sz w:val="20"/>
                <w:szCs w:val="20"/>
              </w:rPr>
            </w:pPr>
          </w:p>
          <w:p w:rsidR="003D3D89" w:rsidRPr="00BD3B81" w:rsidRDefault="003D3D89" w:rsidP="001E16E9">
            <w:pPr>
              <w:ind w:left="57"/>
              <w:rPr>
                <w:rFonts w:ascii="Arial" w:hAnsi="Arial" w:cs="Arial"/>
                <w:i/>
                <w:sz w:val="20"/>
                <w:szCs w:val="20"/>
              </w:rPr>
            </w:pPr>
            <w:r w:rsidRPr="00BD3B81">
              <w:rPr>
                <w:rFonts w:ascii="Arial" w:hAnsi="Arial" w:cs="Arial"/>
                <w:i/>
                <w:sz w:val="20"/>
                <w:szCs w:val="20"/>
              </w:rPr>
              <w:t>Part 3: Algebra</w:t>
            </w:r>
          </w:p>
          <w:p w:rsidR="003D3D89" w:rsidRPr="00BD3B81" w:rsidRDefault="00675497" w:rsidP="001E16E9">
            <w:pPr>
              <w:ind w:left="57"/>
              <w:rPr>
                <w:rStyle w:val="Hyperlink"/>
                <w:rFonts w:ascii="Arial" w:hAnsi="Arial" w:cs="Arial"/>
                <w:sz w:val="20"/>
                <w:szCs w:val="20"/>
              </w:rPr>
            </w:pPr>
            <w:hyperlink r:id="rId87" w:history="1">
              <w:r w:rsidR="003D3D89" w:rsidRPr="00BD3B81">
                <w:rPr>
                  <w:rStyle w:val="Hyperlink"/>
                  <w:rFonts w:ascii="Arial" w:hAnsi="Arial" w:cs="Arial"/>
                  <w:sz w:val="20"/>
                  <w:szCs w:val="20"/>
                </w:rPr>
                <w:t>www.youtube.com/watch?v=YsaHu2_VfGk&amp;list=PL997A0CD223D94B27</w:t>
              </w:r>
            </w:hyperlink>
            <w:r w:rsidR="003D3D89" w:rsidRPr="00BD3B81">
              <w:rPr>
                <w:rStyle w:val="Hyperlink"/>
                <w:rFonts w:ascii="Arial" w:hAnsi="Arial" w:cs="Arial"/>
                <w:sz w:val="20"/>
                <w:szCs w:val="20"/>
              </w:rPr>
              <w:t xml:space="preserve">  (8:06 min)</w:t>
            </w:r>
          </w:p>
          <w:p w:rsidR="003D3D89" w:rsidRPr="00BD3B81" w:rsidRDefault="003D3D89" w:rsidP="001E16E9">
            <w:pPr>
              <w:ind w:left="57"/>
              <w:rPr>
                <w:rFonts w:ascii="Arial" w:hAnsi="Arial" w:cs="Arial"/>
                <w:sz w:val="20"/>
                <w:szCs w:val="20"/>
              </w:rPr>
            </w:pPr>
          </w:p>
        </w:tc>
      </w:tr>
    </w:tbl>
    <w:p w:rsidR="00554812" w:rsidRDefault="00554812" w:rsidP="00B434C1">
      <w:pPr>
        <w:ind w:left="-567" w:right="43"/>
        <w:rPr>
          <w:rFonts w:ascii="Arial" w:hAnsi="Arial" w:cs="Arial"/>
          <w:color w:val="FFFFFF"/>
          <w:sz w:val="20"/>
          <w:szCs w:val="20"/>
        </w:rPr>
      </w:pPr>
    </w:p>
    <w:p w:rsidR="003D3D89" w:rsidRDefault="003D3D89" w:rsidP="00B434C1">
      <w:pPr>
        <w:ind w:left="-567" w:right="43"/>
        <w:rPr>
          <w:rFonts w:ascii="Arial" w:hAnsi="Arial" w:cs="Arial"/>
          <w:color w:val="FFFFFF"/>
          <w:sz w:val="20"/>
          <w:szCs w:val="20"/>
        </w:rPr>
      </w:pPr>
    </w:p>
    <w:p w:rsidR="003D3D89" w:rsidRPr="00A33EB6" w:rsidRDefault="003D3D89" w:rsidP="00B434C1">
      <w:pPr>
        <w:ind w:left="-567" w:right="43"/>
        <w:rPr>
          <w:rFonts w:ascii="Arial" w:hAnsi="Arial" w:cs="Arial"/>
          <w:color w:val="FFFFFF"/>
          <w:sz w:val="20"/>
          <w:szCs w:val="20"/>
        </w:rPr>
      </w:pPr>
    </w:p>
    <w:p w:rsidR="00E169A4" w:rsidRDefault="00E169A4" w:rsidP="00B434C1">
      <w:pPr>
        <w:ind w:left="-567" w:right="43"/>
        <w:rPr>
          <w:rFonts w:ascii="Arial" w:hAnsi="Arial" w:cs="Arial"/>
          <w:bCs/>
          <w:sz w:val="20"/>
          <w:szCs w:val="20"/>
        </w:rPr>
      </w:pPr>
    </w:p>
    <w:p w:rsidR="00E169A4" w:rsidRDefault="00E169A4"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sectPr w:rsidR="00763CE8" w:rsidSect="002F131A">
          <w:pgSz w:w="16840" w:h="11900" w:orient="landscape" w:code="9"/>
          <w:pgMar w:top="1126" w:right="1440" w:bottom="1797" w:left="1440" w:header="0" w:footer="470" w:gutter="0"/>
          <w:cols w:space="708"/>
          <w:titlePg/>
        </w:sectPr>
      </w:pPr>
    </w:p>
    <w:bookmarkStart w:id="7" w:name="_Toc443986854"/>
    <w:p w:rsidR="00554812" w:rsidRPr="00F43498" w:rsidRDefault="00F43498" w:rsidP="00F43498">
      <w:pPr>
        <w:pStyle w:val="Heading1"/>
      </w:pPr>
      <w:r w:rsidRPr="00F43498">
        <w:lastRenderedPageBreak/>
        <w:fldChar w:fldCharType="begin"/>
      </w:r>
      <w:r w:rsidRPr="00F43498">
        <w:instrText xml:space="preserve"> HYPERLINK  \l "_Contents" </w:instrText>
      </w:r>
      <w:r w:rsidRPr="00F43498">
        <w:fldChar w:fldCharType="separate"/>
      </w:r>
      <w:r w:rsidR="001E16E9" w:rsidRPr="00F43498">
        <w:rPr>
          <w:rStyle w:val="Hyperlink"/>
          <w:color w:val="C30045"/>
          <w:u w:val="none"/>
        </w:rPr>
        <w:t>1.4 Processor fundamentals</w:t>
      </w:r>
      <w:bookmarkEnd w:id="7"/>
      <w:r w:rsidRPr="00F43498">
        <w:fldChar w:fldCharType="end"/>
      </w:r>
    </w:p>
    <w:p w:rsidR="00554812" w:rsidRDefault="00554812" w:rsidP="00B434C1">
      <w:pPr>
        <w:ind w:left="-567" w:right="43"/>
        <w:rPr>
          <w:rFonts w:ascii="Arial" w:hAnsi="Arial" w:cs="Arial"/>
          <w:color w:val="FFFFFF"/>
          <w:sz w:val="20"/>
          <w:szCs w:val="20"/>
        </w:rPr>
      </w:pPr>
    </w:p>
    <w:tbl>
      <w:tblPr>
        <w:tblW w:w="14601" w:type="dxa"/>
        <w:tblInd w:w="-561" w:type="dxa"/>
        <w:tblLayout w:type="fixed"/>
        <w:tblCellMar>
          <w:left w:w="0" w:type="dxa"/>
          <w:right w:w="0" w:type="dxa"/>
        </w:tblCellMar>
        <w:tblLook w:val="01E0" w:firstRow="1" w:lastRow="1" w:firstColumn="1" w:lastColumn="1" w:noHBand="0" w:noVBand="0"/>
      </w:tblPr>
      <w:tblGrid>
        <w:gridCol w:w="1553"/>
        <w:gridCol w:w="4259"/>
        <w:gridCol w:w="8789"/>
      </w:tblGrid>
      <w:tr w:rsidR="001E16E9" w:rsidRPr="001E16E9" w:rsidTr="001E16E9">
        <w:trPr>
          <w:trHeight w:val="349"/>
          <w:tblHeader/>
        </w:trPr>
        <w:tc>
          <w:tcPr>
            <w:tcW w:w="1553" w:type="dxa"/>
            <w:tcBorders>
              <w:top w:val="single" w:sz="4" w:space="0" w:color="auto"/>
              <w:left w:val="single" w:sz="6" w:space="0" w:color="000000"/>
              <w:bottom w:val="single" w:sz="6" w:space="0" w:color="000000"/>
              <w:right w:val="single" w:sz="6" w:space="0" w:color="000000"/>
            </w:tcBorders>
            <w:shd w:val="clear" w:color="auto" w:fill="C30045"/>
          </w:tcPr>
          <w:p w:rsidR="001E16E9" w:rsidRPr="001E16E9" w:rsidRDefault="001E16E9" w:rsidP="001E16E9">
            <w:pPr>
              <w:pStyle w:val="TableParagraph"/>
              <w:spacing w:before="120" w:after="120"/>
              <w:ind w:left="57" w:right="279"/>
              <w:rPr>
                <w:rFonts w:ascii="Arial" w:eastAsia="Arial" w:hAnsi="Arial" w:cs="Arial"/>
                <w:b/>
                <w:color w:val="FFFFFF" w:themeColor="background1"/>
                <w:sz w:val="20"/>
                <w:szCs w:val="20"/>
                <w:lang w:val="en-GB"/>
              </w:rPr>
            </w:pPr>
            <w:r w:rsidRPr="001E16E9">
              <w:rPr>
                <w:rFonts w:ascii="Arial" w:hAnsi="Arial" w:cs="Arial"/>
                <w:b/>
                <w:color w:val="FFFFFF" w:themeColor="background1"/>
                <w:spacing w:val="-1"/>
                <w:sz w:val="20"/>
                <w:szCs w:val="20"/>
                <w:lang w:val="en-GB"/>
              </w:rPr>
              <w:t>Syllabus</w:t>
            </w:r>
            <w:r w:rsidRPr="001E16E9">
              <w:rPr>
                <w:rFonts w:ascii="Arial" w:hAnsi="Arial" w:cs="Arial"/>
                <w:b/>
                <w:color w:val="FFFFFF" w:themeColor="background1"/>
                <w:spacing w:val="-12"/>
                <w:sz w:val="20"/>
                <w:szCs w:val="20"/>
                <w:lang w:val="en-GB"/>
              </w:rPr>
              <w:t xml:space="preserve"> </w:t>
            </w:r>
            <w:r w:rsidRPr="001E16E9">
              <w:rPr>
                <w:rFonts w:ascii="Arial" w:hAnsi="Arial" w:cs="Arial"/>
                <w:b/>
                <w:color w:val="FFFFFF" w:themeColor="background1"/>
                <w:spacing w:val="-1"/>
                <w:sz w:val="20"/>
                <w:szCs w:val="20"/>
                <w:lang w:val="en-GB"/>
              </w:rPr>
              <w:t>ref</w:t>
            </w:r>
            <w:r w:rsidRPr="001E16E9">
              <w:rPr>
                <w:rFonts w:ascii="Arial" w:hAnsi="Arial" w:cs="Arial"/>
                <w:b/>
                <w:color w:val="FFFFFF" w:themeColor="background1"/>
                <w:spacing w:val="27"/>
                <w:w w:val="99"/>
                <w:sz w:val="20"/>
                <w:szCs w:val="20"/>
                <w:lang w:val="en-GB"/>
              </w:rPr>
              <w:t xml:space="preserve"> </w:t>
            </w:r>
          </w:p>
        </w:tc>
        <w:tc>
          <w:tcPr>
            <w:tcW w:w="4259" w:type="dxa"/>
            <w:tcBorders>
              <w:top w:val="single" w:sz="4" w:space="0" w:color="auto"/>
              <w:left w:val="single" w:sz="6" w:space="0" w:color="000000"/>
              <w:bottom w:val="single" w:sz="6" w:space="0" w:color="000000"/>
              <w:right w:val="single" w:sz="6" w:space="0" w:color="000000"/>
            </w:tcBorders>
            <w:shd w:val="clear" w:color="auto" w:fill="C30045"/>
          </w:tcPr>
          <w:p w:rsidR="001E16E9" w:rsidRPr="001E16E9" w:rsidRDefault="001E16E9" w:rsidP="001E16E9">
            <w:pPr>
              <w:spacing w:before="120" w:after="120"/>
              <w:ind w:left="57"/>
              <w:rPr>
                <w:rFonts w:ascii="Arial" w:hAnsi="Arial" w:cs="Arial"/>
                <w:b/>
                <w:color w:val="FFFFFF" w:themeColor="background1"/>
                <w:sz w:val="20"/>
                <w:szCs w:val="20"/>
              </w:rPr>
            </w:pPr>
            <w:r w:rsidRPr="001E16E9">
              <w:rPr>
                <w:rFonts w:ascii="Arial" w:hAnsi="Arial" w:cs="Arial"/>
                <w:b/>
                <w:color w:val="FFFFFF" w:themeColor="background1"/>
                <w:sz w:val="20"/>
                <w:szCs w:val="20"/>
              </w:rPr>
              <w:t>Learning objectives</w:t>
            </w:r>
          </w:p>
        </w:tc>
        <w:tc>
          <w:tcPr>
            <w:tcW w:w="8789" w:type="dxa"/>
            <w:tcBorders>
              <w:top w:val="single" w:sz="4" w:space="0" w:color="auto"/>
              <w:left w:val="single" w:sz="6" w:space="0" w:color="000000"/>
              <w:bottom w:val="single" w:sz="6" w:space="0" w:color="000000"/>
              <w:right w:val="single" w:sz="6" w:space="0" w:color="000000"/>
            </w:tcBorders>
            <w:shd w:val="clear" w:color="auto" w:fill="C30045"/>
          </w:tcPr>
          <w:p w:rsidR="001E16E9" w:rsidRPr="001E16E9" w:rsidRDefault="001E16E9" w:rsidP="001E16E9">
            <w:pPr>
              <w:spacing w:before="120" w:after="120"/>
              <w:ind w:left="57"/>
              <w:rPr>
                <w:rFonts w:ascii="Arial" w:hAnsi="Arial" w:cs="Arial"/>
                <w:b/>
                <w:color w:val="FFFFFF" w:themeColor="background1"/>
                <w:sz w:val="20"/>
                <w:szCs w:val="20"/>
              </w:rPr>
            </w:pPr>
            <w:r w:rsidRPr="001E16E9">
              <w:rPr>
                <w:rFonts w:ascii="Arial" w:hAnsi="Arial" w:cs="Arial"/>
                <w:b/>
                <w:color w:val="FFFFFF" w:themeColor="background1"/>
                <w:sz w:val="20"/>
                <w:szCs w:val="20"/>
              </w:rPr>
              <w:t>Suggested teaching activities</w:t>
            </w:r>
          </w:p>
        </w:tc>
      </w:tr>
      <w:tr w:rsidR="001E16E9" w:rsidRPr="00626183" w:rsidTr="001E16E9">
        <w:trPr>
          <w:trHeight w:hRule="exact" w:val="6949"/>
        </w:trPr>
        <w:tc>
          <w:tcPr>
            <w:tcW w:w="1553" w:type="dxa"/>
            <w:tcBorders>
              <w:top w:val="single" w:sz="6" w:space="0" w:color="000000"/>
              <w:left w:val="single" w:sz="5" w:space="0" w:color="000000"/>
              <w:bottom w:val="single" w:sz="5" w:space="0" w:color="000000"/>
              <w:right w:val="single" w:sz="5" w:space="0" w:color="000000"/>
            </w:tcBorders>
          </w:tcPr>
          <w:p w:rsidR="001E16E9" w:rsidRPr="00BD3B81" w:rsidRDefault="001E16E9" w:rsidP="001E16E9">
            <w:pPr>
              <w:ind w:left="57"/>
              <w:rPr>
                <w:rFonts w:ascii="Arial" w:hAnsi="Arial" w:cs="Arial"/>
                <w:sz w:val="20"/>
                <w:szCs w:val="20"/>
              </w:rPr>
            </w:pPr>
            <w:r w:rsidRPr="00BD3B81">
              <w:rPr>
                <w:rFonts w:ascii="Arial" w:hAnsi="Arial" w:cs="Arial"/>
                <w:sz w:val="20"/>
                <w:szCs w:val="20"/>
              </w:rPr>
              <w:t>1.4.1 CPU architecture</w:t>
            </w:r>
          </w:p>
        </w:tc>
        <w:tc>
          <w:tcPr>
            <w:tcW w:w="4259" w:type="dxa"/>
            <w:tcBorders>
              <w:top w:val="single" w:sz="6" w:space="0" w:color="000000"/>
              <w:left w:val="single" w:sz="5" w:space="0" w:color="000000"/>
              <w:bottom w:val="single" w:sz="5" w:space="0" w:color="000000"/>
              <w:right w:val="single" w:sz="5" w:space="0" w:color="000000"/>
            </w:tcBorders>
          </w:tcPr>
          <w:p w:rsidR="001E16E9" w:rsidRPr="00626183" w:rsidRDefault="001E16E9" w:rsidP="00B305BE">
            <w:pPr>
              <w:pStyle w:val="ListParagraph"/>
              <w:widowControl w:val="0"/>
              <w:numPr>
                <w:ilvl w:val="0"/>
                <w:numId w:val="26"/>
              </w:numPr>
              <w:autoSpaceDE w:val="0"/>
              <w:autoSpaceDN w:val="0"/>
              <w:adjustRightInd w:val="0"/>
              <w:spacing w:after="120"/>
              <w:ind w:left="292" w:hanging="142"/>
              <w:contextualSpacing w:val="0"/>
              <w:rPr>
                <w:rFonts w:cs="Arial"/>
                <w:lang w:eastAsia="en-GB"/>
              </w:rPr>
            </w:pPr>
            <w:r w:rsidRPr="00626183">
              <w:rPr>
                <w:rFonts w:cs="Arial"/>
                <w:lang w:eastAsia="en-GB"/>
              </w:rPr>
              <w:t>show understanding of the basic Von Neumann model for a computer system and the stored program concept</w:t>
            </w:r>
          </w:p>
          <w:p w:rsidR="001E16E9" w:rsidRPr="00626183" w:rsidRDefault="001E16E9" w:rsidP="00B305BE">
            <w:pPr>
              <w:pStyle w:val="ListParagraph"/>
              <w:widowControl w:val="0"/>
              <w:numPr>
                <w:ilvl w:val="0"/>
                <w:numId w:val="26"/>
              </w:numPr>
              <w:autoSpaceDE w:val="0"/>
              <w:autoSpaceDN w:val="0"/>
              <w:adjustRightInd w:val="0"/>
              <w:spacing w:after="120"/>
              <w:ind w:left="292" w:hanging="142"/>
              <w:contextualSpacing w:val="0"/>
              <w:rPr>
                <w:rFonts w:cs="Arial"/>
                <w:lang w:eastAsia="en-GB"/>
              </w:rPr>
            </w:pPr>
            <w:r w:rsidRPr="00626183">
              <w:rPr>
                <w:rFonts w:cs="Arial"/>
                <w:lang w:eastAsia="en-GB"/>
              </w:rPr>
              <w:t>show understanding of the roles carried out by registers, including the difference between general purpose and special purpose registers: Program Counter, Memory Data Register, Memory Address Register, Index Register, Current Instruction Register and Status Register</w:t>
            </w:r>
          </w:p>
          <w:p w:rsidR="001E16E9" w:rsidRPr="00626183" w:rsidRDefault="001E16E9" w:rsidP="00B305BE">
            <w:pPr>
              <w:pStyle w:val="ListParagraph"/>
              <w:widowControl w:val="0"/>
              <w:numPr>
                <w:ilvl w:val="0"/>
                <w:numId w:val="26"/>
              </w:numPr>
              <w:autoSpaceDE w:val="0"/>
              <w:autoSpaceDN w:val="0"/>
              <w:adjustRightInd w:val="0"/>
              <w:spacing w:after="120"/>
              <w:ind w:left="292" w:hanging="142"/>
              <w:contextualSpacing w:val="0"/>
              <w:rPr>
                <w:rFonts w:cs="Arial"/>
                <w:lang w:eastAsia="en-GB"/>
              </w:rPr>
            </w:pPr>
            <w:r w:rsidRPr="00626183">
              <w:rPr>
                <w:rFonts w:cs="Arial"/>
                <w:lang w:eastAsia="en-GB"/>
              </w:rPr>
              <w:t>show understanding of the roles carried out by the Arithmetic and Logic Unit (ALU), Control Unit and system clock</w:t>
            </w:r>
          </w:p>
          <w:p w:rsidR="001E16E9" w:rsidRPr="00626183" w:rsidRDefault="001E16E9" w:rsidP="00B305BE">
            <w:pPr>
              <w:pStyle w:val="ListParagraph"/>
              <w:widowControl w:val="0"/>
              <w:numPr>
                <w:ilvl w:val="0"/>
                <w:numId w:val="26"/>
              </w:numPr>
              <w:autoSpaceDE w:val="0"/>
              <w:autoSpaceDN w:val="0"/>
              <w:adjustRightInd w:val="0"/>
              <w:spacing w:after="120"/>
              <w:ind w:left="292" w:hanging="142"/>
              <w:contextualSpacing w:val="0"/>
              <w:rPr>
                <w:rFonts w:cs="Arial"/>
                <w:lang w:eastAsia="en-GB"/>
              </w:rPr>
            </w:pPr>
            <w:r w:rsidRPr="00626183">
              <w:rPr>
                <w:rFonts w:cs="Arial"/>
                <w:lang w:eastAsia="en-GB"/>
              </w:rPr>
              <w:t>show understanding of how data are transferred between various components of the computer system using the address bus, data bus and control bus</w:t>
            </w:r>
          </w:p>
          <w:p w:rsidR="001E16E9" w:rsidRPr="00626183" w:rsidRDefault="001E16E9" w:rsidP="00B305BE">
            <w:pPr>
              <w:pStyle w:val="ListParagraph"/>
              <w:widowControl w:val="0"/>
              <w:numPr>
                <w:ilvl w:val="0"/>
                <w:numId w:val="26"/>
              </w:numPr>
              <w:autoSpaceDE w:val="0"/>
              <w:autoSpaceDN w:val="0"/>
              <w:adjustRightInd w:val="0"/>
              <w:spacing w:after="120"/>
              <w:ind w:left="292" w:hanging="142"/>
              <w:contextualSpacing w:val="0"/>
              <w:rPr>
                <w:rFonts w:cs="Arial"/>
                <w:lang w:eastAsia="en-GB"/>
              </w:rPr>
            </w:pPr>
            <w:r w:rsidRPr="00626183">
              <w:rPr>
                <w:rFonts w:cs="Arial"/>
                <w:lang w:eastAsia="en-GB"/>
              </w:rPr>
              <w:t>show understanding of how the bus width and clock speed are factors that contribute to the performance of the computer system</w:t>
            </w:r>
          </w:p>
          <w:p w:rsidR="001E16E9" w:rsidRPr="00626183" w:rsidRDefault="001E16E9" w:rsidP="00B305BE">
            <w:pPr>
              <w:pStyle w:val="ListParagraph"/>
              <w:widowControl w:val="0"/>
              <w:numPr>
                <w:ilvl w:val="0"/>
                <w:numId w:val="26"/>
              </w:numPr>
              <w:autoSpaceDE w:val="0"/>
              <w:autoSpaceDN w:val="0"/>
              <w:adjustRightInd w:val="0"/>
              <w:spacing w:after="120"/>
              <w:ind w:left="292" w:hanging="142"/>
              <w:contextualSpacing w:val="0"/>
              <w:rPr>
                <w:rFonts w:cs="Arial"/>
                <w:lang w:eastAsia="en-GB"/>
              </w:rPr>
            </w:pPr>
            <w:r w:rsidRPr="00626183">
              <w:rPr>
                <w:rFonts w:cs="Arial"/>
                <w:lang w:eastAsia="en-GB"/>
              </w:rPr>
              <w:t>show understanding of the need for ports to provide the connection to peripheral devices</w:t>
            </w:r>
          </w:p>
          <w:p w:rsidR="001E16E9" w:rsidRPr="00BD3B81" w:rsidRDefault="001E16E9" w:rsidP="001E16E9">
            <w:pPr>
              <w:ind w:left="57"/>
            </w:pPr>
          </w:p>
        </w:tc>
        <w:tc>
          <w:tcPr>
            <w:tcW w:w="8789" w:type="dxa"/>
            <w:tcBorders>
              <w:top w:val="single" w:sz="6" w:space="0" w:color="000000"/>
              <w:left w:val="single" w:sz="5" w:space="0" w:color="000000"/>
              <w:bottom w:val="single" w:sz="5" w:space="0" w:color="000000"/>
              <w:right w:val="single" w:sz="5" w:space="0" w:color="000000"/>
            </w:tcBorders>
          </w:tcPr>
          <w:p w:rsidR="001E16E9" w:rsidRPr="00BD3B81" w:rsidRDefault="001E16E9" w:rsidP="001E16E9">
            <w:pPr>
              <w:ind w:left="57"/>
              <w:rPr>
                <w:rFonts w:ascii="Arial" w:hAnsi="Arial" w:cs="Arial"/>
                <w:sz w:val="20"/>
                <w:szCs w:val="20"/>
              </w:rPr>
            </w:pPr>
            <w:r w:rsidRPr="00BD3B81">
              <w:rPr>
                <w:rFonts w:ascii="Arial" w:hAnsi="Arial" w:cs="Arial"/>
                <w:sz w:val="20"/>
                <w:szCs w:val="20"/>
              </w:rPr>
              <w:t xml:space="preserve">Give and then test your learners’ basic understanding of the three primary elements of the CPU, covering (briefly) the functions of each element. Reinforce this element orally, via worksheets or using a computer simulation </w:t>
            </w:r>
            <w:r w:rsidRPr="00BD3B81">
              <w:rPr>
                <w:rFonts w:ascii="Arial" w:hAnsi="Arial" w:cs="Arial"/>
                <w:b/>
                <w:sz w:val="20"/>
                <w:szCs w:val="20"/>
              </w:rPr>
              <w:t>(W)</w:t>
            </w:r>
            <w:r w:rsidRPr="00BD3B81">
              <w:rPr>
                <w:rFonts w:ascii="Arial" w:hAnsi="Arial" w:cs="Arial"/>
                <w:sz w:val="20"/>
                <w:szCs w:val="20"/>
              </w:rPr>
              <w:t>.</w:t>
            </w:r>
          </w:p>
          <w:p w:rsidR="001E16E9" w:rsidRPr="00626183" w:rsidRDefault="001E16E9" w:rsidP="001E16E9">
            <w:pPr>
              <w:pStyle w:val="Default"/>
              <w:ind w:left="57"/>
              <w:rPr>
                <w:sz w:val="20"/>
                <w:szCs w:val="20"/>
              </w:rPr>
            </w:pPr>
          </w:p>
          <w:p w:rsidR="001E16E9" w:rsidRPr="00626183" w:rsidRDefault="001E16E9" w:rsidP="001E16E9">
            <w:pPr>
              <w:pStyle w:val="Default"/>
              <w:ind w:left="57"/>
              <w:rPr>
                <w:sz w:val="20"/>
                <w:szCs w:val="20"/>
              </w:rPr>
            </w:pPr>
            <w:r w:rsidRPr="00626183">
              <w:rPr>
                <w:sz w:val="20"/>
                <w:szCs w:val="20"/>
              </w:rPr>
              <w:t>Introduce the concept of Von Neumann architecture – any computer that takes a single instruction then obeys it before processing the next instruction.</w:t>
            </w:r>
          </w:p>
          <w:p w:rsidR="001E16E9" w:rsidRPr="00626183" w:rsidRDefault="001E16E9" w:rsidP="001E16E9">
            <w:pPr>
              <w:pStyle w:val="Default"/>
              <w:ind w:left="57"/>
              <w:rPr>
                <w:sz w:val="20"/>
                <w:szCs w:val="20"/>
              </w:rPr>
            </w:pPr>
            <w:r w:rsidRPr="00626183">
              <w:rPr>
                <w:sz w:val="20"/>
                <w:szCs w:val="20"/>
              </w:rPr>
              <w:t xml:space="preserve"> </w:t>
            </w:r>
          </w:p>
          <w:p w:rsidR="001E16E9" w:rsidRPr="00626183" w:rsidRDefault="001E16E9" w:rsidP="001E16E9">
            <w:pPr>
              <w:pStyle w:val="Default"/>
              <w:ind w:left="57"/>
              <w:rPr>
                <w:sz w:val="20"/>
                <w:szCs w:val="20"/>
              </w:rPr>
            </w:pPr>
            <w:r w:rsidRPr="00626183">
              <w:rPr>
                <w:sz w:val="20"/>
                <w:szCs w:val="20"/>
              </w:rPr>
              <w:t xml:space="preserve">Describe the contents and the use of the following registers: </w:t>
            </w:r>
          </w:p>
          <w:p w:rsidR="001E16E9" w:rsidRPr="00626183" w:rsidRDefault="001E16E9" w:rsidP="00B305BE">
            <w:pPr>
              <w:pStyle w:val="Default"/>
              <w:numPr>
                <w:ilvl w:val="0"/>
                <w:numId w:val="25"/>
              </w:numPr>
              <w:tabs>
                <w:tab w:val="clear" w:pos="785"/>
              </w:tabs>
              <w:ind w:left="57" w:hanging="154"/>
              <w:rPr>
                <w:sz w:val="20"/>
                <w:szCs w:val="20"/>
              </w:rPr>
            </w:pPr>
            <w:r w:rsidRPr="00626183">
              <w:rPr>
                <w:sz w:val="20"/>
                <w:szCs w:val="20"/>
              </w:rPr>
              <w:t>Sequence Control Register (Program Counter)</w:t>
            </w:r>
          </w:p>
          <w:p w:rsidR="001E16E9" w:rsidRPr="00626183" w:rsidRDefault="001E16E9" w:rsidP="00B305BE">
            <w:pPr>
              <w:pStyle w:val="Default"/>
              <w:numPr>
                <w:ilvl w:val="0"/>
                <w:numId w:val="25"/>
              </w:numPr>
              <w:tabs>
                <w:tab w:val="clear" w:pos="785"/>
              </w:tabs>
              <w:ind w:left="57" w:hanging="154"/>
              <w:rPr>
                <w:sz w:val="20"/>
                <w:szCs w:val="20"/>
              </w:rPr>
            </w:pPr>
            <w:r w:rsidRPr="00626183">
              <w:rPr>
                <w:sz w:val="20"/>
                <w:szCs w:val="20"/>
              </w:rPr>
              <w:t xml:space="preserve">Current Instruction Register </w:t>
            </w:r>
          </w:p>
          <w:p w:rsidR="001E16E9" w:rsidRPr="00626183" w:rsidRDefault="001E16E9" w:rsidP="00B305BE">
            <w:pPr>
              <w:pStyle w:val="Default"/>
              <w:numPr>
                <w:ilvl w:val="0"/>
                <w:numId w:val="25"/>
              </w:numPr>
              <w:tabs>
                <w:tab w:val="clear" w:pos="785"/>
              </w:tabs>
              <w:ind w:left="57" w:hanging="154"/>
              <w:rPr>
                <w:sz w:val="20"/>
                <w:szCs w:val="20"/>
              </w:rPr>
            </w:pPr>
            <w:r w:rsidRPr="00626183">
              <w:rPr>
                <w:sz w:val="20"/>
                <w:szCs w:val="20"/>
              </w:rPr>
              <w:t xml:space="preserve">Memory Address Register </w:t>
            </w:r>
          </w:p>
          <w:p w:rsidR="001E16E9" w:rsidRPr="00626183" w:rsidRDefault="001E16E9" w:rsidP="00B305BE">
            <w:pPr>
              <w:pStyle w:val="Default"/>
              <w:numPr>
                <w:ilvl w:val="0"/>
                <w:numId w:val="25"/>
              </w:numPr>
              <w:tabs>
                <w:tab w:val="clear" w:pos="785"/>
              </w:tabs>
              <w:ind w:left="57" w:hanging="154"/>
              <w:rPr>
                <w:sz w:val="20"/>
                <w:szCs w:val="20"/>
              </w:rPr>
            </w:pPr>
            <w:r w:rsidRPr="00626183">
              <w:rPr>
                <w:sz w:val="20"/>
                <w:szCs w:val="20"/>
              </w:rPr>
              <w:t>Memory Buffer Register</w:t>
            </w:r>
          </w:p>
          <w:p w:rsidR="001E16E9" w:rsidRPr="00626183" w:rsidRDefault="001E16E9" w:rsidP="001E16E9">
            <w:pPr>
              <w:pStyle w:val="Default"/>
              <w:ind w:left="57"/>
              <w:rPr>
                <w:sz w:val="20"/>
                <w:szCs w:val="20"/>
              </w:rPr>
            </w:pPr>
          </w:p>
          <w:p w:rsidR="001E16E9" w:rsidRPr="00626183" w:rsidRDefault="001E16E9" w:rsidP="001E16E9">
            <w:pPr>
              <w:pStyle w:val="Default"/>
              <w:ind w:left="57"/>
              <w:rPr>
                <w:sz w:val="20"/>
                <w:szCs w:val="20"/>
              </w:rPr>
            </w:pPr>
            <w:r w:rsidRPr="00626183">
              <w:rPr>
                <w:sz w:val="20"/>
                <w:szCs w:val="20"/>
              </w:rPr>
              <w:t xml:space="preserve">Using a simulation, such as Little Man Computer, demonstrate how and when each register is used in the cycle.  Get your learners to type in a simple program and use the ‘step’ feature to see this. </w:t>
            </w:r>
            <w:r w:rsidRPr="00626183">
              <w:rPr>
                <w:b/>
                <w:sz w:val="20"/>
                <w:szCs w:val="20"/>
              </w:rPr>
              <w:t>(I)</w:t>
            </w:r>
          </w:p>
          <w:p w:rsidR="001E16E9" w:rsidRPr="00626183" w:rsidRDefault="001E16E9" w:rsidP="001E16E9">
            <w:pPr>
              <w:pStyle w:val="Default"/>
              <w:ind w:left="57"/>
              <w:rPr>
                <w:sz w:val="20"/>
                <w:szCs w:val="20"/>
              </w:rPr>
            </w:pPr>
          </w:p>
          <w:p w:rsidR="001E16E9" w:rsidRPr="00BE7132" w:rsidRDefault="001E16E9" w:rsidP="001E16E9">
            <w:pPr>
              <w:pStyle w:val="Default"/>
              <w:spacing w:after="120"/>
              <w:ind w:left="57"/>
            </w:pPr>
            <w:r w:rsidRPr="00626183">
              <w:rPr>
                <w:b/>
                <w:sz w:val="20"/>
                <w:szCs w:val="20"/>
              </w:rPr>
              <w:t>Resources</w:t>
            </w:r>
            <w:r>
              <w:rPr>
                <w:b/>
                <w:sz w:val="20"/>
                <w:szCs w:val="20"/>
              </w:rPr>
              <w:t>:</w:t>
            </w:r>
          </w:p>
          <w:p w:rsidR="001E16E9" w:rsidRPr="00BD3B81" w:rsidRDefault="001E16E9" w:rsidP="001E16E9">
            <w:pPr>
              <w:ind w:left="57"/>
              <w:rPr>
                <w:rFonts w:ascii="Arial" w:hAnsi="Arial" w:cs="Arial"/>
                <w:sz w:val="20"/>
                <w:szCs w:val="20"/>
              </w:rPr>
            </w:pPr>
            <w:r w:rsidRPr="00BD3B81">
              <w:rPr>
                <w:rFonts w:ascii="Arial" w:hAnsi="Arial" w:cs="Arial"/>
                <w:sz w:val="20"/>
                <w:szCs w:val="20"/>
              </w:rPr>
              <w:t>Five pages explaining the theory of Von Neumann architecture:</w:t>
            </w:r>
          </w:p>
          <w:p w:rsidR="001E16E9" w:rsidRPr="00BD3B81" w:rsidRDefault="00675497" w:rsidP="001E16E9">
            <w:pPr>
              <w:ind w:left="57"/>
              <w:rPr>
                <w:rFonts w:ascii="Arial" w:hAnsi="Arial" w:cs="Arial"/>
                <w:sz w:val="20"/>
                <w:szCs w:val="20"/>
              </w:rPr>
            </w:pPr>
            <w:hyperlink r:id="rId88" w:history="1">
              <w:r w:rsidR="001E16E9" w:rsidRPr="00BD3B81">
                <w:rPr>
                  <w:rStyle w:val="Hyperlink"/>
                  <w:rFonts w:ascii="Arial" w:hAnsi="Arial" w:cs="Arial"/>
                  <w:sz w:val="20"/>
                  <w:szCs w:val="20"/>
                </w:rPr>
                <w:t>www.teach-ict.com/as_as_computing/ocr/H447/F453/3_3_3/vonn_neuman/miniweb/index.htm</w:t>
              </w:r>
            </w:hyperlink>
          </w:p>
          <w:p w:rsidR="001E16E9" w:rsidRPr="00BD3B81" w:rsidRDefault="001E16E9" w:rsidP="001E16E9">
            <w:pPr>
              <w:ind w:left="57"/>
              <w:rPr>
                <w:rFonts w:ascii="Arial" w:hAnsi="Arial" w:cs="Arial"/>
                <w:sz w:val="20"/>
                <w:szCs w:val="20"/>
              </w:rPr>
            </w:pPr>
          </w:p>
          <w:p w:rsidR="001E16E9" w:rsidRPr="00BD3B81" w:rsidRDefault="001E16E9" w:rsidP="001E16E9">
            <w:pPr>
              <w:ind w:left="57"/>
              <w:rPr>
                <w:rFonts w:ascii="Arial" w:hAnsi="Arial" w:cs="Arial"/>
                <w:sz w:val="20"/>
                <w:szCs w:val="20"/>
              </w:rPr>
            </w:pPr>
            <w:r w:rsidRPr="00BD3B81">
              <w:rPr>
                <w:rFonts w:ascii="Arial" w:hAnsi="Arial" w:cs="Arial"/>
                <w:sz w:val="20"/>
                <w:szCs w:val="20"/>
              </w:rPr>
              <w:t>Notes and exercises on computer architecture:</w:t>
            </w:r>
          </w:p>
          <w:p w:rsidR="001E16E9" w:rsidRPr="00BD3B81" w:rsidRDefault="00675497" w:rsidP="001E16E9">
            <w:pPr>
              <w:ind w:left="57"/>
              <w:rPr>
                <w:rFonts w:ascii="Arial" w:hAnsi="Arial" w:cs="Arial"/>
                <w:sz w:val="20"/>
                <w:szCs w:val="20"/>
              </w:rPr>
            </w:pPr>
            <w:hyperlink r:id="rId89" w:history="1">
              <w:r w:rsidR="001E16E9" w:rsidRPr="00BD3B81">
                <w:rPr>
                  <w:rStyle w:val="Hyperlink"/>
                  <w:rFonts w:ascii="Arial" w:hAnsi="Arial" w:cs="Arial"/>
                  <w:sz w:val="20"/>
                  <w:szCs w:val="20"/>
                </w:rPr>
                <w:t>http://en.wikibooks.org/wiki/A-level_Computing/AQA/Computer_Components,_The_Stored_Program_Concept_and_the_Internet/Machine_Level_Architecture/Internal_and_external_hardware_components_of_a_computer</w:t>
              </w:r>
            </w:hyperlink>
          </w:p>
          <w:p w:rsidR="001E16E9" w:rsidRPr="00BD3B81" w:rsidRDefault="001E16E9" w:rsidP="001E16E9">
            <w:pPr>
              <w:ind w:left="57"/>
              <w:rPr>
                <w:rFonts w:ascii="Arial" w:hAnsi="Arial" w:cs="Arial"/>
                <w:sz w:val="20"/>
                <w:szCs w:val="20"/>
              </w:rPr>
            </w:pPr>
          </w:p>
          <w:p w:rsidR="001E16E9" w:rsidRPr="00BD3B81" w:rsidRDefault="001E16E9" w:rsidP="001E16E9">
            <w:pPr>
              <w:ind w:left="57"/>
              <w:rPr>
                <w:rFonts w:ascii="Arial" w:hAnsi="Arial" w:cs="Arial"/>
                <w:sz w:val="20"/>
                <w:szCs w:val="20"/>
              </w:rPr>
            </w:pPr>
            <w:r w:rsidRPr="00BD3B81">
              <w:rPr>
                <w:rFonts w:ascii="Arial" w:hAnsi="Arial" w:cs="Arial"/>
                <w:sz w:val="20"/>
                <w:szCs w:val="20"/>
              </w:rPr>
              <w:t>Notes and exercises on stored program concept:</w:t>
            </w:r>
          </w:p>
          <w:p w:rsidR="001E16E9" w:rsidRPr="00BD3B81" w:rsidRDefault="00675497" w:rsidP="001E16E9">
            <w:pPr>
              <w:ind w:left="57"/>
              <w:rPr>
                <w:rFonts w:ascii="Arial" w:hAnsi="Arial" w:cs="Arial"/>
                <w:sz w:val="20"/>
                <w:szCs w:val="20"/>
              </w:rPr>
            </w:pPr>
            <w:hyperlink r:id="rId90" w:history="1">
              <w:r w:rsidR="001E16E9" w:rsidRPr="00BD3B81">
                <w:rPr>
                  <w:rStyle w:val="Hyperlink"/>
                  <w:rFonts w:ascii="Arial" w:hAnsi="Arial" w:cs="Arial"/>
                  <w:sz w:val="20"/>
                  <w:szCs w:val="20"/>
                </w:rPr>
                <w:t>http://en.wikibooks.org/wiki/A-level_Computing/AQA/Computer_Components,_The_Stored_Program_Concept_and_the_Internet/Machine_Level_Architecture/Functional_characteristics_of_a_processor</w:t>
              </w:r>
            </w:hyperlink>
          </w:p>
          <w:p w:rsidR="001E16E9" w:rsidRPr="00BD3B81" w:rsidRDefault="001E16E9" w:rsidP="001E16E9">
            <w:pPr>
              <w:ind w:left="57"/>
              <w:rPr>
                <w:rFonts w:ascii="Arial" w:hAnsi="Arial" w:cs="Arial"/>
                <w:sz w:val="20"/>
                <w:szCs w:val="20"/>
              </w:rPr>
            </w:pPr>
          </w:p>
          <w:p w:rsidR="001E16E9" w:rsidRPr="00BD3B81" w:rsidRDefault="001E16E9" w:rsidP="001E16E9">
            <w:pPr>
              <w:ind w:left="57"/>
            </w:pPr>
          </w:p>
        </w:tc>
      </w:tr>
      <w:tr w:rsidR="001E16E9" w:rsidRPr="00626183" w:rsidTr="001E16E9">
        <w:trPr>
          <w:trHeight w:hRule="exact" w:val="1293"/>
        </w:trPr>
        <w:tc>
          <w:tcPr>
            <w:tcW w:w="1553" w:type="dxa"/>
            <w:tcBorders>
              <w:top w:val="single" w:sz="5" w:space="0" w:color="000000"/>
              <w:left w:val="single" w:sz="5" w:space="0" w:color="000000"/>
              <w:bottom w:val="single" w:sz="5" w:space="0" w:color="000000"/>
              <w:right w:val="single" w:sz="5" w:space="0" w:color="000000"/>
            </w:tcBorders>
          </w:tcPr>
          <w:p w:rsidR="001E16E9" w:rsidRPr="00BD3B81" w:rsidRDefault="001E16E9" w:rsidP="001E16E9">
            <w:pPr>
              <w:ind w:left="57"/>
            </w:pPr>
          </w:p>
        </w:tc>
        <w:tc>
          <w:tcPr>
            <w:tcW w:w="4259" w:type="dxa"/>
            <w:tcBorders>
              <w:top w:val="single" w:sz="5" w:space="0" w:color="000000"/>
              <w:left w:val="single" w:sz="5" w:space="0" w:color="000000"/>
              <w:bottom w:val="single" w:sz="5" w:space="0" w:color="000000"/>
              <w:right w:val="single" w:sz="5" w:space="0" w:color="000000"/>
            </w:tcBorders>
          </w:tcPr>
          <w:p w:rsidR="001E16E9" w:rsidRPr="00626183" w:rsidRDefault="001E16E9" w:rsidP="001E16E9">
            <w:pPr>
              <w:autoSpaceDE w:val="0"/>
              <w:autoSpaceDN w:val="0"/>
              <w:adjustRightInd w:val="0"/>
              <w:ind w:left="57" w:hanging="92"/>
              <w:rPr>
                <w:rFonts w:ascii="Arial" w:hAnsi="Arial" w:cs="Arial"/>
                <w:sz w:val="20"/>
                <w:szCs w:val="20"/>
                <w:lang w:eastAsia="en-GB"/>
              </w:rPr>
            </w:pPr>
          </w:p>
        </w:tc>
        <w:tc>
          <w:tcPr>
            <w:tcW w:w="8789" w:type="dxa"/>
            <w:tcBorders>
              <w:top w:val="single" w:sz="5" w:space="0" w:color="000000"/>
              <w:left w:val="single" w:sz="5" w:space="0" w:color="000000"/>
              <w:bottom w:val="single" w:sz="5" w:space="0" w:color="000000"/>
              <w:right w:val="single" w:sz="5" w:space="0" w:color="000000"/>
            </w:tcBorders>
          </w:tcPr>
          <w:p w:rsidR="001E16E9" w:rsidRPr="00BD3B81" w:rsidRDefault="001E16E9" w:rsidP="001E16E9">
            <w:pPr>
              <w:ind w:left="57"/>
              <w:rPr>
                <w:rFonts w:ascii="Arial" w:hAnsi="Arial" w:cs="Arial"/>
                <w:sz w:val="20"/>
                <w:szCs w:val="20"/>
              </w:rPr>
            </w:pPr>
            <w:r w:rsidRPr="00BD3B81">
              <w:rPr>
                <w:rFonts w:ascii="Arial" w:hAnsi="Arial" w:cs="Arial"/>
                <w:sz w:val="20"/>
                <w:szCs w:val="20"/>
              </w:rPr>
              <w:t>Notes and exercises on parts of the processor:</w:t>
            </w:r>
          </w:p>
          <w:p w:rsidR="001E16E9" w:rsidRPr="00BD3B81" w:rsidRDefault="00675497" w:rsidP="001E16E9">
            <w:pPr>
              <w:ind w:left="57"/>
              <w:rPr>
                <w:rFonts w:ascii="Arial" w:hAnsi="Arial" w:cs="Arial"/>
                <w:sz w:val="20"/>
                <w:szCs w:val="20"/>
              </w:rPr>
            </w:pPr>
            <w:hyperlink r:id="rId91" w:history="1">
              <w:r w:rsidR="001E16E9" w:rsidRPr="00BD3B81">
                <w:rPr>
                  <w:rStyle w:val="Hyperlink"/>
                  <w:rFonts w:ascii="Arial" w:hAnsi="Arial" w:cs="Arial"/>
                  <w:sz w:val="20"/>
                  <w:szCs w:val="20"/>
                </w:rPr>
                <w:t>http://en.wikibooks.org/wiki/A-level_Computing/AQA/Computer_Components,_The_Stored_Program_Concept_and_the_Internet/Machine_Level_Architecture/Structure_and_role_of_the_processor</w:t>
              </w:r>
            </w:hyperlink>
          </w:p>
        </w:tc>
      </w:tr>
      <w:tr w:rsidR="001E16E9" w:rsidRPr="00626183" w:rsidTr="001E16E9">
        <w:trPr>
          <w:trHeight w:hRule="exact" w:val="7520"/>
        </w:trPr>
        <w:tc>
          <w:tcPr>
            <w:tcW w:w="1553" w:type="dxa"/>
            <w:tcBorders>
              <w:top w:val="single" w:sz="5" w:space="0" w:color="000000"/>
              <w:left w:val="single" w:sz="5" w:space="0" w:color="000000"/>
              <w:bottom w:val="single" w:sz="5" w:space="0" w:color="000000"/>
              <w:right w:val="single" w:sz="5" w:space="0" w:color="000000"/>
            </w:tcBorders>
          </w:tcPr>
          <w:p w:rsidR="001E16E9" w:rsidRPr="00BD3B81" w:rsidRDefault="001E16E9" w:rsidP="001E16E9">
            <w:pPr>
              <w:ind w:left="57"/>
              <w:rPr>
                <w:rFonts w:ascii="Arial" w:hAnsi="Arial" w:cs="Arial"/>
                <w:sz w:val="20"/>
                <w:szCs w:val="20"/>
              </w:rPr>
            </w:pPr>
            <w:r w:rsidRPr="00BD3B81">
              <w:rPr>
                <w:rFonts w:ascii="Arial" w:hAnsi="Arial" w:cs="Arial"/>
                <w:sz w:val="20"/>
                <w:szCs w:val="20"/>
              </w:rPr>
              <w:lastRenderedPageBreak/>
              <w:t>1.4.2 The fetch−execute cycle</w:t>
            </w:r>
          </w:p>
        </w:tc>
        <w:tc>
          <w:tcPr>
            <w:tcW w:w="4259" w:type="dxa"/>
            <w:tcBorders>
              <w:top w:val="single" w:sz="5" w:space="0" w:color="000000"/>
              <w:left w:val="single" w:sz="5" w:space="0" w:color="000000"/>
              <w:bottom w:val="single" w:sz="5" w:space="0" w:color="000000"/>
              <w:right w:val="single" w:sz="5" w:space="0" w:color="000000"/>
            </w:tcBorders>
          </w:tcPr>
          <w:p w:rsidR="001E16E9" w:rsidRPr="00626183" w:rsidRDefault="001E16E9" w:rsidP="00B305BE">
            <w:pPr>
              <w:pStyle w:val="ListParagraph"/>
              <w:widowControl w:val="0"/>
              <w:numPr>
                <w:ilvl w:val="0"/>
                <w:numId w:val="27"/>
              </w:numPr>
              <w:autoSpaceDE w:val="0"/>
              <w:autoSpaceDN w:val="0"/>
              <w:adjustRightInd w:val="0"/>
              <w:ind w:left="292" w:hanging="142"/>
              <w:contextualSpacing w:val="0"/>
              <w:rPr>
                <w:rFonts w:cs="Arial"/>
                <w:lang w:eastAsia="en-GB"/>
              </w:rPr>
            </w:pPr>
            <w:r w:rsidRPr="00626183">
              <w:rPr>
                <w:rFonts w:cs="Arial"/>
                <w:lang w:eastAsia="en-GB"/>
              </w:rPr>
              <w:t>describe the stages of the fetch−execute cycle</w:t>
            </w:r>
          </w:p>
          <w:p w:rsidR="001E16E9" w:rsidRPr="00626183" w:rsidRDefault="001E16E9" w:rsidP="00B305BE">
            <w:pPr>
              <w:pStyle w:val="ListParagraph"/>
              <w:widowControl w:val="0"/>
              <w:numPr>
                <w:ilvl w:val="0"/>
                <w:numId w:val="27"/>
              </w:numPr>
              <w:autoSpaceDE w:val="0"/>
              <w:autoSpaceDN w:val="0"/>
              <w:adjustRightInd w:val="0"/>
              <w:ind w:left="292" w:hanging="142"/>
              <w:contextualSpacing w:val="0"/>
              <w:rPr>
                <w:rFonts w:cs="Arial"/>
                <w:lang w:eastAsia="en-GB"/>
              </w:rPr>
            </w:pPr>
            <w:r w:rsidRPr="00626183">
              <w:rPr>
                <w:rFonts w:cs="Arial"/>
                <w:lang w:eastAsia="en-GB"/>
              </w:rPr>
              <w:t>show understanding of ‘register transfer’ notation</w:t>
            </w:r>
          </w:p>
          <w:p w:rsidR="001E16E9" w:rsidRPr="00BD3B81" w:rsidRDefault="001E16E9" w:rsidP="00B305BE">
            <w:pPr>
              <w:pStyle w:val="ListParagraph"/>
              <w:widowControl w:val="0"/>
              <w:numPr>
                <w:ilvl w:val="0"/>
                <w:numId w:val="27"/>
              </w:numPr>
              <w:autoSpaceDE w:val="0"/>
              <w:autoSpaceDN w:val="0"/>
              <w:adjustRightInd w:val="0"/>
              <w:ind w:left="292" w:hanging="142"/>
              <w:contextualSpacing w:val="0"/>
              <w:rPr>
                <w:rFonts w:cs="Arial"/>
                <w:lang w:eastAsia="en-GB"/>
              </w:rPr>
            </w:pPr>
            <w:r w:rsidRPr="00626183">
              <w:rPr>
                <w:rFonts w:cs="Arial"/>
                <w:lang w:eastAsia="en-GB"/>
              </w:rPr>
              <w:t>describe how interrupts are handled</w:t>
            </w:r>
          </w:p>
          <w:p w:rsidR="001E16E9" w:rsidRPr="00626183" w:rsidRDefault="001E16E9" w:rsidP="001E16E9">
            <w:pPr>
              <w:autoSpaceDE w:val="0"/>
              <w:autoSpaceDN w:val="0"/>
              <w:adjustRightInd w:val="0"/>
              <w:ind w:left="292" w:hanging="152"/>
              <w:rPr>
                <w:rFonts w:ascii="Arial" w:hAnsi="Arial" w:cs="Arial"/>
                <w:sz w:val="20"/>
                <w:szCs w:val="20"/>
                <w:lang w:eastAsia="en-GB"/>
              </w:rPr>
            </w:pPr>
          </w:p>
          <w:p w:rsidR="001E16E9" w:rsidRPr="00626183" w:rsidRDefault="001E16E9" w:rsidP="001E16E9">
            <w:pPr>
              <w:autoSpaceDE w:val="0"/>
              <w:autoSpaceDN w:val="0"/>
              <w:adjustRightInd w:val="0"/>
              <w:ind w:left="57" w:hanging="152"/>
              <w:rPr>
                <w:rFonts w:ascii="Arial" w:hAnsi="Arial" w:cs="Arial"/>
                <w:sz w:val="20"/>
                <w:szCs w:val="20"/>
                <w:lang w:eastAsia="en-GB"/>
              </w:rPr>
            </w:pPr>
          </w:p>
          <w:p w:rsidR="001E16E9" w:rsidRPr="00626183" w:rsidRDefault="001E16E9" w:rsidP="001E16E9">
            <w:pPr>
              <w:autoSpaceDE w:val="0"/>
              <w:autoSpaceDN w:val="0"/>
              <w:adjustRightInd w:val="0"/>
              <w:ind w:left="57" w:hanging="152"/>
              <w:rPr>
                <w:rFonts w:ascii="Arial" w:hAnsi="Arial" w:cs="Arial"/>
                <w:sz w:val="20"/>
                <w:szCs w:val="20"/>
                <w:lang w:eastAsia="en-GB"/>
              </w:rPr>
            </w:pPr>
          </w:p>
        </w:tc>
        <w:tc>
          <w:tcPr>
            <w:tcW w:w="8789" w:type="dxa"/>
            <w:tcBorders>
              <w:top w:val="single" w:sz="5" w:space="0" w:color="000000"/>
              <w:left w:val="single" w:sz="5" w:space="0" w:color="000000"/>
              <w:bottom w:val="single" w:sz="5" w:space="0" w:color="000000"/>
              <w:right w:val="single" w:sz="5" w:space="0" w:color="000000"/>
            </w:tcBorders>
          </w:tcPr>
          <w:p w:rsidR="001E16E9" w:rsidRPr="00626183" w:rsidRDefault="001E16E9" w:rsidP="001E16E9">
            <w:pPr>
              <w:pStyle w:val="Default"/>
              <w:ind w:left="57"/>
              <w:rPr>
                <w:sz w:val="20"/>
                <w:szCs w:val="20"/>
              </w:rPr>
            </w:pPr>
            <w:r w:rsidRPr="00626183">
              <w:rPr>
                <w:sz w:val="20"/>
                <w:szCs w:val="20"/>
              </w:rPr>
              <w:t>Prepare a diagram showing the flow of data/instructions through the registers. Include the use of Data/Address/Control buses. (Make it clear what is being transferred on the buses: data/instructions on data bus; addresses on address bus; signals on control bus.) If possible provide a demonstration of the fetch−execute cycle: (</w:t>
            </w:r>
            <w:hyperlink r:id="rId92" w:history="1">
              <w:r w:rsidRPr="00626183">
                <w:rPr>
                  <w:rStyle w:val="Hyperlink"/>
                  <w:sz w:val="20"/>
                  <w:szCs w:val="20"/>
                </w:rPr>
                <w:t>www.teach-ict.com/as_as_computing/ocr/H447/F453/3_3_3/fetch_execute_cycle/miniweb/index.htm</w:t>
              </w:r>
            </w:hyperlink>
            <w:r w:rsidRPr="00626183">
              <w:rPr>
                <w:sz w:val="20"/>
                <w:szCs w:val="20"/>
              </w:rPr>
              <w:t xml:space="preserve"> )</w:t>
            </w:r>
          </w:p>
          <w:p w:rsidR="001E16E9" w:rsidRPr="00626183" w:rsidRDefault="001E16E9" w:rsidP="001E16E9">
            <w:pPr>
              <w:pStyle w:val="Default"/>
              <w:ind w:left="57"/>
              <w:rPr>
                <w:sz w:val="20"/>
                <w:szCs w:val="20"/>
              </w:rPr>
            </w:pPr>
          </w:p>
          <w:p w:rsidR="001E16E9" w:rsidRPr="00626183" w:rsidRDefault="001E16E9" w:rsidP="001E16E9">
            <w:pPr>
              <w:pStyle w:val="Default"/>
              <w:ind w:left="57"/>
              <w:rPr>
                <w:sz w:val="20"/>
                <w:szCs w:val="20"/>
              </w:rPr>
            </w:pPr>
            <w:r w:rsidRPr="00626183">
              <w:rPr>
                <w:sz w:val="20"/>
                <w:szCs w:val="20"/>
              </w:rPr>
              <w:t>Using a set of simple Assembly Language/Machine Code instructions trace the contents of each of the registers, this can be done as a whole class exercise giving the opportunity to work through the cycle several times using different types of instruction.</w:t>
            </w:r>
          </w:p>
          <w:p w:rsidR="001E16E9" w:rsidRPr="00626183" w:rsidRDefault="001E16E9" w:rsidP="001E16E9">
            <w:pPr>
              <w:pStyle w:val="Default"/>
              <w:ind w:left="57"/>
              <w:rPr>
                <w:sz w:val="20"/>
                <w:szCs w:val="20"/>
              </w:rPr>
            </w:pPr>
          </w:p>
          <w:p w:rsidR="001E16E9" w:rsidRPr="00626183" w:rsidRDefault="001E16E9" w:rsidP="001E16E9">
            <w:pPr>
              <w:ind w:left="57"/>
              <w:rPr>
                <w:rFonts w:ascii="Arial" w:hAnsi="Arial" w:cs="Arial"/>
                <w:color w:val="000000"/>
                <w:sz w:val="20"/>
                <w:szCs w:val="20"/>
                <w:lang w:eastAsia="en-GB"/>
              </w:rPr>
            </w:pPr>
            <w:r w:rsidRPr="00626183">
              <w:rPr>
                <w:rFonts w:ascii="Arial" w:hAnsi="Arial" w:cs="Arial"/>
                <w:color w:val="000000"/>
                <w:sz w:val="20"/>
                <w:szCs w:val="20"/>
                <w:lang w:eastAsia="en-GB"/>
              </w:rPr>
              <w:t>This could again be all done using the Little Man Computer simulation</w:t>
            </w:r>
          </w:p>
          <w:p w:rsidR="001E16E9" w:rsidRPr="00626183" w:rsidRDefault="001E16E9" w:rsidP="001E16E9">
            <w:pPr>
              <w:ind w:left="57"/>
              <w:rPr>
                <w:rFonts w:ascii="Arial" w:hAnsi="Arial" w:cs="Arial"/>
                <w:color w:val="000000"/>
                <w:sz w:val="20"/>
                <w:szCs w:val="20"/>
                <w:lang w:eastAsia="en-GB"/>
              </w:rPr>
            </w:pPr>
          </w:p>
          <w:p w:rsidR="001E16E9" w:rsidRPr="00AC7E9A" w:rsidRDefault="001E16E9" w:rsidP="001E16E9">
            <w:pPr>
              <w:spacing w:after="120"/>
              <w:ind w:left="57"/>
              <w:rPr>
                <w:rFonts w:ascii="Arial" w:hAnsi="Arial" w:cs="Arial"/>
                <w:sz w:val="20"/>
                <w:szCs w:val="20"/>
              </w:rPr>
            </w:pPr>
            <w:r w:rsidRPr="00626183">
              <w:rPr>
                <w:rFonts w:ascii="Arial" w:hAnsi="Arial" w:cs="Arial"/>
                <w:b/>
                <w:color w:val="000000"/>
                <w:sz w:val="20"/>
                <w:szCs w:val="20"/>
                <w:lang w:eastAsia="en-GB"/>
              </w:rPr>
              <w:t>Resources</w:t>
            </w:r>
            <w:r>
              <w:rPr>
                <w:rFonts w:ascii="Arial" w:hAnsi="Arial" w:cs="Arial"/>
                <w:b/>
                <w:color w:val="000000"/>
                <w:sz w:val="20"/>
                <w:szCs w:val="20"/>
                <w:lang w:eastAsia="en-GB"/>
              </w:rPr>
              <w:t>:</w:t>
            </w:r>
          </w:p>
          <w:p w:rsidR="001E16E9" w:rsidRPr="00BD3B81" w:rsidRDefault="001E16E9" w:rsidP="001E16E9">
            <w:pPr>
              <w:ind w:left="57"/>
              <w:rPr>
                <w:rFonts w:ascii="Arial" w:hAnsi="Arial" w:cs="Arial"/>
                <w:sz w:val="20"/>
                <w:szCs w:val="20"/>
              </w:rPr>
            </w:pPr>
            <w:r w:rsidRPr="00BD3B81">
              <w:rPr>
                <w:rFonts w:ascii="Arial" w:hAnsi="Arial" w:cs="Arial"/>
                <w:sz w:val="20"/>
                <w:szCs w:val="20"/>
              </w:rPr>
              <w:t>Theory notes and a presentation on the fetch−execute cycle:</w:t>
            </w:r>
          </w:p>
          <w:p w:rsidR="001E16E9" w:rsidRPr="00BD3B81" w:rsidRDefault="00675497" w:rsidP="001E16E9">
            <w:pPr>
              <w:ind w:left="57"/>
              <w:rPr>
                <w:rFonts w:ascii="Arial" w:hAnsi="Arial" w:cs="Arial"/>
                <w:sz w:val="20"/>
                <w:szCs w:val="20"/>
              </w:rPr>
            </w:pPr>
            <w:hyperlink r:id="rId93" w:history="1">
              <w:r w:rsidR="001E16E9" w:rsidRPr="00BD3B81">
                <w:rPr>
                  <w:rStyle w:val="Hyperlink"/>
                  <w:rFonts w:ascii="Arial" w:hAnsi="Arial" w:cs="Arial"/>
                  <w:sz w:val="20"/>
                  <w:szCs w:val="20"/>
                </w:rPr>
                <w:t>www.teach-ict.com/as_as_computing/ocr/H447/F453/3_3_3/fetch_execute_cycle/theory_fetch_execute.html</w:t>
              </w:r>
            </w:hyperlink>
          </w:p>
          <w:p w:rsidR="001E16E9" w:rsidRPr="00BD3B81" w:rsidRDefault="001E16E9" w:rsidP="001E16E9">
            <w:pPr>
              <w:ind w:left="57"/>
              <w:rPr>
                <w:rFonts w:ascii="Arial" w:hAnsi="Arial" w:cs="Arial"/>
                <w:sz w:val="20"/>
                <w:szCs w:val="20"/>
              </w:rPr>
            </w:pPr>
          </w:p>
          <w:p w:rsidR="001E16E9" w:rsidRPr="00BD3B81" w:rsidRDefault="001E16E9" w:rsidP="001E16E9">
            <w:pPr>
              <w:ind w:left="57"/>
              <w:rPr>
                <w:rFonts w:ascii="Arial" w:hAnsi="Arial" w:cs="Arial"/>
                <w:sz w:val="20"/>
                <w:szCs w:val="20"/>
              </w:rPr>
            </w:pPr>
            <w:r w:rsidRPr="00BD3B81">
              <w:rPr>
                <w:rFonts w:ascii="Arial" w:hAnsi="Arial" w:cs="Arial"/>
                <w:sz w:val="20"/>
                <w:szCs w:val="20"/>
              </w:rPr>
              <w:t>Notes and exercises on register transfer notation:</w:t>
            </w:r>
          </w:p>
          <w:p w:rsidR="001E16E9" w:rsidRPr="00BD3B81" w:rsidRDefault="00675497" w:rsidP="001E16E9">
            <w:pPr>
              <w:ind w:left="57"/>
              <w:rPr>
                <w:rFonts w:ascii="Arial" w:hAnsi="Arial" w:cs="Arial"/>
                <w:sz w:val="20"/>
                <w:szCs w:val="20"/>
              </w:rPr>
            </w:pPr>
            <w:hyperlink r:id="rId94" w:history="1">
              <w:r w:rsidR="001E16E9" w:rsidRPr="00BD3B81">
                <w:rPr>
                  <w:rStyle w:val="Hyperlink"/>
                  <w:rFonts w:ascii="Arial" w:hAnsi="Arial" w:cs="Arial"/>
                  <w:sz w:val="20"/>
                  <w:szCs w:val="20"/>
                </w:rPr>
                <w:t>http://en.wikibooks.org/wiki/A-level_Computing/AQA/Computer_Components,_The_Stored_Program_Concept_and_the_Internet/Machine_Level_Architecture/The_Fetch%E2%80%93Execute_cycle_and_the_role_of_registers_within_it</w:t>
              </w:r>
            </w:hyperlink>
          </w:p>
          <w:p w:rsidR="001E16E9" w:rsidRPr="00BD3B81" w:rsidRDefault="001E16E9" w:rsidP="001E16E9">
            <w:pPr>
              <w:ind w:left="57"/>
              <w:rPr>
                <w:rFonts w:ascii="Arial" w:hAnsi="Arial" w:cs="Arial"/>
                <w:sz w:val="20"/>
                <w:szCs w:val="20"/>
              </w:rPr>
            </w:pPr>
          </w:p>
          <w:p w:rsidR="001E16E9" w:rsidRPr="00BD3B81" w:rsidRDefault="001E16E9" w:rsidP="001E16E9">
            <w:pPr>
              <w:ind w:left="57"/>
              <w:rPr>
                <w:rFonts w:ascii="Arial" w:hAnsi="Arial" w:cs="Arial"/>
                <w:sz w:val="20"/>
                <w:szCs w:val="20"/>
              </w:rPr>
            </w:pPr>
            <w:r w:rsidRPr="00BD3B81">
              <w:rPr>
                <w:rFonts w:ascii="Arial" w:hAnsi="Arial" w:cs="Arial"/>
                <w:sz w:val="20"/>
                <w:szCs w:val="20"/>
              </w:rPr>
              <w:t>Theory notes on the fetch−execute cycle:</w:t>
            </w:r>
          </w:p>
          <w:p w:rsidR="001E16E9" w:rsidRPr="00BD3B81" w:rsidRDefault="00675497" w:rsidP="001E16E9">
            <w:pPr>
              <w:ind w:left="57"/>
              <w:rPr>
                <w:rFonts w:ascii="Arial" w:hAnsi="Arial" w:cs="Arial"/>
                <w:sz w:val="20"/>
                <w:szCs w:val="20"/>
              </w:rPr>
            </w:pPr>
            <w:hyperlink r:id="rId95" w:history="1">
              <w:r w:rsidR="001E16E9" w:rsidRPr="00BD3B81">
                <w:rPr>
                  <w:rStyle w:val="Hyperlink"/>
                  <w:rFonts w:ascii="Arial" w:hAnsi="Arial" w:cs="Arial"/>
                  <w:sz w:val="20"/>
                  <w:szCs w:val="20"/>
                </w:rPr>
                <w:t>www.teach-ict.com/as_as_computing/ocr/H447/F453/3_3_1/interrupts/miniweb/pg4.htm</w:t>
              </w:r>
            </w:hyperlink>
          </w:p>
          <w:p w:rsidR="001E16E9" w:rsidRPr="00BD3B81" w:rsidRDefault="001E16E9" w:rsidP="001E16E9">
            <w:pPr>
              <w:ind w:left="57"/>
              <w:rPr>
                <w:rFonts w:ascii="Arial" w:hAnsi="Arial" w:cs="Arial"/>
                <w:sz w:val="20"/>
                <w:szCs w:val="20"/>
              </w:rPr>
            </w:pPr>
          </w:p>
          <w:p w:rsidR="001E16E9" w:rsidRPr="00BD3B81" w:rsidRDefault="001E16E9" w:rsidP="001E16E9">
            <w:pPr>
              <w:ind w:left="57"/>
              <w:rPr>
                <w:rFonts w:ascii="Arial" w:hAnsi="Arial" w:cs="Arial"/>
                <w:sz w:val="20"/>
                <w:szCs w:val="20"/>
              </w:rPr>
            </w:pPr>
            <w:r w:rsidRPr="00BD3B81">
              <w:rPr>
                <w:rFonts w:ascii="Arial" w:hAnsi="Arial" w:cs="Arial"/>
                <w:sz w:val="20"/>
                <w:szCs w:val="20"/>
              </w:rPr>
              <w:t>Little Man Computer simulation:</w:t>
            </w:r>
          </w:p>
          <w:p w:rsidR="001E16E9" w:rsidRPr="00AC7E9A" w:rsidRDefault="00675497" w:rsidP="001E16E9">
            <w:pPr>
              <w:ind w:left="57"/>
              <w:rPr>
                <w:rFonts w:ascii="Arial" w:hAnsi="Arial" w:cs="Arial"/>
                <w:sz w:val="20"/>
                <w:szCs w:val="20"/>
              </w:rPr>
            </w:pPr>
            <w:hyperlink r:id="rId96" w:history="1">
              <w:r w:rsidR="001E16E9" w:rsidRPr="00BD3B81">
                <w:rPr>
                  <w:rStyle w:val="Hyperlink"/>
                  <w:rFonts w:ascii="Arial" w:hAnsi="Arial" w:cs="Arial"/>
                </w:rPr>
                <w:t>http://peterhigginson.co.uk/LMC/</w:t>
              </w:r>
            </w:hyperlink>
          </w:p>
          <w:p w:rsidR="001E16E9" w:rsidRPr="00BD3B81" w:rsidRDefault="001E16E9" w:rsidP="001E16E9">
            <w:pPr>
              <w:ind w:left="57"/>
            </w:pPr>
          </w:p>
        </w:tc>
      </w:tr>
      <w:tr w:rsidR="001E16E9" w:rsidRPr="00626183" w:rsidTr="001E16E9">
        <w:trPr>
          <w:trHeight w:hRule="exact" w:val="8664"/>
        </w:trPr>
        <w:tc>
          <w:tcPr>
            <w:tcW w:w="1553" w:type="dxa"/>
            <w:tcBorders>
              <w:top w:val="single" w:sz="5" w:space="0" w:color="000000"/>
              <w:left w:val="single" w:sz="5" w:space="0" w:color="000000"/>
              <w:bottom w:val="single" w:sz="5" w:space="0" w:color="000000"/>
              <w:right w:val="single" w:sz="5" w:space="0" w:color="000000"/>
            </w:tcBorders>
          </w:tcPr>
          <w:p w:rsidR="001E16E9" w:rsidRPr="00BD3B81" w:rsidRDefault="001E16E9" w:rsidP="001E16E9">
            <w:pPr>
              <w:ind w:left="57"/>
              <w:rPr>
                <w:rFonts w:ascii="Arial" w:hAnsi="Arial" w:cs="Arial"/>
                <w:sz w:val="20"/>
                <w:szCs w:val="20"/>
              </w:rPr>
            </w:pPr>
            <w:r w:rsidRPr="00BD3B81">
              <w:rPr>
                <w:rFonts w:ascii="Arial" w:hAnsi="Arial" w:cs="Arial"/>
                <w:sz w:val="20"/>
                <w:szCs w:val="20"/>
              </w:rPr>
              <w:lastRenderedPageBreak/>
              <w:t>1.4.3 The processor’s instruction set</w:t>
            </w:r>
          </w:p>
        </w:tc>
        <w:tc>
          <w:tcPr>
            <w:tcW w:w="4259" w:type="dxa"/>
            <w:tcBorders>
              <w:top w:val="single" w:sz="5" w:space="0" w:color="000000"/>
              <w:left w:val="single" w:sz="5" w:space="0" w:color="000000"/>
              <w:bottom w:val="single" w:sz="5" w:space="0" w:color="000000"/>
              <w:right w:val="single" w:sz="5" w:space="0" w:color="000000"/>
            </w:tcBorders>
          </w:tcPr>
          <w:p w:rsidR="001E16E9" w:rsidRPr="00626183" w:rsidRDefault="001E16E9" w:rsidP="00B305BE">
            <w:pPr>
              <w:pStyle w:val="ListParagraph"/>
              <w:widowControl w:val="0"/>
              <w:numPr>
                <w:ilvl w:val="0"/>
                <w:numId w:val="28"/>
              </w:numPr>
              <w:autoSpaceDE w:val="0"/>
              <w:autoSpaceDN w:val="0"/>
              <w:adjustRightInd w:val="0"/>
              <w:spacing w:after="120"/>
              <w:ind w:left="292" w:hanging="142"/>
              <w:contextualSpacing w:val="0"/>
              <w:rPr>
                <w:rFonts w:cs="Arial"/>
                <w:lang w:eastAsia="en-GB"/>
              </w:rPr>
            </w:pPr>
            <w:r w:rsidRPr="00626183">
              <w:rPr>
                <w:rFonts w:cs="Arial"/>
                <w:lang w:eastAsia="en-GB"/>
              </w:rPr>
              <w:t>show understanding that the set of instructions are grouped into instructions for:</w:t>
            </w:r>
          </w:p>
          <w:p w:rsidR="001E16E9" w:rsidRPr="00BD3B81" w:rsidRDefault="001E16E9" w:rsidP="00B305BE">
            <w:pPr>
              <w:pStyle w:val="ListParagraph"/>
              <w:widowControl w:val="0"/>
              <w:numPr>
                <w:ilvl w:val="0"/>
                <w:numId w:val="29"/>
              </w:numPr>
              <w:spacing w:after="120"/>
              <w:ind w:left="717"/>
              <w:contextualSpacing w:val="0"/>
              <w:rPr>
                <w:rFonts w:cs="Arial"/>
                <w:lang w:eastAsia="en-GB"/>
              </w:rPr>
            </w:pPr>
            <w:r w:rsidRPr="00BD3B81">
              <w:rPr>
                <w:rFonts w:cs="Arial"/>
                <w:lang w:eastAsia="en-GB"/>
              </w:rPr>
              <w:t>data movement (register to main memory and vice versa)</w:t>
            </w:r>
          </w:p>
          <w:p w:rsidR="001E16E9" w:rsidRPr="00BD3B81" w:rsidRDefault="001E16E9" w:rsidP="00B305BE">
            <w:pPr>
              <w:pStyle w:val="ListParagraph"/>
              <w:numPr>
                <w:ilvl w:val="0"/>
                <w:numId w:val="29"/>
              </w:numPr>
              <w:autoSpaceDE w:val="0"/>
              <w:autoSpaceDN w:val="0"/>
              <w:adjustRightInd w:val="0"/>
              <w:spacing w:after="120"/>
              <w:ind w:left="717"/>
              <w:contextualSpacing w:val="0"/>
              <w:rPr>
                <w:rFonts w:cs="Arial"/>
                <w:lang w:eastAsia="en-GB"/>
              </w:rPr>
            </w:pPr>
            <w:r w:rsidRPr="00BD3B81">
              <w:rPr>
                <w:rFonts w:cs="Arial"/>
                <w:lang w:eastAsia="en-GB"/>
              </w:rPr>
              <w:t>input and output of data</w:t>
            </w:r>
          </w:p>
          <w:p w:rsidR="001E16E9" w:rsidRPr="00BD3B81" w:rsidRDefault="001E16E9" w:rsidP="00B305BE">
            <w:pPr>
              <w:pStyle w:val="ListParagraph"/>
              <w:numPr>
                <w:ilvl w:val="0"/>
                <w:numId w:val="29"/>
              </w:numPr>
              <w:autoSpaceDE w:val="0"/>
              <w:autoSpaceDN w:val="0"/>
              <w:adjustRightInd w:val="0"/>
              <w:spacing w:after="120"/>
              <w:ind w:left="717"/>
              <w:contextualSpacing w:val="0"/>
              <w:rPr>
                <w:rFonts w:cs="Arial"/>
                <w:lang w:eastAsia="en-GB"/>
              </w:rPr>
            </w:pPr>
            <w:r w:rsidRPr="00BD3B81">
              <w:rPr>
                <w:rFonts w:cs="Arial"/>
                <w:lang w:eastAsia="en-GB"/>
              </w:rPr>
              <w:t>arithmetic operations</w:t>
            </w:r>
          </w:p>
          <w:p w:rsidR="001E16E9" w:rsidRPr="00BD3B81" w:rsidRDefault="001E16E9" w:rsidP="00B305BE">
            <w:pPr>
              <w:pStyle w:val="ListParagraph"/>
              <w:numPr>
                <w:ilvl w:val="0"/>
                <w:numId w:val="29"/>
              </w:numPr>
              <w:autoSpaceDE w:val="0"/>
              <w:autoSpaceDN w:val="0"/>
              <w:adjustRightInd w:val="0"/>
              <w:spacing w:after="120"/>
              <w:ind w:left="717"/>
              <w:contextualSpacing w:val="0"/>
              <w:rPr>
                <w:rFonts w:cs="Arial"/>
                <w:lang w:eastAsia="en-GB"/>
              </w:rPr>
            </w:pPr>
            <w:r w:rsidRPr="00BD3B81">
              <w:rPr>
                <w:rFonts w:cs="Arial"/>
                <w:lang w:eastAsia="en-GB"/>
              </w:rPr>
              <w:t>unconditional and conditional jump instructions</w:t>
            </w:r>
          </w:p>
          <w:p w:rsidR="001E16E9" w:rsidRPr="00BD3B81" w:rsidRDefault="001E16E9" w:rsidP="00B305BE">
            <w:pPr>
              <w:pStyle w:val="ListParagraph"/>
              <w:numPr>
                <w:ilvl w:val="0"/>
                <w:numId w:val="29"/>
              </w:numPr>
              <w:autoSpaceDE w:val="0"/>
              <w:autoSpaceDN w:val="0"/>
              <w:adjustRightInd w:val="0"/>
              <w:spacing w:after="120"/>
              <w:ind w:left="717"/>
              <w:contextualSpacing w:val="0"/>
              <w:rPr>
                <w:rFonts w:cs="Arial"/>
                <w:lang w:eastAsia="en-GB"/>
              </w:rPr>
            </w:pPr>
            <w:r w:rsidRPr="00BD3B81">
              <w:rPr>
                <w:rFonts w:cs="Arial"/>
                <w:lang w:eastAsia="en-GB"/>
              </w:rPr>
              <w:t>compare instructions</w:t>
            </w:r>
          </w:p>
          <w:p w:rsidR="001E16E9" w:rsidRPr="00BD3B81" w:rsidRDefault="001E16E9" w:rsidP="00B305BE">
            <w:pPr>
              <w:pStyle w:val="ListParagraph"/>
              <w:numPr>
                <w:ilvl w:val="0"/>
                <w:numId w:val="29"/>
              </w:numPr>
              <w:autoSpaceDE w:val="0"/>
              <w:autoSpaceDN w:val="0"/>
              <w:adjustRightInd w:val="0"/>
              <w:spacing w:after="120"/>
              <w:ind w:left="717"/>
              <w:contextualSpacing w:val="0"/>
              <w:rPr>
                <w:rFonts w:cs="Arial"/>
                <w:lang w:eastAsia="en-GB"/>
              </w:rPr>
            </w:pPr>
            <w:r w:rsidRPr="00BD3B81">
              <w:rPr>
                <w:rFonts w:cs="Arial"/>
                <w:lang w:eastAsia="en-GB"/>
              </w:rPr>
              <w:t>modes of addressing: immediate, direct, indirect, indexed, relative</w:t>
            </w:r>
          </w:p>
          <w:p w:rsidR="001E16E9" w:rsidRPr="00BD3B81" w:rsidRDefault="001E16E9" w:rsidP="001E16E9">
            <w:pPr>
              <w:spacing w:after="120"/>
              <w:ind w:left="292"/>
            </w:pPr>
            <w:r w:rsidRPr="00626183">
              <w:rPr>
                <w:rFonts w:ascii="Arial" w:hAnsi="Arial" w:cs="Arial"/>
                <w:sz w:val="20"/>
                <w:szCs w:val="20"/>
                <w:lang w:eastAsia="en-GB"/>
              </w:rPr>
              <w:t>(No particular instruction set will be expected but candidates should be familiar with the type of instructions given in the table in the syllabus on page 20.)</w:t>
            </w:r>
          </w:p>
        </w:tc>
        <w:tc>
          <w:tcPr>
            <w:tcW w:w="8789" w:type="dxa"/>
            <w:tcBorders>
              <w:top w:val="single" w:sz="5" w:space="0" w:color="000000"/>
              <w:left w:val="single" w:sz="5" w:space="0" w:color="000000"/>
              <w:bottom w:val="single" w:sz="5" w:space="0" w:color="000000"/>
              <w:right w:val="single" w:sz="5" w:space="0" w:color="000000"/>
            </w:tcBorders>
          </w:tcPr>
          <w:p w:rsidR="001E16E9" w:rsidRPr="00626183" w:rsidRDefault="001E16E9" w:rsidP="001E16E9">
            <w:pPr>
              <w:pStyle w:val="Default"/>
              <w:ind w:left="57"/>
              <w:rPr>
                <w:sz w:val="20"/>
                <w:szCs w:val="20"/>
              </w:rPr>
            </w:pPr>
            <w:r w:rsidRPr="00626183">
              <w:rPr>
                <w:sz w:val="20"/>
                <w:szCs w:val="20"/>
              </w:rPr>
              <w:t>Get learners to write simple programs in assembly code such as:</w:t>
            </w:r>
          </w:p>
          <w:p w:rsidR="001E16E9" w:rsidRPr="00626183" w:rsidRDefault="001E16E9" w:rsidP="00B305BE">
            <w:pPr>
              <w:pStyle w:val="Default"/>
              <w:numPr>
                <w:ilvl w:val="0"/>
                <w:numId w:val="24"/>
              </w:numPr>
              <w:ind w:left="57" w:hanging="142"/>
              <w:rPr>
                <w:sz w:val="20"/>
                <w:szCs w:val="20"/>
              </w:rPr>
            </w:pPr>
            <w:r w:rsidRPr="00626183">
              <w:rPr>
                <w:sz w:val="20"/>
                <w:szCs w:val="20"/>
              </w:rPr>
              <w:t>read a number from memory</w:t>
            </w:r>
          </w:p>
          <w:p w:rsidR="001E16E9" w:rsidRPr="00626183" w:rsidRDefault="001E16E9" w:rsidP="00B305BE">
            <w:pPr>
              <w:pStyle w:val="Default"/>
              <w:numPr>
                <w:ilvl w:val="0"/>
                <w:numId w:val="24"/>
              </w:numPr>
              <w:ind w:left="57" w:hanging="142"/>
              <w:rPr>
                <w:sz w:val="20"/>
                <w:szCs w:val="20"/>
              </w:rPr>
            </w:pPr>
            <w:r w:rsidRPr="00626183">
              <w:rPr>
                <w:sz w:val="20"/>
                <w:szCs w:val="20"/>
              </w:rPr>
              <w:t>add another number from another memory location</w:t>
            </w:r>
          </w:p>
          <w:p w:rsidR="001E16E9" w:rsidRPr="00626183" w:rsidRDefault="001E16E9" w:rsidP="00B305BE">
            <w:pPr>
              <w:pStyle w:val="Default"/>
              <w:numPr>
                <w:ilvl w:val="0"/>
                <w:numId w:val="24"/>
              </w:numPr>
              <w:ind w:left="57" w:hanging="142"/>
              <w:rPr>
                <w:sz w:val="20"/>
                <w:szCs w:val="20"/>
              </w:rPr>
            </w:pPr>
            <w:r w:rsidRPr="00626183">
              <w:rPr>
                <w:sz w:val="20"/>
                <w:szCs w:val="20"/>
              </w:rPr>
              <w:t>store the result in a third memory location</w:t>
            </w:r>
          </w:p>
          <w:p w:rsidR="001E16E9" w:rsidRPr="00626183" w:rsidRDefault="001E16E9" w:rsidP="001E16E9">
            <w:pPr>
              <w:pStyle w:val="Default"/>
              <w:ind w:left="57"/>
              <w:rPr>
                <w:sz w:val="20"/>
                <w:szCs w:val="20"/>
              </w:rPr>
            </w:pPr>
          </w:p>
          <w:p w:rsidR="001E16E9" w:rsidRPr="00626183" w:rsidRDefault="001E16E9" w:rsidP="001E16E9">
            <w:pPr>
              <w:pStyle w:val="Default"/>
              <w:ind w:left="57"/>
              <w:rPr>
                <w:sz w:val="20"/>
                <w:szCs w:val="20"/>
              </w:rPr>
            </w:pPr>
            <w:r w:rsidRPr="00626183">
              <w:rPr>
                <w:sz w:val="20"/>
                <w:szCs w:val="20"/>
              </w:rPr>
              <w:t xml:space="preserve">Use a simulator, so learners can check their programs. </w:t>
            </w:r>
            <w:r w:rsidRPr="00626183">
              <w:rPr>
                <w:b/>
                <w:sz w:val="20"/>
                <w:szCs w:val="20"/>
              </w:rPr>
              <w:t>(I)(F)</w:t>
            </w:r>
          </w:p>
          <w:p w:rsidR="001E16E9" w:rsidRPr="00626183" w:rsidRDefault="001E16E9" w:rsidP="001E16E9">
            <w:pPr>
              <w:pStyle w:val="Default"/>
              <w:ind w:left="57"/>
              <w:rPr>
                <w:sz w:val="20"/>
                <w:szCs w:val="20"/>
              </w:rPr>
            </w:pPr>
          </w:p>
          <w:p w:rsidR="001E16E9" w:rsidRPr="00626183" w:rsidRDefault="001E16E9" w:rsidP="001E16E9">
            <w:pPr>
              <w:ind w:left="57"/>
              <w:rPr>
                <w:rFonts w:ascii="Arial" w:hAnsi="Arial" w:cs="Arial"/>
                <w:b/>
                <w:color w:val="000000"/>
                <w:sz w:val="20"/>
                <w:szCs w:val="20"/>
                <w:lang w:eastAsia="en-GB"/>
              </w:rPr>
            </w:pPr>
            <w:r w:rsidRPr="00626183">
              <w:rPr>
                <w:rFonts w:ascii="Arial" w:hAnsi="Arial" w:cs="Arial"/>
                <w:color w:val="000000"/>
                <w:sz w:val="20"/>
                <w:szCs w:val="20"/>
                <w:lang w:eastAsia="en-GB"/>
              </w:rPr>
              <w:t>Stepping through the execution slowly so learners can follow what happens inside the different registers/memory locations. Learners should be able to predict what the next step will be. This could be done as a whole class exercise if the whole class can see the same output screen.</w:t>
            </w:r>
            <w:r w:rsidRPr="00626183">
              <w:rPr>
                <w:rFonts w:ascii="Arial" w:hAnsi="Arial" w:cs="Arial"/>
                <w:b/>
                <w:color w:val="000000"/>
                <w:sz w:val="20"/>
                <w:szCs w:val="20"/>
                <w:lang w:eastAsia="en-GB"/>
              </w:rPr>
              <w:t xml:space="preserve"> (W)</w:t>
            </w:r>
          </w:p>
          <w:p w:rsidR="001E16E9" w:rsidRPr="00626183" w:rsidRDefault="001E16E9" w:rsidP="001E16E9">
            <w:pPr>
              <w:ind w:left="57"/>
              <w:rPr>
                <w:rFonts w:ascii="Arial" w:hAnsi="Arial" w:cs="Arial"/>
                <w:b/>
                <w:color w:val="000000"/>
                <w:sz w:val="20"/>
                <w:szCs w:val="20"/>
                <w:lang w:eastAsia="en-GB"/>
              </w:rPr>
            </w:pPr>
          </w:p>
          <w:p w:rsidR="001E16E9" w:rsidRPr="00BD3B81" w:rsidRDefault="001E16E9" w:rsidP="001E16E9">
            <w:pPr>
              <w:spacing w:after="120"/>
              <w:ind w:left="57"/>
              <w:rPr>
                <w:rFonts w:ascii="Arial" w:hAnsi="Arial" w:cs="Arial"/>
                <w:b/>
                <w:sz w:val="20"/>
                <w:szCs w:val="20"/>
              </w:rPr>
            </w:pPr>
            <w:r w:rsidRPr="00BD3B81">
              <w:rPr>
                <w:rFonts w:ascii="Arial" w:hAnsi="Arial" w:cs="Arial"/>
                <w:b/>
                <w:sz w:val="20"/>
                <w:szCs w:val="20"/>
              </w:rPr>
              <w:t>Resources:</w:t>
            </w:r>
          </w:p>
          <w:p w:rsidR="001E16E9" w:rsidRPr="00BD3B81" w:rsidRDefault="001E16E9" w:rsidP="001E16E9">
            <w:pPr>
              <w:ind w:left="57"/>
              <w:rPr>
                <w:rFonts w:ascii="Arial" w:hAnsi="Arial" w:cs="Arial"/>
                <w:sz w:val="20"/>
                <w:szCs w:val="20"/>
              </w:rPr>
            </w:pPr>
            <w:r w:rsidRPr="00BD3B81">
              <w:rPr>
                <w:rFonts w:ascii="Arial" w:hAnsi="Arial" w:cs="Arial"/>
                <w:sz w:val="20"/>
                <w:szCs w:val="20"/>
              </w:rPr>
              <w:t>Notes and exercises on instruction set:</w:t>
            </w:r>
          </w:p>
          <w:p w:rsidR="001E16E9" w:rsidRPr="00BD3B81" w:rsidRDefault="00675497" w:rsidP="001E16E9">
            <w:pPr>
              <w:ind w:left="57"/>
              <w:rPr>
                <w:rFonts w:ascii="Arial" w:hAnsi="Arial" w:cs="Arial"/>
                <w:sz w:val="20"/>
                <w:szCs w:val="20"/>
              </w:rPr>
            </w:pPr>
            <w:hyperlink r:id="rId97" w:history="1">
              <w:r w:rsidR="001E16E9" w:rsidRPr="00BD3B81">
                <w:rPr>
                  <w:rStyle w:val="Hyperlink"/>
                  <w:rFonts w:ascii="Arial" w:hAnsi="Arial" w:cs="Arial"/>
                  <w:sz w:val="20"/>
                  <w:szCs w:val="20"/>
                </w:rPr>
                <w:t>http://en.wikibooks.org/wiki/A-level_Computing/AQA/Computer_Components,_The_Stored_Program_Concept_and_the_Internet/Machine_Level_Architecture/Machine_code_and_processor_instruction_set</w:t>
              </w:r>
            </w:hyperlink>
          </w:p>
          <w:p w:rsidR="001E16E9" w:rsidRPr="00BD3B81" w:rsidRDefault="001E16E9" w:rsidP="001E16E9">
            <w:pPr>
              <w:ind w:left="57"/>
              <w:rPr>
                <w:rFonts w:ascii="Arial" w:hAnsi="Arial" w:cs="Arial"/>
                <w:sz w:val="20"/>
                <w:szCs w:val="20"/>
              </w:rPr>
            </w:pPr>
          </w:p>
          <w:p w:rsidR="001E16E9" w:rsidRPr="00BD3B81" w:rsidRDefault="001E16E9" w:rsidP="001E16E9">
            <w:pPr>
              <w:ind w:left="57"/>
              <w:rPr>
                <w:rFonts w:ascii="Arial" w:hAnsi="Arial" w:cs="Arial"/>
                <w:sz w:val="20"/>
                <w:szCs w:val="20"/>
              </w:rPr>
            </w:pPr>
            <w:r w:rsidRPr="00BD3B81">
              <w:rPr>
                <w:rFonts w:ascii="Arial" w:hAnsi="Arial" w:cs="Arial"/>
                <w:sz w:val="20"/>
                <w:szCs w:val="20"/>
              </w:rPr>
              <w:t>Notes on the different addressing modes:</w:t>
            </w:r>
          </w:p>
          <w:p w:rsidR="001E16E9" w:rsidRPr="00BD3B81" w:rsidRDefault="00675497" w:rsidP="001E16E9">
            <w:pPr>
              <w:ind w:left="57"/>
              <w:rPr>
                <w:rFonts w:ascii="Arial" w:hAnsi="Arial" w:cs="Arial"/>
                <w:sz w:val="20"/>
                <w:szCs w:val="20"/>
              </w:rPr>
            </w:pPr>
            <w:hyperlink r:id="rId98" w:history="1">
              <w:r w:rsidR="001E16E9" w:rsidRPr="00BD3B81">
                <w:rPr>
                  <w:rStyle w:val="Hyperlink"/>
                  <w:rFonts w:ascii="Arial" w:hAnsi="Arial" w:cs="Arial"/>
                  <w:sz w:val="20"/>
                  <w:szCs w:val="20"/>
                </w:rPr>
                <w:t>www.teach-ict.com/as_as_computing/ocr/H447/F453/3_3_8/lowlevel/miniweb/index.htm</w:t>
              </w:r>
            </w:hyperlink>
          </w:p>
          <w:p w:rsidR="001E16E9" w:rsidRPr="00BD3B81" w:rsidRDefault="001E16E9" w:rsidP="001E16E9">
            <w:pPr>
              <w:ind w:left="57"/>
              <w:rPr>
                <w:rFonts w:ascii="Arial" w:hAnsi="Arial" w:cs="Arial"/>
                <w:sz w:val="20"/>
                <w:szCs w:val="20"/>
              </w:rPr>
            </w:pPr>
          </w:p>
          <w:p w:rsidR="001E16E9" w:rsidRPr="00BD3B81" w:rsidRDefault="001E16E9" w:rsidP="001E16E9">
            <w:pPr>
              <w:ind w:left="57"/>
              <w:rPr>
                <w:rFonts w:ascii="Arial" w:hAnsi="Arial" w:cs="Arial"/>
                <w:sz w:val="20"/>
                <w:szCs w:val="20"/>
              </w:rPr>
            </w:pPr>
            <w:r w:rsidRPr="00BD3B81">
              <w:rPr>
                <w:rFonts w:ascii="Arial" w:hAnsi="Arial" w:cs="Arial"/>
                <w:sz w:val="20"/>
                <w:szCs w:val="20"/>
              </w:rPr>
              <w:t>Further exercises:</w:t>
            </w:r>
          </w:p>
          <w:p w:rsidR="001E16E9" w:rsidRPr="00BD3B81" w:rsidRDefault="00675497" w:rsidP="001E16E9">
            <w:pPr>
              <w:ind w:left="57"/>
            </w:pPr>
            <w:hyperlink r:id="rId99" w:history="1">
              <w:r w:rsidR="001E16E9" w:rsidRPr="00BD3B81">
                <w:rPr>
                  <w:rStyle w:val="Hyperlink"/>
                  <w:rFonts w:ascii="Arial" w:hAnsi="Arial" w:cs="Arial"/>
                  <w:sz w:val="20"/>
                  <w:szCs w:val="20"/>
                </w:rPr>
                <w:t>https://sites.google.com/a/bxs.org.uk/mrkershaw/lmc</w:t>
              </w:r>
            </w:hyperlink>
          </w:p>
        </w:tc>
      </w:tr>
      <w:tr w:rsidR="001E16E9" w:rsidRPr="00626183" w:rsidTr="001E16E9">
        <w:trPr>
          <w:trHeight w:hRule="exact" w:val="8239"/>
        </w:trPr>
        <w:tc>
          <w:tcPr>
            <w:tcW w:w="1553" w:type="dxa"/>
            <w:tcBorders>
              <w:top w:val="single" w:sz="5" w:space="0" w:color="000000"/>
              <w:left w:val="single" w:sz="5" w:space="0" w:color="000000"/>
              <w:bottom w:val="single" w:sz="5" w:space="0" w:color="000000"/>
              <w:right w:val="single" w:sz="5" w:space="0" w:color="000000"/>
            </w:tcBorders>
          </w:tcPr>
          <w:p w:rsidR="001E16E9" w:rsidRPr="00BD3B81" w:rsidRDefault="001E16E9" w:rsidP="001E16E9">
            <w:pPr>
              <w:ind w:left="57"/>
              <w:rPr>
                <w:rFonts w:ascii="Arial" w:hAnsi="Arial" w:cs="Arial"/>
                <w:sz w:val="20"/>
                <w:szCs w:val="20"/>
              </w:rPr>
            </w:pPr>
            <w:r w:rsidRPr="00BD3B81">
              <w:rPr>
                <w:rFonts w:ascii="Arial" w:hAnsi="Arial" w:cs="Arial"/>
                <w:sz w:val="20"/>
                <w:szCs w:val="20"/>
              </w:rPr>
              <w:lastRenderedPageBreak/>
              <w:t>1.4.4 Assembly language</w:t>
            </w:r>
          </w:p>
        </w:tc>
        <w:tc>
          <w:tcPr>
            <w:tcW w:w="4259" w:type="dxa"/>
            <w:tcBorders>
              <w:top w:val="single" w:sz="5" w:space="0" w:color="000000"/>
              <w:left w:val="single" w:sz="5" w:space="0" w:color="000000"/>
              <w:bottom w:val="single" w:sz="5" w:space="0" w:color="000000"/>
              <w:right w:val="single" w:sz="5" w:space="0" w:color="000000"/>
            </w:tcBorders>
          </w:tcPr>
          <w:p w:rsidR="001E16E9" w:rsidRPr="00626183" w:rsidRDefault="001E16E9" w:rsidP="00B305BE">
            <w:pPr>
              <w:pStyle w:val="ListParagraph"/>
              <w:widowControl w:val="0"/>
              <w:numPr>
                <w:ilvl w:val="0"/>
                <w:numId w:val="28"/>
              </w:numPr>
              <w:autoSpaceDE w:val="0"/>
              <w:autoSpaceDN w:val="0"/>
              <w:adjustRightInd w:val="0"/>
              <w:spacing w:after="120"/>
              <w:ind w:left="292" w:hanging="142"/>
              <w:contextualSpacing w:val="0"/>
              <w:rPr>
                <w:rFonts w:cs="Arial"/>
                <w:lang w:eastAsia="en-GB"/>
              </w:rPr>
            </w:pPr>
            <w:r w:rsidRPr="00626183">
              <w:rPr>
                <w:rFonts w:cs="Arial"/>
                <w:lang w:eastAsia="en-GB"/>
              </w:rPr>
              <w:t>show understanding of the relationship between assembly language and machine code, including symbolic and absolute addressing, directives and macros</w:t>
            </w:r>
          </w:p>
          <w:p w:rsidR="001E16E9" w:rsidRPr="00626183" w:rsidRDefault="001E16E9" w:rsidP="00B305BE">
            <w:pPr>
              <w:pStyle w:val="ListParagraph"/>
              <w:widowControl w:val="0"/>
              <w:numPr>
                <w:ilvl w:val="0"/>
                <w:numId w:val="28"/>
              </w:numPr>
              <w:autoSpaceDE w:val="0"/>
              <w:autoSpaceDN w:val="0"/>
              <w:adjustRightInd w:val="0"/>
              <w:spacing w:after="120"/>
              <w:ind w:left="292" w:hanging="142"/>
              <w:contextualSpacing w:val="0"/>
              <w:rPr>
                <w:rFonts w:cs="Arial"/>
                <w:lang w:eastAsia="en-GB"/>
              </w:rPr>
            </w:pPr>
            <w:r w:rsidRPr="00626183">
              <w:rPr>
                <w:rFonts w:cs="Arial"/>
                <w:lang w:eastAsia="en-GB"/>
              </w:rPr>
              <w:t>describe the different stages of the assembly process for a ‘two-pass’ assembler for a given simple assembly language program</w:t>
            </w:r>
          </w:p>
          <w:p w:rsidR="001E16E9" w:rsidRPr="00BD3B81" w:rsidRDefault="001E16E9" w:rsidP="00B305BE">
            <w:pPr>
              <w:pStyle w:val="ListParagraph"/>
              <w:widowControl w:val="0"/>
              <w:numPr>
                <w:ilvl w:val="0"/>
                <w:numId w:val="28"/>
              </w:numPr>
              <w:autoSpaceDE w:val="0"/>
              <w:autoSpaceDN w:val="0"/>
              <w:adjustRightInd w:val="0"/>
              <w:spacing w:after="120"/>
              <w:ind w:left="292" w:hanging="142"/>
              <w:contextualSpacing w:val="0"/>
              <w:rPr>
                <w:rFonts w:cs="Arial"/>
                <w:lang w:eastAsia="en-GB"/>
              </w:rPr>
            </w:pPr>
            <w:r w:rsidRPr="00626183">
              <w:rPr>
                <w:rFonts w:cs="Arial"/>
                <w:lang w:eastAsia="en-GB"/>
              </w:rPr>
              <w:t>trace a given simple assembly language program</w:t>
            </w:r>
          </w:p>
          <w:p w:rsidR="001E16E9" w:rsidRPr="00626183" w:rsidRDefault="001E16E9" w:rsidP="001E16E9">
            <w:pPr>
              <w:autoSpaceDE w:val="0"/>
              <w:autoSpaceDN w:val="0"/>
              <w:adjustRightInd w:val="0"/>
              <w:ind w:left="57" w:hanging="152"/>
              <w:rPr>
                <w:rFonts w:ascii="Arial" w:hAnsi="Arial" w:cs="Arial"/>
                <w:sz w:val="20"/>
                <w:szCs w:val="20"/>
                <w:lang w:eastAsia="en-GB"/>
              </w:rPr>
            </w:pPr>
          </w:p>
          <w:p w:rsidR="001E16E9" w:rsidRPr="00626183" w:rsidRDefault="001E16E9" w:rsidP="001E16E9">
            <w:pPr>
              <w:autoSpaceDE w:val="0"/>
              <w:autoSpaceDN w:val="0"/>
              <w:adjustRightInd w:val="0"/>
              <w:ind w:left="57" w:hanging="152"/>
              <w:rPr>
                <w:rFonts w:ascii="Arial" w:hAnsi="Arial" w:cs="Arial"/>
                <w:sz w:val="20"/>
                <w:szCs w:val="20"/>
                <w:lang w:eastAsia="en-GB"/>
              </w:rPr>
            </w:pPr>
          </w:p>
          <w:p w:rsidR="001E16E9" w:rsidRPr="00BD3B81" w:rsidRDefault="001E16E9" w:rsidP="001E16E9">
            <w:pPr>
              <w:ind w:left="57"/>
            </w:pPr>
          </w:p>
        </w:tc>
        <w:tc>
          <w:tcPr>
            <w:tcW w:w="8789" w:type="dxa"/>
            <w:tcBorders>
              <w:top w:val="single" w:sz="5" w:space="0" w:color="000000"/>
              <w:left w:val="single" w:sz="5" w:space="0" w:color="000000"/>
              <w:bottom w:val="single" w:sz="5" w:space="0" w:color="000000"/>
              <w:right w:val="single" w:sz="5" w:space="0" w:color="000000"/>
            </w:tcBorders>
          </w:tcPr>
          <w:p w:rsidR="001E16E9" w:rsidRPr="00BD3B81" w:rsidRDefault="001E16E9" w:rsidP="001E16E9">
            <w:pPr>
              <w:ind w:left="57"/>
              <w:rPr>
                <w:rFonts w:ascii="Arial" w:hAnsi="Arial" w:cs="Arial"/>
                <w:sz w:val="20"/>
                <w:szCs w:val="20"/>
              </w:rPr>
            </w:pPr>
            <w:r w:rsidRPr="00BD3B81">
              <w:rPr>
                <w:rFonts w:ascii="Arial" w:hAnsi="Arial" w:cs="Arial"/>
                <w:sz w:val="20"/>
                <w:szCs w:val="20"/>
              </w:rPr>
              <w:t>Show an assembly language program, highlighting the assembly language statement syntax:</w:t>
            </w:r>
          </w:p>
          <w:p w:rsidR="001E16E9" w:rsidRPr="00BD3B81" w:rsidRDefault="001E16E9" w:rsidP="001E16E9">
            <w:pPr>
              <w:ind w:left="57"/>
              <w:rPr>
                <w:rFonts w:ascii="Arial" w:hAnsi="Arial" w:cs="Arial"/>
                <w:sz w:val="20"/>
                <w:szCs w:val="20"/>
              </w:rPr>
            </w:pPr>
            <w:r w:rsidRPr="00BD3B81">
              <w:rPr>
                <w:rFonts w:ascii="Arial" w:hAnsi="Arial" w:cs="Arial"/>
                <w:sz w:val="20"/>
                <w:szCs w:val="20"/>
              </w:rPr>
              <w:t xml:space="preserve">&lt;optional label&gt;&lt;opcode mnemonic&gt;&lt;operand&gt; </w:t>
            </w:r>
            <w:r w:rsidRPr="00BD3B81">
              <w:rPr>
                <w:rFonts w:ascii="Arial" w:hAnsi="Arial" w:cs="Arial"/>
                <w:b/>
                <w:sz w:val="20"/>
                <w:szCs w:val="20"/>
              </w:rPr>
              <w:t>(W)</w:t>
            </w:r>
          </w:p>
          <w:p w:rsidR="001E16E9" w:rsidRPr="00BD3B81" w:rsidRDefault="001E16E9" w:rsidP="001E16E9">
            <w:pPr>
              <w:ind w:left="57"/>
              <w:rPr>
                <w:rFonts w:ascii="Arial" w:hAnsi="Arial" w:cs="Arial"/>
                <w:sz w:val="20"/>
                <w:szCs w:val="20"/>
              </w:rPr>
            </w:pPr>
          </w:p>
          <w:p w:rsidR="001E16E9" w:rsidRPr="00626183" w:rsidRDefault="001E16E9" w:rsidP="001E16E9">
            <w:pPr>
              <w:pStyle w:val="Default"/>
              <w:ind w:left="57"/>
              <w:rPr>
                <w:sz w:val="20"/>
                <w:szCs w:val="20"/>
              </w:rPr>
            </w:pPr>
            <w:r w:rsidRPr="00626183">
              <w:rPr>
                <w:sz w:val="20"/>
                <w:szCs w:val="20"/>
              </w:rPr>
              <w:t xml:space="preserve">Show the translated version to highlight the one-to-one connection between the two forms of the instruction. </w:t>
            </w:r>
            <w:r w:rsidRPr="00626183">
              <w:rPr>
                <w:b/>
                <w:sz w:val="20"/>
                <w:szCs w:val="20"/>
              </w:rPr>
              <w:t>(W)</w:t>
            </w:r>
          </w:p>
          <w:p w:rsidR="001E16E9" w:rsidRPr="00626183" w:rsidRDefault="001E16E9" w:rsidP="001E16E9">
            <w:pPr>
              <w:pStyle w:val="Default"/>
              <w:ind w:left="57"/>
              <w:rPr>
                <w:sz w:val="20"/>
                <w:szCs w:val="20"/>
              </w:rPr>
            </w:pPr>
          </w:p>
          <w:p w:rsidR="001E16E9" w:rsidRPr="00BD3B81" w:rsidRDefault="001E16E9" w:rsidP="001E16E9">
            <w:pPr>
              <w:ind w:left="57"/>
              <w:rPr>
                <w:rFonts w:ascii="Arial" w:hAnsi="Arial" w:cs="Arial"/>
                <w:b/>
                <w:sz w:val="20"/>
                <w:szCs w:val="20"/>
              </w:rPr>
            </w:pPr>
            <w:r w:rsidRPr="00BD3B81">
              <w:rPr>
                <w:rFonts w:ascii="Arial" w:hAnsi="Arial" w:cs="Arial"/>
                <w:sz w:val="20"/>
                <w:szCs w:val="20"/>
              </w:rPr>
              <w:t xml:space="preserve">If the assembler shows evidence of two passes and the use of a symbol table then use these in explaining the assembly process. Also ensure that the explanation of how the opcode mnemonic is converted using an opcode table. To complete the picture mention/show directives and macros. </w:t>
            </w:r>
            <w:r w:rsidRPr="00BD3B81">
              <w:rPr>
                <w:rFonts w:ascii="Arial" w:hAnsi="Arial" w:cs="Arial"/>
                <w:b/>
                <w:sz w:val="20"/>
                <w:szCs w:val="20"/>
              </w:rPr>
              <w:t>(W)</w:t>
            </w:r>
          </w:p>
          <w:p w:rsidR="001E16E9" w:rsidRPr="00BD3B81" w:rsidRDefault="001E16E9" w:rsidP="001E16E9">
            <w:pPr>
              <w:ind w:left="57"/>
              <w:rPr>
                <w:rFonts w:ascii="Arial" w:hAnsi="Arial" w:cs="Arial"/>
                <w:b/>
                <w:sz w:val="20"/>
                <w:szCs w:val="20"/>
              </w:rPr>
            </w:pPr>
          </w:p>
          <w:p w:rsidR="001E16E9" w:rsidRPr="00BD3B81" w:rsidRDefault="001E16E9" w:rsidP="001E16E9">
            <w:pPr>
              <w:spacing w:after="120"/>
              <w:ind w:left="57"/>
              <w:rPr>
                <w:rFonts w:ascii="Arial" w:hAnsi="Arial" w:cs="Arial"/>
                <w:b/>
                <w:sz w:val="20"/>
                <w:szCs w:val="20"/>
              </w:rPr>
            </w:pPr>
            <w:r w:rsidRPr="00BD3B81">
              <w:rPr>
                <w:rFonts w:ascii="Arial" w:hAnsi="Arial" w:cs="Arial"/>
                <w:b/>
                <w:sz w:val="20"/>
                <w:szCs w:val="20"/>
              </w:rPr>
              <w:t>Resources</w:t>
            </w:r>
            <w:r>
              <w:rPr>
                <w:rFonts w:ascii="Arial" w:hAnsi="Arial" w:cs="Arial"/>
                <w:b/>
                <w:sz w:val="20"/>
                <w:szCs w:val="20"/>
              </w:rPr>
              <w:t>:</w:t>
            </w:r>
          </w:p>
          <w:p w:rsidR="001E16E9" w:rsidRPr="00BD3B81" w:rsidRDefault="001E16E9" w:rsidP="001E16E9">
            <w:pPr>
              <w:ind w:left="57"/>
              <w:rPr>
                <w:rFonts w:ascii="Arial" w:hAnsi="Arial" w:cs="Arial"/>
                <w:sz w:val="20"/>
                <w:szCs w:val="20"/>
              </w:rPr>
            </w:pPr>
            <w:r w:rsidRPr="00BD3B81">
              <w:rPr>
                <w:rFonts w:ascii="Arial" w:hAnsi="Arial" w:cs="Arial"/>
                <w:sz w:val="20"/>
                <w:szCs w:val="20"/>
              </w:rPr>
              <w:t>Definition of assembly language:</w:t>
            </w:r>
          </w:p>
          <w:p w:rsidR="001E16E9" w:rsidRPr="00BD3B81" w:rsidRDefault="00675497" w:rsidP="001E16E9">
            <w:pPr>
              <w:ind w:left="57"/>
              <w:rPr>
                <w:rFonts w:ascii="Arial" w:hAnsi="Arial" w:cs="Arial"/>
                <w:sz w:val="20"/>
                <w:szCs w:val="20"/>
              </w:rPr>
            </w:pPr>
            <w:hyperlink r:id="rId100" w:history="1">
              <w:r w:rsidR="001E16E9" w:rsidRPr="00BD3B81">
                <w:rPr>
                  <w:rStyle w:val="Hyperlink"/>
                  <w:rFonts w:ascii="Arial" w:hAnsi="Arial" w:cs="Arial"/>
                  <w:sz w:val="20"/>
                  <w:szCs w:val="20"/>
                </w:rPr>
                <w:t>www.webopedia.com/TERM/A/assembly_language.html</w:t>
              </w:r>
            </w:hyperlink>
          </w:p>
          <w:p w:rsidR="001E16E9" w:rsidRPr="00BD3B81" w:rsidRDefault="001E16E9" w:rsidP="001E16E9">
            <w:pPr>
              <w:ind w:left="57"/>
              <w:rPr>
                <w:rFonts w:ascii="Arial" w:hAnsi="Arial" w:cs="Arial"/>
                <w:sz w:val="20"/>
                <w:szCs w:val="20"/>
              </w:rPr>
            </w:pPr>
          </w:p>
          <w:p w:rsidR="001E16E9" w:rsidRPr="00BD3B81" w:rsidRDefault="001E16E9" w:rsidP="001E16E9">
            <w:pPr>
              <w:ind w:left="57"/>
              <w:rPr>
                <w:rFonts w:ascii="Arial" w:hAnsi="Arial" w:cs="Arial"/>
                <w:sz w:val="20"/>
                <w:szCs w:val="20"/>
              </w:rPr>
            </w:pPr>
            <w:r w:rsidRPr="00BD3B81">
              <w:rPr>
                <w:rFonts w:ascii="Arial" w:hAnsi="Arial" w:cs="Arial"/>
                <w:sz w:val="20"/>
                <w:szCs w:val="20"/>
              </w:rPr>
              <w:t>Definition of machine language:</w:t>
            </w:r>
          </w:p>
          <w:p w:rsidR="001E16E9" w:rsidRPr="00BD3B81" w:rsidRDefault="00675497" w:rsidP="001E16E9">
            <w:pPr>
              <w:ind w:left="57"/>
              <w:rPr>
                <w:rFonts w:ascii="Arial" w:hAnsi="Arial" w:cs="Arial"/>
                <w:sz w:val="20"/>
                <w:szCs w:val="20"/>
              </w:rPr>
            </w:pPr>
            <w:hyperlink r:id="rId101" w:history="1">
              <w:r w:rsidR="001E16E9" w:rsidRPr="00BD3B81">
                <w:rPr>
                  <w:rStyle w:val="Hyperlink"/>
                  <w:rFonts w:ascii="Arial" w:hAnsi="Arial" w:cs="Arial"/>
                  <w:sz w:val="20"/>
                  <w:szCs w:val="20"/>
                </w:rPr>
                <w:t>www.webopedia.com/TERM/M/machine_language.html</w:t>
              </w:r>
            </w:hyperlink>
          </w:p>
          <w:p w:rsidR="001E16E9" w:rsidRPr="00BD3B81" w:rsidRDefault="001E16E9" w:rsidP="001E16E9">
            <w:pPr>
              <w:ind w:left="57"/>
              <w:rPr>
                <w:rFonts w:ascii="Arial" w:hAnsi="Arial" w:cs="Arial"/>
                <w:sz w:val="20"/>
                <w:szCs w:val="20"/>
              </w:rPr>
            </w:pPr>
          </w:p>
          <w:p w:rsidR="001E16E9" w:rsidRPr="00BD3B81" w:rsidRDefault="001E16E9" w:rsidP="001E16E9">
            <w:pPr>
              <w:ind w:left="57"/>
              <w:rPr>
                <w:rFonts w:ascii="Arial" w:hAnsi="Arial" w:cs="Arial"/>
                <w:sz w:val="20"/>
                <w:szCs w:val="20"/>
              </w:rPr>
            </w:pPr>
            <w:r w:rsidRPr="00BD3B81">
              <w:rPr>
                <w:rFonts w:ascii="Arial" w:hAnsi="Arial" w:cs="Arial"/>
                <w:sz w:val="20"/>
                <w:szCs w:val="20"/>
              </w:rPr>
              <w:t>Links to theory notes on low-level languages including a worked example:</w:t>
            </w:r>
          </w:p>
          <w:p w:rsidR="001E16E9" w:rsidRPr="00BD3B81" w:rsidRDefault="00675497" w:rsidP="001E16E9">
            <w:pPr>
              <w:ind w:left="57"/>
              <w:rPr>
                <w:rFonts w:ascii="Arial" w:hAnsi="Arial" w:cs="Arial"/>
                <w:sz w:val="20"/>
                <w:szCs w:val="20"/>
              </w:rPr>
            </w:pPr>
            <w:hyperlink r:id="rId102" w:history="1">
              <w:r w:rsidR="001E16E9" w:rsidRPr="00BD3B81">
                <w:rPr>
                  <w:rStyle w:val="Hyperlink"/>
                  <w:rFonts w:ascii="Arial" w:hAnsi="Arial" w:cs="Arial"/>
                  <w:sz w:val="20"/>
                  <w:szCs w:val="20"/>
                </w:rPr>
                <w:t>www.teach-ict.com/as_as_computing/ocr/H447/F453/3_3_8/features/miniweb/index.htm</w:t>
              </w:r>
            </w:hyperlink>
          </w:p>
          <w:p w:rsidR="001E16E9" w:rsidRPr="00BD3B81" w:rsidRDefault="001E16E9" w:rsidP="001E16E9">
            <w:pPr>
              <w:ind w:left="57"/>
              <w:rPr>
                <w:rFonts w:ascii="Arial" w:hAnsi="Arial" w:cs="Arial"/>
                <w:sz w:val="20"/>
                <w:szCs w:val="20"/>
              </w:rPr>
            </w:pPr>
          </w:p>
          <w:p w:rsidR="001E16E9" w:rsidRPr="00BD3B81" w:rsidRDefault="001E16E9" w:rsidP="001E16E9">
            <w:pPr>
              <w:ind w:left="57"/>
              <w:rPr>
                <w:rFonts w:ascii="Arial" w:hAnsi="Arial" w:cs="Arial"/>
                <w:sz w:val="20"/>
                <w:szCs w:val="20"/>
              </w:rPr>
            </w:pPr>
          </w:p>
          <w:p w:rsidR="001E16E9" w:rsidRPr="00BD3B81" w:rsidRDefault="001E16E9" w:rsidP="001E16E9">
            <w:pPr>
              <w:ind w:left="57"/>
              <w:rPr>
                <w:rFonts w:ascii="Arial" w:hAnsi="Arial" w:cs="Arial"/>
                <w:sz w:val="20"/>
                <w:szCs w:val="20"/>
              </w:rPr>
            </w:pPr>
          </w:p>
        </w:tc>
      </w:tr>
    </w:tbl>
    <w:p w:rsidR="001E16E9" w:rsidRPr="00A33EB6" w:rsidRDefault="001E16E9" w:rsidP="00B434C1">
      <w:pPr>
        <w:ind w:left="-567" w:right="43"/>
        <w:rPr>
          <w:rFonts w:ascii="Arial" w:hAnsi="Arial" w:cs="Arial"/>
          <w:color w:val="FFFFFF"/>
          <w:sz w:val="20"/>
          <w:szCs w:val="20"/>
        </w:rPr>
      </w:pPr>
    </w:p>
    <w:p w:rsidR="00763CE8" w:rsidRDefault="00763CE8" w:rsidP="00B434C1">
      <w:pPr>
        <w:ind w:left="-567" w:right="43"/>
        <w:rPr>
          <w:rFonts w:ascii="Arial" w:hAnsi="Arial" w:cs="Arial"/>
          <w:bCs/>
          <w:sz w:val="20"/>
          <w:szCs w:val="20"/>
        </w:rPr>
        <w:sectPr w:rsidR="00763CE8" w:rsidSect="002F131A">
          <w:pgSz w:w="16840" w:h="11900" w:orient="landscape" w:code="9"/>
          <w:pgMar w:top="1127" w:right="1440" w:bottom="1797" w:left="1440" w:header="0" w:footer="470" w:gutter="0"/>
          <w:cols w:space="708"/>
          <w:titlePg/>
        </w:sectPr>
      </w:pPr>
    </w:p>
    <w:bookmarkStart w:id="8" w:name="_Toc443986855"/>
    <w:p w:rsidR="00554812" w:rsidRPr="00F43498" w:rsidRDefault="00F43498" w:rsidP="00F43498">
      <w:pPr>
        <w:pStyle w:val="Heading1"/>
      </w:pPr>
      <w:r w:rsidRPr="00F43498">
        <w:lastRenderedPageBreak/>
        <w:fldChar w:fldCharType="begin"/>
      </w:r>
      <w:r w:rsidRPr="00F43498">
        <w:instrText xml:space="preserve"> HYPERLINK  \l "_Contents" </w:instrText>
      </w:r>
      <w:r w:rsidRPr="00F43498">
        <w:fldChar w:fldCharType="separate"/>
      </w:r>
      <w:r w:rsidR="001E16E9" w:rsidRPr="00F43498">
        <w:rPr>
          <w:rStyle w:val="Hyperlink"/>
          <w:color w:val="C30045"/>
          <w:u w:val="none"/>
        </w:rPr>
        <w:t>1.5 System software</w:t>
      </w:r>
      <w:bookmarkEnd w:id="8"/>
      <w:r w:rsidRPr="00F43498">
        <w:fldChar w:fldCharType="end"/>
      </w:r>
    </w:p>
    <w:p w:rsidR="00554812" w:rsidRDefault="00554812" w:rsidP="00B434C1">
      <w:pPr>
        <w:ind w:left="-567" w:right="43"/>
        <w:rPr>
          <w:rFonts w:ascii="Arial" w:hAnsi="Arial" w:cs="Arial"/>
          <w:color w:val="FFFFFF"/>
          <w:sz w:val="20"/>
          <w:szCs w:val="20"/>
        </w:rPr>
      </w:pPr>
    </w:p>
    <w:tbl>
      <w:tblPr>
        <w:tblW w:w="14574" w:type="dxa"/>
        <w:tblInd w:w="-534" w:type="dxa"/>
        <w:tblLayout w:type="fixed"/>
        <w:tblCellMar>
          <w:left w:w="0" w:type="dxa"/>
          <w:right w:w="0" w:type="dxa"/>
        </w:tblCellMar>
        <w:tblLook w:val="01E0" w:firstRow="1" w:lastRow="1" w:firstColumn="1" w:lastColumn="1" w:noHBand="0" w:noVBand="0"/>
      </w:tblPr>
      <w:tblGrid>
        <w:gridCol w:w="1526"/>
        <w:gridCol w:w="4259"/>
        <w:gridCol w:w="8789"/>
      </w:tblGrid>
      <w:tr w:rsidR="001E16E9" w:rsidRPr="001E16E9" w:rsidTr="001E16E9">
        <w:trPr>
          <w:trHeight w:val="349"/>
          <w:tblHeader/>
        </w:trPr>
        <w:tc>
          <w:tcPr>
            <w:tcW w:w="1526" w:type="dxa"/>
            <w:tcBorders>
              <w:top w:val="single" w:sz="4" w:space="0" w:color="auto"/>
              <w:left w:val="single" w:sz="6" w:space="0" w:color="000000"/>
              <w:bottom w:val="single" w:sz="6" w:space="0" w:color="000000"/>
              <w:right w:val="single" w:sz="6" w:space="0" w:color="000000"/>
            </w:tcBorders>
            <w:shd w:val="clear" w:color="auto" w:fill="C30045"/>
          </w:tcPr>
          <w:p w:rsidR="001E16E9" w:rsidRPr="001E16E9" w:rsidRDefault="001E16E9" w:rsidP="001E16E9">
            <w:pPr>
              <w:pStyle w:val="TableParagraph"/>
              <w:spacing w:before="120" w:after="120"/>
              <w:ind w:left="57" w:right="279"/>
              <w:rPr>
                <w:rFonts w:ascii="Arial" w:eastAsia="Arial" w:hAnsi="Arial" w:cs="Arial"/>
                <w:b/>
                <w:color w:val="FFFFFF" w:themeColor="background1"/>
                <w:sz w:val="20"/>
                <w:szCs w:val="20"/>
                <w:lang w:val="en-GB"/>
              </w:rPr>
            </w:pPr>
            <w:r w:rsidRPr="001E16E9">
              <w:rPr>
                <w:rFonts w:ascii="Arial" w:hAnsi="Arial" w:cs="Arial"/>
                <w:b/>
                <w:color w:val="FFFFFF" w:themeColor="background1"/>
                <w:spacing w:val="-1"/>
                <w:sz w:val="20"/>
                <w:szCs w:val="20"/>
                <w:lang w:val="en-GB"/>
              </w:rPr>
              <w:t>Syllabus</w:t>
            </w:r>
            <w:r w:rsidRPr="001E16E9">
              <w:rPr>
                <w:rFonts w:ascii="Arial" w:hAnsi="Arial" w:cs="Arial"/>
                <w:b/>
                <w:color w:val="FFFFFF" w:themeColor="background1"/>
                <w:spacing w:val="-12"/>
                <w:sz w:val="20"/>
                <w:szCs w:val="20"/>
                <w:lang w:val="en-GB"/>
              </w:rPr>
              <w:t xml:space="preserve"> </w:t>
            </w:r>
            <w:r w:rsidRPr="001E16E9">
              <w:rPr>
                <w:rFonts w:ascii="Arial" w:hAnsi="Arial" w:cs="Arial"/>
                <w:b/>
                <w:color w:val="FFFFFF" w:themeColor="background1"/>
                <w:spacing w:val="-1"/>
                <w:sz w:val="20"/>
                <w:szCs w:val="20"/>
                <w:lang w:val="en-GB"/>
              </w:rPr>
              <w:t>ref</w:t>
            </w:r>
            <w:r w:rsidRPr="001E16E9">
              <w:rPr>
                <w:rFonts w:ascii="Arial" w:hAnsi="Arial" w:cs="Arial"/>
                <w:b/>
                <w:color w:val="FFFFFF" w:themeColor="background1"/>
                <w:spacing w:val="27"/>
                <w:w w:val="99"/>
                <w:sz w:val="20"/>
                <w:szCs w:val="20"/>
                <w:lang w:val="en-GB"/>
              </w:rPr>
              <w:t xml:space="preserve"> </w:t>
            </w:r>
          </w:p>
        </w:tc>
        <w:tc>
          <w:tcPr>
            <w:tcW w:w="4259" w:type="dxa"/>
            <w:tcBorders>
              <w:top w:val="single" w:sz="4" w:space="0" w:color="auto"/>
              <w:left w:val="single" w:sz="6" w:space="0" w:color="000000"/>
              <w:bottom w:val="single" w:sz="6" w:space="0" w:color="000000"/>
              <w:right w:val="single" w:sz="6" w:space="0" w:color="000000"/>
            </w:tcBorders>
            <w:shd w:val="clear" w:color="auto" w:fill="C30045"/>
          </w:tcPr>
          <w:p w:rsidR="001E16E9" w:rsidRPr="001E16E9" w:rsidRDefault="001E16E9" w:rsidP="001E16E9">
            <w:pPr>
              <w:spacing w:before="120" w:after="120"/>
              <w:ind w:left="57"/>
              <w:rPr>
                <w:rFonts w:ascii="Arial" w:hAnsi="Arial" w:cs="Arial"/>
                <w:b/>
                <w:color w:val="FFFFFF" w:themeColor="background1"/>
                <w:sz w:val="20"/>
                <w:szCs w:val="20"/>
              </w:rPr>
            </w:pPr>
            <w:r w:rsidRPr="001E16E9">
              <w:rPr>
                <w:rFonts w:ascii="Arial" w:hAnsi="Arial" w:cs="Arial"/>
                <w:b/>
                <w:color w:val="FFFFFF" w:themeColor="background1"/>
                <w:sz w:val="20"/>
                <w:szCs w:val="20"/>
              </w:rPr>
              <w:t>Learning objectives</w:t>
            </w:r>
          </w:p>
        </w:tc>
        <w:tc>
          <w:tcPr>
            <w:tcW w:w="8789" w:type="dxa"/>
            <w:tcBorders>
              <w:top w:val="single" w:sz="4" w:space="0" w:color="auto"/>
              <w:left w:val="single" w:sz="6" w:space="0" w:color="000000"/>
              <w:bottom w:val="single" w:sz="6" w:space="0" w:color="000000"/>
              <w:right w:val="single" w:sz="6" w:space="0" w:color="000000"/>
            </w:tcBorders>
            <w:shd w:val="clear" w:color="auto" w:fill="C30045"/>
          </w:tcPr>
          <w:p w:rsidR="001E16E9" w:rsidRPr="001E16E9" w:rsidRDefault="001E16E9" w:rsidP="001E16E9">
            <w:pPr>
              <w:spacing w:before="120" w:after="120"/>
              <w:ind w:left="57"/>
              <w:rPr>
                <w:rFonts w:ascii="Arial" w:hAnsi="Arial" w:cs="Arial"/>
                <w:b/>
                <w:color w:val="FFFFFF" w:themeColor="background1"/>
                <w:sz w:val="20"/>
                <w:szCs w:val="20"/>
              </w:rPr>
            </w:pPr>
            <w:r w:rsidRPr="001E16E9">
              <w:rPr>
                <w:rFonts w:ascii="Arial" w:hAnsi="Arial" w:cs="Arial"/>
                <w:b/>
                <w:color w:val="FFFFFF" w:themeColor="background1"/>
                <w:sz w:val="20"/>
                <w:szCs w:val="20"/>
              </w:rPr>
              <w:t>Suggested teaching activities</w:t>
            </w:r>
          </w:p>
        </w:tc>
      </w:tr>
      <w:tr w:rsidR="001E16E9" w:rsidRPr="00626183" w:rsidTr="001E16E9">
        <w:trPr>
          <w:trHeight w:hRule="exact" w:val="2838"/>
        </w:trPr>
        <w:tc>
          <w:tcPr>
            <w:tcW w:w="1526" w:type="dxa"/>
            <w:tcBorders>
              <w:top w:val="single" w:sz="6" w:space="0" w:color="000000"/>
              <w:left w:val="single" w:sz="5" w:space="0" w:color="000000"/>
              <w:bottom w:val="single" w:sz="5" w:space="0" w:color="000000"/>
              <w:right w:val="single" w:sz="5" w:space="0" w:color="000000"/>
            </w:tcBorders>
          </w:tcPr>
          <w:p w:rsidR="001E16E9" w:rsidRPr="00BD3B81" w:rsidRDefault="001E16E9" w:rsidP="001E16E9">
            <w:pPr>
              <w:ind w:left="57"/>
              <w:rPr>
                <w:rFonts w:ascii="Arial" w:hAnsi="Arial" w:cs="Arial"/>
                <w:sz w:val="20"/>
                <w:szCs w:val="20"/>
              </w:rPr>
            </w:pPr>
            <w:r w:rsidRPr="00BD3B81">
              <w:rPr>
                <w:rFonts w:ascii="Arial" w:hAnsi="Arial" w:cs="Arial"/>
                <w:sz w:val="20"/>
                <w:szCs w:val="20"/>
              </w:rPr>
              <w:t>1.5.1 Operating system</w:t>
            </w:r>
          </w:p>
        </w:tc>
        <w:tc>
          <w:tcPr>
            <w:tcW w:w="4259" w:type="dxa"/>
            <w:tcBorders>
              <w:top w:val="single" w:sz="6" w:space="0" w:color="000000"/>
              <w:left w:val="single" w:sz="5" w:space="0" w:color="000000"/>
              <w:bottom w:val="single" w:sz="5" w:space="0" w:color="000000"/>
              <w:right w:val="single" w:sz="5" w:space="0" w:color="000000"/>
            </w:tcBorders>
          </w:tcPr>
          <w:p w:rsidR="001E16E9" w:rsidRPr="00626183" w:rsidRDefault="001E16E9" w:rsidP="00B305BE">
            <w:pPr>
              <w:pStyle w:val="ListParagraph"/>
              <w:widowControl w:val="0"/>
              <w:numPr>
                <w:ilvl w:val="0"/>
                <w:numId w:val="35"/>
              </w:numPr>
              <w:autoSpaceDE w:val="0"/>
              <w:autoSpaceDN w:val="0"/>
              <w:adjustRightInd w:val="0"/>
              <w:spacing w:after="120"/>
              <w:ind w:left="292" w:hanging="142"/>
              <w:contextualSpacing w:val="0"/>
              <w:rPr>
                <w:rFonts w:cs="Arial"/>
                <w:lang w:eastAsia="en-GB"/>
              </w:rPr>
            </w:pPr>
            <w:r w:rsidRPr="00626183">
              <w:rPr>
                <w:rFonts w:cs="Arial"/>
                <w:lang w:eastAsia="en-GB"/>
              </w:rPr>
              <w:t>describe why a computer system requires an operating system</w:t>
            </w:r>
          </w:p>
          <w:p w:rsidR="001E16E9" w:rsidRPr="00BD3B81" w:rsidRDefault="001E16E9" w:rsidP="00B305BE">
            <w:pPr>
              <w:pStyle w:val="ListParagraph"/>
              <w:widowControl w:val="0"/>
              <w:numPr>
                <w:ilvl w:val="0"/>
                <w:numId w:val="35"/>
              </w:numPr>
              <w:autoSpaceDE w:val="0"/>
              <w:autoSpaceDN w:val="0"/>
              <w:adjustRightInd w:val="0"/>
              <w:spacing w:after="120"/>
              <w:ind w:left="292" w:hanging="142"/>
              <w:contextualSpacing w:val="0"/>
              <w:rPr>
                <w:rFonts w:cs="Arial"/>
                <w:lang w:eastAsia="en-GB"/>
              </w:rPr>
            </w:pPr>
            <w:r w:rsidRPr="00626183">
              <w:rPr>
                <w:rFonts w:cs="Arial"/>
                <w:lang w:eastAsia="en-GB"/>
              </w:rPr>
              <w:t>explain the key management tasks carried out by the operating system</w:t>
            </w:r>
          </w:p>
          <w:p w:rsidR="001E16E9" w:rsidRPr="00626183" w:rsidRDefault="001E16E9" w:rsidP="001E16E9">
            <w:pPr>
              <w:autoSpaceDE w:val="0"/>
              <w:autoSpaceDN w:val="0"/>
              <w:adjustRightInd w:val="0"/>
              <w:ind w:left="57" w:hanging="152"/>
              <w:rPr>
                <w:rFonts w:ascii="Arial" w:hAnsi="Arial" w:cs="Arial"/>
                <w:sz w:val="20"/>
                <w:szCs w:val="20"/>
                <w:lang w:eastAsia="en-GB"/>
              </w:rPr>
            </w:pPr>
          </w:p>
          <w:p w:rsidR="001E16E9" w:rsidRPr="00BD3B81" w:rsidRDefault="001E16E9" w:rsidP="001E16E9">
            <w:pPr>
              <w:ind w:left="57" w:hanging="152"/>
            </w:pPr>
          </w:p>
        </w:tc>
        <w:tc>
          <w:tcPr>
            <w:tcW w:w="8789" w:type="dxa"/>
            <w:tcBorders>
              <w:top w:val="single" w:sz="6" w:space="0" w:color="000000"/>
              <w:left w:val="single" w:sz="5" w:space="0" w:color="000000"/>
              <w:bottom w:val="single" w:sz="5" w:space="0" w:color="000000"/>
              <w:right w:val="single" w:sz="5" w:space="0" w:color="000000"/>
            </w:tcBorders>
          </w:tcPr>
          <w:p w:rsidR="001E16E9" w:rsidRPr="00BD3B81" w:rsidRDefault="001E16E9" w:rsidP="001E16E9">
            <w:pPr>
              <w:ind w:left="57"/>
              <w:rPr>
                <w:rFonts w:ascii="Arial" w:hAnsi="Arial" w:cs="Arial"/>
                <w:sz w:val="20"/>
                <w:szCs w:val="20"/>
              </w:rPr>
            </w:pPr>
            <w:r w:rsidRPr="00BD3B81">
              <w:rPr>
                <w:rFonts w:ascii="Arial" w:hAnsi="Arial" w:cs="Arial"/>
                <w:sz w:val="20"/>
                <w:szCs w:val="20"/>
              </w:rPr>
              <w:t xml:space="preserve">Discuss with learners what an operating system is. </w:t>
            </w:r>
            <w:r w:rsidRPr="00BD3B81">
              <w:rPr>
                <w:rFonts w:ascii="Arial" w:hAnsi="Arial" w:cs="Arial"/>
                <w:b/>
                <w:sz w:val="20"/>
                <w:szCs w:val="20"/>
              </w:rPr>
              <w:t>(W)</w:t>
            </w:r>
            <w:r w:rsidRPr="00BD3B81">
              <w:rPr>
                <w:rFonts w:ascii="Arial" w:hAnsi="Arial" w:cs="Arial"/>
                <w:sz w:val="20"/>
                <w:szCs w:val="20"/>
              </w:rPr>
              <w:t xml:space="preserve">  If possible show examples of different operating systems.  Ask learners in groups to identify, from their experiences, what they think all operating systems can do. </w:t>
            </w:r>
            <w:r w:rsidRPr="00BD3B81">
              <w:rPr>
                <w:rFonts w:ascii="Arial" w:hAnsi="Arial" w:cs="Arial"/>
                <w:b/>
                <w:sz w:val="20"/>
                <w:szCs w:val="20"/>
              </w:rPr>
              <w:t>(G)</w:t>
            </w:r>
          </w:p>
          <w:p w:rsidR="001E16E9" w:rsidRPr="00BD3B81" w:rsidRDefault="001E16E9" w:rsidP="001E16E9">
            <w:pPr>
              <w:ind w:left="57"/>
              <w:rPr>
                <w:rFonts w:ascii="Arial" w:hAnsi="Arial" w:cs="Arial"/>
                <w:b/>
                <w:sz w:val="20"/>
                <w:szCs w:val="20"/>
              </w:rPr>
            </w:pPr>
          </w:p>
          <w:p w:rsidR="001E16E9" w:rsidRPr="00AC7E9A" w:rsidRDefault="001E16E9" w:rsidP="001E16E9">
            <w:pPr>
              <w:spacing w:after="120"/>
              <w:ind w:left="57"/>
              <w:rPr>
                <w:rFonts w:ascii="Arial" w:hAnsi="Arial" w:cs="Arial"/>
                <w:sz w:val="20"/>
                <w:szCs w:val="20"/>
              </w:rPr>
            </w:pPr>
            <w:r w:rsidRPr="00BD3B81">
              <w:rPr>
                <w:rFonts w:ascii="Arial" w:hAnsi="Arial" w:cs="Arial"/>
                <w:b/>
                <w:sz w:val="20"/>
                <w:szCs w:val="20"/>
              </w:rPr>
              <w:t>Resources</w:t>
            </w:r>
            <w:r>
              <w:rPr>
                <w:rFonts w:ascii="Arial" w:hAnsi="Arial" w:cs="Arial"/>
                <w:b/>
                <w:sz w:val="20"/>
                <w:szCs w:val="20"/>
              </w:rPr>
              <w:t>:</w:t>
            </w:r>
          </w:p>
          <w:p w:rsidR="001E16E9" w:rsidRPr="00BD3B81" w:rsidRDefault="001E16E9" w:rsidP="001E16E9">
            <w:pPr>
              <w:ind w:left="57"/>
              <w:rPr>
                <w:rFonts w:ascii="Arial" w:hAnsi="Arial" w:cs="Arial"/>
                <w:sz w:val="20"/>
                <w:szCs w:val="20"/>
              </w:rPr>
            </w:pPr>
            <w:r w:rsidRPr="00BD3B81">
              <w:rPr>
                <w:rFonts w:ascii="Arial" w:hAnsi="Arial" w:cs="Arial"/>
                <w:sz w:val="20"/>
                <w:szCs w:val="20"/>
              </w:rPr>
              <w:t>Series of pages describing OS tasks:</w:t>
            </w:r>
          </w:p>
          <w:p w:rsidR="001E16E9" w:rsidRPr="00BD3B81" w:rsidRDefault="00675497" w:rsidP="001E16E9">
            <w:pPr>
              <w:ind w:left="57"/>
              <w:rPr>
                <w:rFonts w:ascii="Arial" w:hAnsi="Arial" w:cs="Arial"/>
                <w:sz w:val="20"/>
                <w:szCs w:val="20"/>
              </w:rPr>
            </w:pPr>
            <w:hyperlink r:id="rId103" w:anchor="page=1" w:history="1">
              <w:r w:rsidR="001E16E9" w:rsidRPr="00BD3B81">
                <w:rPr>
                  <w:rStyle w:val="Hyperlink"/>
                  <w:rFonts w:ascii="Arial" w:hAnsi="Arial" w:cs="Arial"/>
                  <w:sz w:val="20"/>
                  <w:szCs w:val="20"/>
                </w:rPr>
                <w:t>http://computer.howstuffworks.com/5-important-operating-system-jobs.htm#page=1</w:t>
              </w:r>
            </w:hyperlink>
          </w:p>
          <w:p w:rsidR="001E16E9" w:rsidRPr="00BD3B81" w:rsidRDefault="001E16E9" w:rsidP="001E16E9">
            <w:pPr>
              <w:ind w:left="57"/>
              <w:rPr>
                <w:rFonts w:ascii="Arial" w:hAnsi="Arial" w:cs="Arial"/>
                <w:sz w:val="20"/>
                <w:szCs w:val="20"/>
              </w:rPr>
            </w:pPr>
          </w:p>
          <w:p w:rsidR="001E16E9" w:rsidRPr="00BD3B81" w:rsidRDefault="001E16E9" w:rsidP="001E16E9">
            <w:pPr>
              <w:ind w:left="57"/>
              <w:rPr>
                <w:rFonts w:ascii="Arial" w:hAnsi="Arial" w:cs="Arial"/>
                <w:sz w:val="20"/>
                <w:szCs w:val="20"/>
              </w:rPr>
            </w:pPr>
            <w:r w:rsidRPr="00BD3B81">
              <w:rPr>
                <w:rFonts w:ascii="Arial" w:hAnsi="Arial" w:cs="Arial"/>
                <w:sz w:val="20"/>
                <w:szCs w:val="20"/>
              </w:rPr>
              <w:t>Series of pages of how and OS works:</w:t>
            </w:r>
          </w:p>
          <w:p w:rsidR="001E16E9" w:rsidRPr="00BD3B81" w:rsidRDefault="00675497" w:rsidP="001E16E9">
            <w:pPr>
              <w:ind w:left="57"/>
              <w:rPr>
                <w:rFonts w:ascii="Arial" w:hAnsi="Arial" w:cs="Arial"/>
                <w:sz w:val="20"/>
                <w:szCs w:val="20"/>
              </w:rPr>
            </w:pPr>
            <w:hyperlink r:id="rId104" w:history="1">
              <w:r w:rsidR="001E16E9" w:rsidRPr="00BD3B81">
                <w:rPr>
                  <w:rStyle w:val="Hyperlink"/>
                  <w:rFonts w:ascii="Arial" w:hAnsi="Arial" w:cs="Arial"/>
                  <w:sz w:val="20"/>
                  <w:szCs w:val="20"/>
                </w:rPr>
                <w:t>http://computer.howstuffworks.com/operating-system1.htm</w:t>
              </w:r>
            </w:hyperlink>
          </w:p>
          <w:p w:rsidR="001E16E9" w:rsidRPr="00BD3B81" w:rsidRDefault="001E16E9" w:rsidP="001E16E9">
            <w:pPr>
              <w:ind w:left="57"/>
            </w:pPr>
          </w:p>
        </w:tc>
      </w:tr>
      <w:tr w:rsidR="001E16E9" w:rsidRPr="00626183" w:rsidTr="001E16E9">
        <w:trPr>
          <w:trHeight w:hRule="exact" w:val="3969"/>
        </w:trPr>
        <w:tc>
          <w:tcPr>
            <w:tcW w:w="1526" w:type="dxa"/>
            <w:tcBorders>
              <w:top w:val="single" w:sz="5" w:space="0" w:color="000000"/>
              <w:left w:val="single" w:sz="5" w:space="0" w:color="000000"/>
              <w:bottom w:val="single" w:sz="5" w:space="0" w:color="000000"/>
              <w:right w:val="single" w:sz="5" w:space="0" w:color="000000"/>
            </w:tcBorders>
          </w:tcPr>
          <w:p w:rsidR="001E16E9" w:rsidRPr="00BD3B81" w:rsidRDefault="001E16E9" w:rsidP="001E16E9">
            <w:pPr>
              <w:ind w:left="57"/>
              <w:rPr>
                <w:rFonts w:ascii="Arial" w:hAnsi="Arial" w:cs="Arial"/>
                <w:sz w:val="20"/>
                <w:szCs w:val="20"/>
              </w:rPr>
            </w:pPr>
            <w:r w:rsidRPr="00BD3B81">
              <w:rPr>
                <w:rFonts w:ascii="Arial" w:hAnsi="Arial" w:cs="Arial"/>
                <w:sz w:val="20"/>
                <w:szCs w:val="20"/>
              </w:rPr>
              <w:t>1.5.2 Utility programs</w:t>
            </w:r>
          </w:p>
        </w:tc>
        <w:tc>
          <w:tcPr>
            <w:tcW w:w="4259" w:type="dxa"/>
            <w:tcBorders>
              <w:top w:val="single" w:sz="5" w:space="0" w:color="000000"/>
              <w:left w:val="single" w:sz="5" w:space="0" w:color="000000"/>
              <w:bottom w:val="single" w:sz="5" w:space="0" w:color="000000"/>
              <w:right w:val="single" w:sz="5" w:space="0" w:color="000000"/>
            </w:tcBorders>
          </w:tcPr>
          <w:p w:rsidR="001E16E9" w:rsidRPr="00BD3B81" w:rsidRDefault="001E16E9" w:rsidP="00B305BE">
            <w:pPr>
              <w:pStyle w:val="ListParagraph"/>
              <w:widowControl w:val="0"/>
              <w:numPr>
                <w:ilvl w:val="0"/>
                <w:numId w:val="36"/>
              </w:numPr>
              <w:autoSpaceDE w:val="0"/>
              <w:autoSpaceDN w:val="0"/>
              <w:adjustRightInd w:val="0"/>
              <w:spacing w:after="120"/>
              <w:ind w:left="292" w:hanging="142"/>
              <w:contextualSpacing w:val="0"/>
              <w:rPr>
                <w:rFonts w:cs="Arial"/>
                <w:lang w:eastAsia="en-GB"/>
              </w:rPr>
            </w:pPr>
            <w:r w:rsidRPr="00626183">
              <w:rPr>
                <w:rFonts w:cs="Arial"/>
                <w:lang w:eastAsia="en-GB"/>
              </w:rPr>
              <w:t>show an understanding of the need for typical utility software used by a PC computer system:</w:t>
            </w:r>
          </w:p>
          <w:p w:rsidR="001E16E9" w:rsidRPr="00626183" w:rsidRDefault="001E16E9" w:rsidP="00B305BE">
            <w:pPr>
              <w:numPr>
                <w:ilvl w:val="0"/>
                <w:numId w:val="31"/>
              </w:numPr>
              <w:autoSpaceDE w:val="0"/>
              <w:autoSpaceDN w:val="0"/>
              <w:adjustRightInd w:val="0"/>
              <w:spacing w:after="120"/>
              <w:ind w:left="717"/>
              <w:rPr>
                <w:rFonts w:ascii="Arial" w:hAnsi="Arial" w:cs="Arial"/>
                <w:sz w:val="20"/>
                <w:szCs w:val="20"/>
                <w:lang w:eastAsia="en-GB"/>
              </w:rPr>
            </w:pPr>
            <w:r w:rsidRPr="00626183">
              <w:rPr>
                <w:rFonts w:ascii="Arial" w:hAnsi="Arial" w:cs="Arial"/>
                <w:sz w:val="20"/>
                <w:szCs w:val="20"/>
                <w:lang w:eastAsia="en-GB"/>
              </w:rPr>
              <w:t>disk formatter</w:t>
            </w:r>
          </w:p>
          <w:p w:rsidR="001E16E9" w:rsidRPr="00626183" w:rsidRDefault="001E16E9" w:rsidP="00B305BE">
            <w:pPr>
              <w:numPr>
                <w:ilvl w:val="0"/>
                <w:numId w:val="31"/>
              </w:numPr>
              <w:autoSpaceDE w:val="0"/>
              <w:autoSpaceDN w:val="0"/>
              <w:adjustRightInd w:val="0"/>
              <w:spacing w:after="120"/>
              <w:ind w:left="717"/>
              <w:rPr>
                <w:rFonts w:ascii="Arial" w:hAnsi="Arial" w:cs="Arial"/>
                <w:sz w:val="20"/>
                <w:szCs w:val="20"/>
                <w:lang w:eastAsia="en-GB"/>
              </w:rPr>
            </w:pPr>
            <w:r w:rsidRPr="00626183">
              <w:rPr>
                <w:rFonts w:ascii="Arial" w:hAnsi="Arial" w:cs="Arial"/>
                <w:sz w:val="20"/>
                <w:szCs w:val="20"/>
                <w:lang w:eastAsia="en-GB"/>
              </w:rPr>
              <w:t>virus checker</w:t>
            </w:r>
          </w:p>
          <w:p w:rsidR="001E16E9" w:rsidRPr="00626183" w:rsidRDefault="001E16E9" w:rsidP="00B305BE">
            <w:pPr>
              <w:numPr>
                <w:ilvl w:val="0"/>
                <w:numId w:val="31"/>
              </w:numPr>
              <w:autoSpaceDE w:val="0"/>
              <w:autoSpaceDN w:val="0"/>
              <w:adjustRightInd w:val="0"/>
              <w:spacing w:after="120"/>
              <w:ind w:left="717"/>
              <w:rPr>
                <w:rFonts w:ascii="Arial" w:hAnsi="Arial" w:cs="Arial"/>
                <w:sz w:val="20"/>
                <w:szCs w:val="20"/>
                <w:lang w:eastAsia="en-GB"/>
              </w:rPr>
            </w:pPr>
            <w:r w:rsidRPr="00626183">
              <w:rPr>
                <w:rFonts w:ascii="Arial" w:hAnsi="Arial" w:cs="Arial"/>
                <w:sz w:val="20"/>
                <w:szCs w:val="20"/>
                <w:lang w:eastAsia="en-GB"/>
              </w:rPr>
              <w:t>defragmenter software</w:t>
            </w:r>
          </w:p>
          <w:p w:rsidR="001E16E9" w:rsidRPr="00626183" w:rsidRDefault="001E16E9" w:rsidP="00B305BE">
            <w:pPr>
              <w:numPr>
                <w:ilvl w:val="0"/>
                <w:numId w:val="31"/>
              </w:numPr>
              <w:autoSpaceDE w:val="0"/>
              <w:autoSpaceDN w:val="0"/>
              <w:adjustRightInd w:val="0"/>
              <w:spacing w:after="120"/>
              <w:ind w:left="717"/>
              <w:rPr>
                <w:rFonts w:ascii="Arial" w:hAnsi="Arial" w:cs="Arial"/>
                <w:sz w:val="20"/>
                <w:szCs w:val="20"/>
                <w:lang w:eastAsia="en-GB"/>
              </w:rPr>
            </w:pPr>
            <w:r w:rsidRPr="00626183">
              <w:rPr>
                <w:rFonts w:ascii="Arial" w:hAnsi="Arial" w:cs="Arial"/>
                <w:sz w:val="20"/>
                <w:szCs w:val="20"/>
                <w:lang w:eastAsia="en-GB"/>
              </w:rPr>
              <w:t>disk contents analysis/disk repair software</w:t>
            </w:r>
          </w:p>
          <w:p w:rsidR="001E16E9" w:rsidRPr="00626183" w:rsidRDefault="001E16E9" w:rsidP="00B305BE">
            <w:pPr>
              <w:numPr>
                <w:ilvl w:val="0"/>
                <w:numId w:val="31"/>
              </w:numPr>
              <w:autoSpaceDE w:val="0"/>
              <w:autoSpaceDN w:val="0"/>
              <w:adjustRightInd w:val="0"/>
              <w:spacing w:after="120"/>
              <w:ind w:left="717"/>
              <w:rPr>
                <w:rFonts w:ascii="Arial" w:hAnsi="Arial" w:cs="Arial"/>
                <w:sz w:val="20"/>
                <w:szCs w:val="20"/>
                <w:lang w:eastAsia="en-GB"/>
              </w:rPr>
            </w:pPr>
            <w:r w:rsidRPr="00626183">
              <w:rPr>
                <w:rFonts w:ascii="Arial" w:hAnsi="Arial" w:cs="Arial"/>
                <w:sz w:val="20"/>
                <w:szCs w:val="20"/>
                <w:lang w:eastAsia="en-GB"/>
              </w:rPr>
              <w:t>file compression</w:t>
            </w:r>
          </w:p>
          <w:p w:rsidR="001E16E9" w:rsidRPr="00BD3B81" w:rsidRDefault="001E16E9" w:rsidP="00B305BE">
            <w:pPr>
              <w:pStyle w:val="ListParagraph"/>
              <w:widowControl w:val="0"/>
              <w:numPr>
                <w:ilvl w:val="0"/>
                <w:numId w:val="31"/>
              </w:numPr>
              <w:spacing w:after="120"/>
              <w:ind w:left="717"/>
              <w:contextualSpacing w:val="0"/>
            </w:pPr>
            <w:r w:rsidRPr="00626183">
              <w:rPr>
                <w:rFonts w:cs="Arial"/>
                <w:lang w:eastAsia="en-GB"/>
              </w:rPr>
              <w:t>backup software</w:t>
            </w:r>
          </w:p>
        </w:tc>
        <w:tc>
          <w:tcPr>
            <w:tcW w:w="8789" w:type="dxa"/>
            <w:tcBorders>
              <w:top w:val="single" w:sz="5" w:space="0" w:color="000000"/>
              <w:left w:val="single" w:sz="5" w:space="0" w:color="000000"/>
              <w:bottom w:val="single" w:sz="5" w:space="0" w:color="000000"/>
              <w:right w:val="single" w:sz="5" w:space="0" w:color="000000"/>
            </w:tcBorders>
          </w:tcPr>
          <w:p w:rsidR="001E16E9" w:rsidRPr="00626183" w:rsidRDefault="001E16E9" w:rsidP="001E16E9">
            <w:pPr>
              <w:ind w:left="57"/>
              <w:rPr>
                <w:rFonts w:ascii="Arial" w:hAnsi="Arial" w:cs="Arial"/>
                <w:b/>
                <w:sz w:val="20"/>
                <w:szCs w:val="20"/>
                <w:lang w:eastAsia="en-GB"/>
              </w:rPr>
            </w:pPr>
            <w:r w:rsidRPr="00626183">
              <w:rPr>
                <w:rFonts w:ascii="Arial" w:hAnsi="Arial" w:cs="Arial"/>
                <w:sz w:val="20"/>
                <w:szCs w:val="20"/>
                <w:lang w:eastAsia="en-GB"/>
              </w:rPr>
              <w:t xml:space="preserve">Ask learners to rapidly list some utility software they may have used or installed. Draw up a summary table (utility, what it does) based on learner contributions. It may help the discussion to classify the utility as either: configuring, optimising, or maintaining the system. </w:t>
            </w:r>
            <w:r w:rsidRPr="00626183">
              <w:rPr>
                <w:rFonts w:ascii="Arial" w:hAnsi="Arial" w:cs="Arial"/>
                <w:b/>
                <w:sz w:val="20"/>
                <w:szCs w:val="20"/>
                <w:lang w:eastAsia="en-GB"/>
              </w:rPr>
              <w:t>(W)</w:t>
            </w:r>
          </w:p>
          <w:p w:rsidR="001E16E9" w:rsidRPr="00626183" w:rsidRDefault="001E16E9" w:rsidP="001E16E9">
            <w:pPr>
              <w:ind w:left="57"/>
              <w:rPr>
                <w:rFonts w:ascii="Arial" w:hAnsi="Arial" w:cs="Arial"/>
                <w:b/>
                <w:sz w:val="20"/>
                <w:szCs w:val="20"/>
                <w:lang w:eastAsia="en-GB"/>
              </w:rPr>
            </w:pPr>
          </w:p>
          <w:p w:rsidR="001E16E9" w:rsidRPr="00BD3B81" w:rsidRDefault="001E16E9" w:rsidP="001E16E9">
            <w:pPr>
              <w:spacing w:after="120"/>
              <w:ind w:left="57"/>
              <w:rPr>
                <w:rFonts w:ascii="Arial" w:hAnsi="Arial" w:cs="Arial"/>
                <w:sz w:val="20"/>
                <w:szCs w:val="20"/>
              </w:rPr>
            </w:pPr>
            <w:r w:rsidRPr="00BD3B81">
              <w:rPr>
                <w:rFonts w:ascii="Arial" w:hAnsi="Arial" w:cs="Arial"/>
                <w:b/>
                <w:sz w:val="20"/>
                <w:szCs w:val="20"/>
              </w:rPr>
              <w:t>Resources</w:t>
            </w:r>
            <w:r>
              <w:rPr>
                <w:rFonts w:ascii="Arial" w:hAnsi="Arial" w:cs="Arial"/>
                <w:b/>
                <w:sz w:val="20"/>
                <w:szCs w:val="20"/>
              </w:rPr>
              <w:t>:</w:t>
            </w:r>
          </w:p>
          <w:p w:rsidR="001E16E9" w:rsidRPr="00BD3B81" w:rsidRDefault="001E16E9" w:rsidP="001E16E9">
            <w:pPr>
              <w:ind w:left="57"/>
              <w:rPr>
                <w:rFonts w:ascii="Arial" w:hAnsi="Arial" w:cs="Arial"/>
                <w:sz w:val="20"/>
                <w:szCs w:val="20"/>
              </w:rPr>
            </w:pPr>
            <w:r w:rsidRPr="00BD3B81">
              <w:rPr>
                <w:rFonts w:ascii="Arial" w:hAnsi="Arial" w:cs="Arial"/>
                <w:sz w:val="20"/>
                <w:szCs w:val="20"/>
              </w:rPr>
              <w:t>Notes and exercises on system software:</w:t>
            </w:r>
          </w:p>
          <w:p w:rsidR="001E16E9" w:rsidRPr="00BD3B81" w:rsidRDefault="00675497" w:rsidP="001E16E9">
            <w:pPr>
              <w:ind w:left="57"/>
              <w:rPr>
                <w:rFonts w:ascii="Arial" w:hAnsi="Arial" w:cs="Arial"/>
                <w:sz w:val="20"/>
                <w:szCs w:val="20"/>
              </w:rPr>
            </w:pPr>
            <w:hyperlink r:id="rId105" w:anchor="Utility_programs" w:history="1">
              <w:r w:rsidR="001E16E9" w:rsidRPr="00BD3B81">
                <w:rPr>
                  <w:rStyle w:val="Hyperlink"/>
                  <w:rFonts w:ascii="Arial" w:hAnsi="Arial" w:cs="Arial"/>
                  <w:sz w:val="20"/>
                  <w:szCs w:val="20"/>
                </w:rPr>
                <w:t>http://en.wikibooks.org/wiki/A-level_Computing/AQA/Computer_Components,_The_Stored_Program_Concept_and_the_Internet/Fundamentals_of_Computer_Systems/System_software#Utility_programs</w:t>
              </w:r>
            </w:hyperlink>
          </w:p>
          <w:p w:rsidR="001E16E9" w:rsidRPr="00BD3B81" w:rsidRDefault="001E16E9" w:rsidP="001E16E9">
            <w:pPr>
              <w:ind w:left="57"/>
              <w:rPr>
                <w:rFonts w:ascii="Arial" w:hAnsi="Arial" w:cs="Arial"/>
                <w:sz w:val="20"/>
                <w:szCs w:val="20"/>
              </w:rPr>
            </w:pPr>
          </w:p>
          <w:p w:rsidR="001E16E9" w:rsidRPr="00BD3B81" w:rsidRDefault="001E16E9" w:rsidP="001E16E9">
            <w:pPr>
              <w:ind w:left="57"/>
              <w:rPr>
                <w:rFonts w:ascii="Arial" w:hAnsi="Arial" w:cs="Arial"/>
                <w:sz w:val="20"/>
                <w:szCs w:val="20"/>
              </w:rPr>
            </w:pPr>
            <w:r w:rsidRPr="00BD3B81">
              <w:rPr>
                <w:rFonts w:ascii="Arial" w:hAnsi="Arial" w:cs="Arial"/>
                <w:sz w:val="20"/>
                <w:szCs w:val="20"/>
              </w:rPr>
              <w:t>Utility software examples:</w:t>
            </w:r>
          </w:p>
          <w:p w:rsidR="001E16E9" w:rsidRPr="00BD3B81" w:rsidRDefault="00675497" w:rsidP="001E16E9">
            <w:pPr>
              <w:ind w:left="57"/>
              <w:rPr>
                <w:rFonts w:ascii="Arial" w:hAnsi="Arial" w:cs="Arial"/>
                <w:sz w:val="20"/>
                <w:szCs w:val="20"/>
              </w:rPr>
            </w:pPr>
            <w:hyperlink r:id="rId106" w:history="1">
              <w:r w:rsidR="001E16E9" w:rsidRPr="00BD3B81">
                <w:rPr>
                  <w:rStyle w:val="Hyperlink"/>
                  <w:rFonts w:ascii="Arial" w:hAnsi="Arial" w:cs="Arial"/>
                  <w:sz w:val="20"/>
                  <w:szCs w:val="20"/>
                </w:rPr>
                <w:t>http://study.com/academy/lesson/systems-software-utility-software-device-drivers-firmware-gui.html</w:t>
              </w:r>
            </w:hyperlink>
          </w:p>
          <w:p w:rsidR="001E16E9" w:rsidRPr="00BD3B81" w:rsidRDefault="001E16E9" w:rsidP="001E16E9">
            <w:pPr>
              <w:ind w:left="57"/>
            </w:pPr>
          </w:p>
        </w:tc>
      </w:tr>
      <w:tr w:rsidR="001E16E9" w:rsidRPr="00626183" w:rsidTr="001E16E9">
        <w:trPr>
          <w:trHeight w:hRule="exact" w:val="4270"/>
        </w:trPr>
        <w:tc>
          <w:tcPr>
            <w:tcW w:w="1526" w:type="dxa"/>
            <w:tcBorders>
              <w:top w:val="single" w:sz="5" w:space="0" w:color="000000"/>
              <w:left w:val="single" w:sz="5" w:space="0" w:color="000000"/>
              <w:bottom w:val="single" w:sz="5" w:space="0" w:color="000000"/>
              <w:right w:val="single" w:sz="5" w:space="0" w:color="000000"/>
            </w:tcBorders>
          </w:tcPr>
          <w:p w:rsidR="001E16E9" w:rsidRPr="00BD3B81" w:rsidRDefault="001E16E9" w:rsidP="001E16E9">
            <w:pPr>
              <w:ind w:left="57"/>
              <w:rPr>
                <w:rFonts w:ascii="Arial" w:hAnsi="Arial" w:cs="Arial"/>
                <w:sz w:val="20"/>
                <w:szCs w:val="20"/>
              </w:rPr>
            </w:pPr>
            <w:r w:rsidRPr="00BD3B81">
              <w:rPr>
                <w:rFonts w:ascii="Arial" w:hAnsi="Arial" w:cs="Arial"/>
                <w:sz w:val="20"/>
                <w:szCs w:val="20"/>
              </w:rPr>
              <w:lastRenderedPageBreak/>
              <w:t>1.5.3 Library programs</w:t>
            </w:r>
          </w:p>
        </w:tc>
        <w:tc>
          <w:tcPr>
            <w:tcW w:w="4259" w:type="dxa"/>
            <w:tcBorders>
              <w:top w:val="single" w:sz="5" w:space="0" w:color="000000"/>
              <w:left w:val="single" w:sz="5" w:space="0" w:color="000000"/>
              <w:bottom w:val="single" w:sz="5" w:space="0" w:color="000000"/>
              <w:right w:val="single" w:sz="5" w:space="0" w:color="000000"/>
            </w:tcBorders>
          </w:tcPr>
          <w:p w:rsidR="001E16E9" w:rsidRPr="00626183" w:rsidRDefault="001E16E9" w:rsidP="00B305BE">
            <w:pPr>
              <w:pStyle w:val="ListParagraph"/>
              <w:widowControl w:val="0"/>
              <w:numPr>
                <w:ilvl w:val="0"/>
                <w:numId w:val="36"/>
              </w:numPr>
              <w:autoSpaceDE w:val="0"/>
              <w:autoSpaceDN w:val="0"/>
              <w:adjustRightInd w:val="0"/>
              <w:ind w:left="292" w:hanging="142"/>
              <w:contextualSpacing w:val="0"/>
              <w:rPr>
                <w:rFonts w:cs="Arial"/>
                <w:lang w:eastAsia="en-GB"/>
              </w:rPr>
            </w:pPr>
            <w:r w:rsidRPr="00626183">
              <w:rPr>
                <w:rFonts w:cs="Arial"/>
                <w:lang w:eastAsia="en-GB"/>
              </w:rPr>
              <w:t>show an understanding that software under development is often constructed using existing code from program libraries</w:t>
            </w:r>
          </w:p>
          <w:p w:rsidR="001E16E9" w:rsidRPr="00626183" w:rsidRDefault="001E16E9" w:rsidP="00B305BE">
            <w:pPr>
              <w:pStyle w:val="ListParagraph"/>
              <w:widowControl w:val="0"/>
              <w:numPr>
                <w:ilvl w:val="0"/>
                <w:numId w:val="36"/>
              </w:numPr>
              <w:autoSpaceDE w:val="0"/>
              <w:autoSpaceDN w:val="0"/>
              <w:adjustRightInd w:val="0"/>
              <w:ind w:left="292" w:hanging="142"/>
              <w:contextualSpacing w:val="0"/>
              <w:rPr>
                <w:rFonts w:cs="Arial"/>
                <w:lang w:eastAsia="en-GB"/>
              </w:rPr>
            </w:pPr>
            <w:r w:rsidRPr="00626183">
              <w:rPr>
                <w:rFonts w:cs="Arial"/>
                <w:lang w:eastAsia="en-GB"/>
              </w:rPr>
              <w:t>describe the benefits to the developer of software constructed using library files, including Dynamic Link Library (DLL) files</w:t>
            </w:r>
          </w:p>
          <w:p w:rsidR="001E16E9" w:rsidRPr="00BD3B81" w:rsidRDefault="001E16E9" w:rsidP="00B305BE">
            <w:pPr>
              <w:pStyle w:val="ListParagraph"/>
              <w:widowControl w:val="0"/>
              <w:numPr>
                <w:ilvl w:val="0"/>
                <w:numId w:val="36"/>
              </w:numPr>
              <w:autoSpaceDE w:val="0"/>
              <w:autoSpaceDN w:val="0"/>
              <w:adjustRightInd w:val="0"/>
              <w:ind w:left="292" w:hanging="142"/>
              <w:contextualSpacing w:val="0"/>
              <w:rPr>
                <w:rFonts w:cs="Arial"/>
                <w:lang w:eastAsia="en-GB"/>
              </w:rPr>
            </w:pPr>
            <w:r w:rsidRPr="00626183">
              <w:rPr>
                <w:rFonts w:cs="Arial"/>
                <w:lang w:eastAsia="en-GB"/>
              </w:rPr>
              <w:t>draw on experience of the writing of programs which include library routines</w:t>
            </w:r>
          </w:p>
          <w:p w:rsidR="001E16E9" w:rsidRPr="00626183" w:rsidRDefault="001E16E9" w:rsidP="001E16E9">
            <w:pPr>
              <w:autoSpaceDE w:val="0"/>
              <w:autoSpaceDN w:val="0"/>
              <w:adjustRightInd w:val="0"/>
              <w:ind w:left="292" w:hanging="152"/>
              <w:rPr>
                <w:rFonts w:ascii="Arial" w:hAnsi="Arial" w:cs="Arial"/>
                <w:sz w:val="20"/>
                <w:szCs w:val="20"/>
                <w:lang w:eastAsia="en-GB"/>
              </w:rPr>
            </w:pPr>
          </w:p>
          <w:p w:rsidR="001E16E9" w:rsidRPr="00626183" w:rsidRDefault="001E16E9" w:rsidP="001E16E9">
            <w:pPr>
              <w:autoSpaceDE w:val="0"/>
              <w:autoSpaceDN w:val="0"/>
              <w:adjustRightInd w:val="0"/>
              <w:ind w:left="57" w:hanging="152"/>
              <w:rPr>
                <w:rFonts w:ascii="Arial" w:hAnsi="Arial" w:cs="Arial"/>
                <w:sz w:val="20"/>
                <w:szCs w:val="20"/>
                <w:lang w:eastAsia="en-GB"/>
              </w:rPr>
            </w:pPr>
          </w:p>
          <w:p w:rsidR="001E16E9" w:rsidRPr="00BD3B81" w:rsidRDefault="001E16E9" w:rsidP="001E16E9">
            <w:pPr>
              <w:ind w:left="57" w:hanging="152"/>
            </w:pPr>
          </w:p>
        </w:tc>
        <w:tc>
          <w:tcPr>
            <w:tcW w:w="8789" w:type="dxa"/>
            <w:tcBorders>
              <w:top w:val="single" w:sz="5" w:space="0" w:color="000000"/>
              <w:left w:val="single" w:sz="5" w:space="0" w:color="000000"/>
              <w:bottom w:val="single" w:sz="5" w:space="0" w:color="000000"/>
              <w:right w:val="single" w:sz="5" w:space="0" w:color="000000"/>
            </w:tcBorders>
          </w:tcPr>
          <w:p w:rsidR="001E16E9" w:rsidRPr="00626183" w:rsidRDefault="001E16E9" w:rsidP="001E16E9">
            <w:pPr>
              <w:ind w:left="57"/>
              <w:rPr>
                <w:rFonts w:ascii="Arial" w:hAnsi="Arial" w:cs="Arial"/>
                <w:b/>
                <w:sz w:val="20"/>
                <w:szCs w:val="20"/>
                <w:lang w:eastAsia="en-GB"/>
              </w:rPr>
            </w:pPr>
            <w:r w:rsidRPr="00626183">
              <w:rPr>
                <w:rFonts w:ascii="Arial" w:hAnsi="Arial" w:cs="Arial"/>
                <w:sz w:val="20"/>
                <w:szCs w:val="20"/>
                <w:lang w:eastAsia="en-GB"/>
              </w:rPr>
              <w:t xml:space="preserve">This topic could be combined with </w:t>
            </w:r>
            <w:r>
              <w:rPr>
                <w:rFonts w:ascii="Arial" w:hAnsi="Arial" w:cs="Arial"/>
                <w:sz w:val="20"/>
                <w:szCs w:val="20"/>
                <w:lang w:eastAsia="en-GB"/>
              </w:rPr>
              <w:t>Section</w:t>
            </w:r>
            <w:r w:rsidRPr="00626183">
              <w:rPr>
                <w:rFonts w:ascii="Arial" w:hAnsi="Arial" w:cs="Arial"/>
                <w:sz w:val="20"/>
                <w:szCs w:val="20"/>
                <w:lang w:eastAsia="en-GB"/>
              </w:rPr>
              <w:t xml:space="preserve"> 2. Learners research the libraries available for their programming language. How does a programmer use programs from such libraries? </w:t>
            </w:r>
            <w:r w:rsidRPr="00626183">
              <w:rPr>
                <w:rFonts w:ascii="Arial" w:hAnsi="Arial" w:cs="Arial"/>
                <w:b/>
                <w:sz w:val="20"/>
                <w:szCs w:val="20"/>
                <w:lang w:eastAsia="en-GB"/>
              </w:rPr>
              <w:t>(I)</w:t>
            </w:r>
          </w:p>
          <w:p w:rsidR="001E16E9" w:rsidRPr="00BD3B81" w:rsidRDefault="001E16E9" w:rsidP="001E16E9">
            <w:pPr>
              <w:ind w:left="57"/>
              <w:rPr>
                <w:rFonts w:ascii="Arial" w:hAnsi="Arial" w:cs="Arial"/>
                <w:sz w:val="20"/>
                <w:szCs w:val="20"/>
              </w:rPr>
            </w:pPr>
          </w:p>
          <w:p w:rsidR="001E16E9" w:rsidRPr="00BD3B81" w:rsidRDefault="001E16E9" w:rsidP="001E16E9">
            <w:pPr>
              <w:spacing w:after="120"/>
              <w:ind w:left="57"/>
              <w:rPr>
                <w:rFonts w:ascii="Arial" w:hAnsi="Arial" w:cs="Arial"/>
                <w:sz w:val="20"/>
                <w:szCs w:val="20"/>
              </w:rPr>
            </w:pPr>
            <w:r w:rsidRPr="00BD3B81">
              <w:rPr>
                <w:rFonts w:ascii="Arial" w:hAnsi="Arial" w:cs="Arial"/>
                <w:b/>
                <w:sz w:val="20"/>
                <w:szCs w:val="20"/>
              </w:rPr>
              <w:t>Resources</w:t>
            </w:r>
            <w:r>
              <w:rPr>
                <w:rFonts w:ascii="Arial" w:hAnsi="Arial" w:cs="Arial"/>
                <w:b/>
                <w:sz w:val="20"/>
                <w:szCs w:val="20"/>
              </w:rPr>
              <w:t>:</w:t>
            </w:r>
          </w:p>
          <w:p w:rsidR="001E16E9" w:rsidRPr="00BD3B81" w:rsidRDefault="001E16E9" w:rsidP="001E16E9">
            <w:pPr>
              <w:ind w:left="57"/>
              <w:rPr>
                <w:rFonts w:ascii="Arial" w:hAnsi="Arial" w:cs="Arial"/>
                <w:sz w:val="20"/>
                <w:szCs w:val="20"/>
              </w:rPr>
            </w:pPr>
            <w:r w:rsidRPr="00BD3B81">
              <w:rPr>
                <w:rFonts w:ascii="Arial" w:hAnsi="Arial" w:cs="Arial"/>
                <w:sz w:val="20"/>
                <w:szCs w:val="20"/>
              </w:rPr>
              <w:t>Notes on library programs:</w:t>
            </w:r>
          </w:p>
          <w:p w:rsidR="001E16E9" w:rsidRPr="00BD3B81" w:rsidRDefault="00675497" w:rsidP="001E16E9">
            <w:pPr>
              <w:ind w:left="57"/>
              <w:rPr>
                <w:rFonts w:ascii="Arial" w:hAnsi="Arial" w:cs="Arial"/>
                <w:sz w:val="20"/>
                <w:szCs w:val="20"/>
              </w:rPr>
            </w:pPr>
            <w:hyperlink r:id="rId107" w:anchor="Library_programs" w:history="1">
              <w:r w:rsidR="001E16E9" w:rsidRPr="00BD3B81">
                <w:rPr>
                  <w:rStyle w:val="Hyperlink"/>
                  <w:rFonts w:ascii="Arial" w:hAnsi="Arial" w:cs="Arial"/>
                  <w:sz w:val="20"/>
                  <w:szCs w:val="20"/>
                </w:rPr>
                <w:t>http://en.wikibooks.org/wiki/A-level_Computing/AQA/Computer_Components,_The_Stored_Program_Concept_and_the_Internet/Fundamentals_of_Computer_Systems/System_software#Library_programs</w:t>
              </w:r>
            </w:hyperlink>
          </w:p>
          <w:p w:rsidR="001E16E9" w:rsidRPr="00BD3B81" w:rsidRDefault="001E16E9" w:rsidP="001E16E9">
            <w:pPr>
              <w:ind w:left="57"/>
            </w:pPr>
          </w:p>
        </w:tc>
      </w:tr>
      <w:tr w:rsidR="001E16E9" w:rsidRPr="00626183" w:rsidTr="001E16E9">
        <w:trPr>
          <w:trHeight w:hRule="exact" w:val="6254"/>
        </w:trPr>
        <w:tc>
          <w:tcPr>
            <w:tcW w:w="1526" w:type="dxa"/>
            <w:tcBorders>
              <w:top w:val="single" w:sz="5" w:space="0" w:color="000000"/>
              <w:left w:val="single" w:sz="5" w:space="0" w:color="000000"/>
              <w:bottom w:val="single" w:sz="5" w:space="0" w:color="000000"/>
              <w:right w:val="single" w:sz="5" w:space="0" w:color="000000"/>
            </w:tcBorders>
          </w:tcPr>
          <w:p w:rsidR="001E16E9" w:rsidRPr="00BD3B81" w:rsidRDefault="001E16E9" w:rsidP="001E16E9">
            <w:pPr>
              <w:ind w:left="57"/>
              <w:rPr>
                <w:rFonts w:ascii="Arial" w:hAnsi="Arial" w:cs="Arial"/>
                <w:sz w:val="20"/>
                <w:szCs w:val="20"/>
              </w:rPr>
            </w:pPr>
            <w:r w:rsidRPr="00BD3B81">
              <w:rPr>
                <w:rFonts w:ascii="Arial" w:hAnsi="Arial" w:cs="Arial"/>
                <w:sz w:val="20"/>
                <w:szCs w:val="20"/>
              </w:rPr>
              <w:lastRenderedPageBreak/>
              <w:t>1.5.4 Language translators</w:t>
            </w:r>
          </w:p>
        </w:tc>
        <w:tc>
          <w:tcPr>
            <w:tcW w:w="4259" w:type="dxa"/>
            <w:tcBorders>
              <w:top w:val="single" w:sz="5" w:space="0" w:color="000000"/>
              <w:left w:val="single" w:sz="5" w:space="0" w:color="000000"/>
              <w:bottom w:val="single" w:sz="5" w:space="0" w:color="000000"/>
              <w:right w:val="single" w:sz="5" w:space="0" w:color="000000"/>
            </w:tcBorders>
          </w:tcPr>
          <w:p w:rsidR="001E16E9" w:rsidRPr="00BD3B81" w:rsidRDefault="001E16E9" w:rsidP="00B305BE">
            <w:pPr>
              <w:pStyle w:val="ListParagraph"/>
              <w:widowControl w:val="0"/>
              <w:numPr>
                <w:ilvl w:val="0"/>
                <w:numId w:val="34"/>
              </w:numPr>
              <w:autoSpaceDE w:val="0"/>
              <w:autoSpaceDN w:val="0"/>
              <w:adjustRightInd w:val="0"/>
              <w:ind w:left="292" w:hanging="142"/>
              <w:contextualSpacing w:val="0"/>
              <w:rPr>
                <w:rFonts w:cs="Arial"/>
                <w:lang w:eastAsia="en-GB"/>
              </w:rPr>
            </w:pPr>
            <w:r w:rsidRPr="00BD3B81">
              <w:rPr>
                <w:rFonts w:cs="Arial"/>
                <w:lang w:eastAsia="en-GB"/>
              </w:rPr>
              <w:t>show an understanding of the need for:</w:t>
            </w:r>
          </w:p>
          <w:p w:rsidR="001E16E9" w:rsidRPr="00626183" w:rsidRDefault="001E16E9" w:rsidP="00B305BE">
            <w:pPr>
              <w:numPr>
                <w:ilvl w:val="0"/>
                <w:numId w:val="32"/>
              </w:numPr>
              <w:autoSpaceDE w:val="0"/>
              <w:autoSpaceDN w:val="0"/>
              <w:adjustRightInd w:val="0"/>
              <w:ind w:left="292"/>
              <w:rPr>
                <w:rFonts w:ascii="Arial" w:hAnsi="Arial" w:cs="Arial"/>
                <w:sz w:val="20"/>
                <w:szCs w:val="20"/>
                <w:lang w:eastAsia="en-GB"/>
              </w:rPr>
            </w:pPr>
            <w:r w:rsidRPr="00626183">
              <w:rPr>
                <w:rFonts w:ascii="Arial" w:hAnsi="Arial" w:cs="Arial"/>
                <w:sz w:val="20"/>
                <w:szCs w:val="20"/>
                <w:lang w:eastAsia="en-GB"/>
              </w:rPr>
              <w:t>assembler software for the translation of an assembly language program</w:t>
            </w:r>
          </w:p>
          <w:p w:rsidR="001E16E9" w:rsidRPr="00626183" w:rsidRDefault="001E16E9" w:rsidP="00B305BE">
            <w:pPr>
              <w:numPr>
                <w:ilvl w:val="0"/>
                <w:numId w:val="32"/>
              </w:numPr>
              <w:autoSpaceDE w:val="0"/>
              <w:autoSpaceDN w:val="0"/>
              <w:adjustRightInd w:val="0"/>
              <w:ind w:left="292"/>
              <w:rPr>
                <w:rFonts w:ascii="Arial" w:hAnsi="Arial" w:cs="Arial"/>
                <w:sz w:val="20"/>
                <w:szCs w:val="20"/>
                <w:lang w:eastAsia="en-GB"/>
              </w:rPr>
            </w:pPr>
            <w:r w:rsidRPr="00626183">
              <w:rPr>
                <w:rFonts w:ascii="Arial" w:hAnsi="Arial" w:cs="Arial"/>
                <w:sz w:val="20"/>
                <w:szCs w:val="20"/>
                <w:lang w:eastAsia="en-GB"/>
              </w:rPr>
              <w:t>a compiler for the translation of a high-level language program</w:t>
            </w:r>
          </w:p>
          <w:p w:rsidR="001E16E9" w:rsidRPr="00626183" w:rsidRDefault="001E16E9" w:rsidP="00B305BE">
            <w:pPr>
              <w:numPr>
                <w:ilvl w:val="0"/>
                <w:numId w:val="32"/>
              </w:numPr>
              <w:autoSpaceDE w:val="0"/>
              <w:autoSpaceDN w:val="0"/>
              <w:adjustRightInd w:val="0"/>
              <w:ind w:left="292"/>
              <w:rPr>
                <w:rFonts w:ascii="Arial" w:hAnsi="Arial" w:cs="Arial"/>
                <w:sz w:val="20"/>
                <w:szCs w:val="20"/>
                <w:lang w:eastAsia="en-GB"/>
              </w:rPr>
            </w:pPr>
            <w:r w:rsidRPr="00626183">
              <w:rPr>
                <w:rFonts w:ascii="Arial" w:hAnsi="Arial" w:cs="Arial"/>
                <w:sz w:val="20"/>
                <w:szCs w:val="20"/>
                <w:lang w:eastAsia="en-GB"/>
              </w:rPr>
              <w:t>an interpreter for execution of a high-level language program</w:t>
            </w:r>
          </w:p>
          <w:p w:rsidR="001E16E9" w:rsidRPr="00626183" w:rsidRDefault="001E16E9" w:rsidP="00B305BE">
            <w:pPr>
              <w:numPr>
                <w:ilvl w:val="0"/>
                <w:numId w:val="33"/>
              </w:numPr>
              <w:autoSpaceDE w:val="0"/>
              <w:autoSpaceDN w:val="0"/>
              <w:adjustRightInd w:val="0"/>
              <w:ind w:left="292" w:hanging="142"/>
              <w:rPr>
                <w:rFonts w:ascii="Arial" w:hAnsi="Arial" w:cs="Arial"/>
                <w:sz w:val="20"/>
                <w:szCs w:val="20"/>
                <w:lang w:eastAsia="en-GB"/>
              </w:rPr>
            </w:pPr>
            <w:r w:rsidRPr="00626183">
              <w:rPr>
                <w:rFonts w:ascii="Arial" w:hAnsi="Arial" w:cs="Arial"/>
                <w:sz w:val="20"/>
                <w:szCs w:val="20"/>
                <w:lang w:eastAsia="en-GB"/>
              </w:rPr>
              <w:t>explain the benefits and drawbacks of using either a compiler or interpreter</w:t>
            </w:r>
          </w:p>
          <w:p w:rsidR="001E16E9" w:rsidRPr="00BD3B81" w:rsidRDefault="001E16E9" w:rsidP="00B305BE">
            <w:pPr>
              <w:pStyle w:val="ListParagraph"/>
              <w:widowControl w:val="0"/>
              <w:numPr>
                <w:ilvl w:val="0"/>
                <w:numId w:val="33"/>
              </w:numPr>
              <w:ind w:left="292" w:hanging="142"/>
              <w:contextualSpacing w:val="0"/>
            </w:pPr>
            <w:r w:rsidRPr="00BD3B81">
              <w:rPr>
                <w:rFonts w:cs="Arial"/>
                <w:lang w:eastAsia="en-GB"/>
              </w:rPr>
              <w:t>show awareness that high-level language programs may be partially compiled and partially interpreted, such as Java</w:t>
            </w:r>
          </w:p>
        </w:tc>
        <w:tc>
          <w:tcPr>
            <w:tcW w:w="8789" w:type="dxa"/>
            <w:tcBorders>
              <w:top w:val="single" w:sz="5" w:space="0" w:color="000000"/>
              <w:left w:val="single" w:sz="5" w:space="0" w:color="000000"/>
              <w:bottom w:val="single" w:sz="5" w:space="0" w:color="000000"/>
              <w:right w:val="single" w:sz="5" w:space="0" w:color="000000"/>
            </w:tcBorders>
          </w:tcPr>
          <w:p w:rsidR="001E16E9" w:rsidRPr="00626183" w:rsidRDefault="001E16E9" w:rsidP="001E16E9">
            <w:pPr>
              <w:pStyle w:val="Default"/>
              <w:ind w:left="57"/>
              <w:rPr>
                <w:sz w:val="20"/>
                <w:szCs w:val="20"/>
              </w:rPr>
            </w:pPr>
            <w:r w:rsidRPr="00626183">
              <w:rPr>
                <w:sz w:val="20"/>
                <w:szCs w:val="20"/>
              </w:rPr>
              <w:t xml:space="preserve">Initially, demonstrate the use of a compiler and the use of an interpreter. </w:t>
            </w:r>
            <w:r w:rsidRPr="00626183">
              <w:rPr>
                <w:b/>
                <w:sz w:val="20"/>
                <w:szCs w:val="20"/>
              </w:rPr>
              <w:t>(W)</w:t>
            </w:r>
          </w:p>
          <w:p w:rsidR="001E16E9" w:rsidRPr="00626183" w:rsidRDefault="001E16E9" w:rsidP="001E16E9">
            <w:pPr>
              <w:pStyle w:val="Default"/>
              <w:ind w:left="57"/>
              <w:rPr>
                <w:sz w:val="20"/>
                <w:szCs w:val="20"/>
              </w:rPr>
            </w:pPr>
          </w:p>
          <w:p w:rsidR="001E16E9" w:rsidRPr="00626183" w:rsidRDefault="001E16E9" w:rsidP="001E16E9">
            <w:pPr>
              <w:pStyle w:val="Default"/>
              <w:ind w:left="57"/>
              <w:rPr>
                <w:sz w:val="20"/>
                <w:szCs w:val="20"/>
              </w:rPr>
            </w:pPr>
            <w:r w:rsidRPr="00626183">
              <w:rPr>
                <w:sz w:val="20"/>
                <w:szCs w:val="20"/>
              </w:rPr>
              <w:t xml:space="preserve">Highlight the differences between compilation and interpretation including, at a minimum that: </w:t>
            </w:r>
          </w:p>
          <w:p w:rsidR="001E16E9" w:rsidRPr="00626183" w:rsidRDefault="001E16E9" w:rsidP="00B305BE">
            <w:pPr>
              <w:pStyle w:val="Default"/>
              <w:numPr>
                <w:ilvl w:val="0"/>
                <w:numId w:val="30"/>
              </w:numPr>
              <w:ind w:left="57"/>
              <w:rPr>
                <w:sz w:val="20"/>
                <w:szCs w:val="20"/>
              </w:rPr>
            </w:pPr>
            <w:r w:rsidRPr="00626183">
              <w:rPr>
                <w:b/>
                <w:sz w:val="20"/>
                <w:szCs w:val="20"/>
              </w:rPr>
              <w:t xml:space="preserve">compiler </w:t>
            </w:r>
            <w:r w:rsidRPr="00626183">
              <w:rPr>
                <w:sz w:val="20"/>
                <w:szCs w:val="20"/>
              </w:rPr>
              <w:t>translates the whole program (source code) into object code that can be stored and re-used</w:t>
            </w:r>
          </w:p>
          <w:p w:rsidR="001E16E9" w:rsidRPr="00626183" w:rsidRDefault="001E16E9" w:rsidP="00B305BE">
            <w:pPr>
              <w:pStyle w:val="Default"/>
              <w:numPr>
                <w:ilvl w:val="0"/>
                <w:numId w:val="30"/>
              </w:numPr>
              <w:ind w:left="57"/>
              <w:rPr>
                <w:sz w:val="20"/>
                <w:szCs w:val="20"/>
              </w:rPr>
            </w:pPr>
            <w:proofErr w:type="gramStart"/>
            <w:r w:rsidRPr="00626183">
              <w:rPr>
                <w:b/>
                <w:sz w:val="20"/>
                <w:szCs w:val="20"/>
              </w:rPr>
              <w:t>interpreter</w:t>
            </w:r>
            <w:proofErr w:type="gramEnd"/>
            <w:r w:rsidRPr="00626183">
              <w:rPr>
                <w:sz w:val="20"/>
                <w:szCs w:val="20"/>
              </w:rPr>
              <w:t xml:space="preserve"> translates and executes a program line by line. No object code is stored for further use – a program has to be translated each time it is used. </w:t>
            </w:r>
          </w:p>
          <w:p w:rsidR="001E16E9" w:rsidRPr="00626183" w:rsidRDefault="001E16E9" w:rsidP="001E16E9">
            <w:pPr>
              <w:pStyle w:val="Default"/>
              <w:ind w:left="57"/>
              <w:rPr>
                <w:sz w:val="20"/>
                <w:szCs w:val="20"/>
              </w:rPr>
            </w:pPr>
          </w:p>
          <w:p w:rsidR="001E16E9" w:rsidRPr="00626183" w:rsidRDefault="001E16E9" w:rsidP="001E16E9">
            <w:pPr>
              <w:pStyle w:val="Default"/>
              <w:ind w:left="57"/>
              <w:rPr>
                <w:sz w:val="20"/>
                <w:szCs w:val="20"/>
              </w:rPr>
            </w:pPr>
            <w:r w:rsidRPr="00626183">
              <w:rPr>
                <w:sz w:val="20"/>
                <w:szCs w:val="20"/>
              </w:rPr>
              <w:t>Discuss the advantages and disadvantages of compilation and interpretation highlighting when it would be appropriate to use a compiler or an interpreter (e.g. use an interpreter during program development as errors can be easily checked and modified). As learners have used translators they should be able to contribute to a discussion.</w:t>
            </w:r>
          </w:p>
          <w:p w:rsidR="001E16E9" w:rsidRPr="00BD3B81" w:rsidRDefault="001E16E9" w:rsidP="001E16E9">
            <w:pPr>
              <w:ind w:left="57"/>
              <w:rPr>
                <w:rFonts w:ascii="Arial" w:hAnsi="Arial" w:cs="Arial"/>
                <w:sz w:val="20"/>
                <w:szCs w:val="20"/>
              </w:rPr>
            </w:pPr>
          </w:p>
          <w:p w:rsidR="001E16E9" w:rsidRPr="00BD3B81" w:rsidRDefault="001E16E9" w:rsidP="001E16E9">
            <w:pPr>
              <w:ind w:left="57"/>
              <w:rPr>
                <w:rFonts w:ascii="Arial" w:hAnsi="Arial" w:cs="Arial"/>
                <w:b/>
                <w:sz w:val="20"/>
                <w:szCs w:val="20"/>
              </w:rPr>
            </w:pPr>
            <w:r w:rsidRPr="00BD3B81">
              <w:rPr>
                <w:rFonts w:ascii="Arial" w:hAnsi="Arial" w:cs="Arial"/>
                <w:sz w:val="20"/>
                <w:szCs w:val="20"/>
              </w:rPr>
              <w:t xml:space="preserve">Create a table with some statements about compilers and some statements about interpreters.  Ask your learners to read the statements and tick which apply to a compiler and which apply to an interpreter.  </w:t>
            </w:r>
            <w:r w:rsidRPr="00BD3B81">
              <w:rPr>
                <w:rFonts w:ascii="Arial" w:hAnsi="Arial" w:cs="Arial"/>
                <w:b/>
                <w:sz w:val="20"/>
                <w:szCs w:val="20"/>
              </w:rPr>
              <w:t>(I)(F)</w:t>
            </w:r>
          </w:p>
          <w:p w:rsidR="001E16E9" w:rsidRPr="00BD3B81" w:rsidRDefault="001E16E9" w:rsidP="001E16E9">
            <w:pPr>
              <w:ind w:left="57"/>
              <w:rPr>
                <w:rFonts w:ascii="Arial" w:hAnsi="Arial" w:cs="Arial"/>
                <w:b/>
                <w:sz w:val="20"/>
                <w:szCs w:val="20"/>
              </w:rPr>
            </w:pPr>
          </w:p>
          <w:p w:rsidR="001E16E9" w:rsidRPr="00BD3B81" w:rsidRDefault="001E16E9" w:rsidP="001E16E9">
            <w:pPr>
              <w:spacing w:after="120"/>
              <w:ind w:left="57"/>
              <w:rPr>
                <w:rFonts w:ascii="Arial" w:hAnsi="Arial" w:cs="Arial"/>
                <w:b/>
                <w:sz w:val="20"/>
                <w:szCs w:val="20"/>
              </w:rPr>
            </w:pPr>
            <w:r w:rsidRPr="00BD3B81">
              <w:rPr>
                <w:rFonts w:ascii="Arial" w:hAnsi="Arial" w:cs="Arial"/>
                <w:b/>
                <w:sz w:val="20"/>
                <w:szCs w:val="20"/>
              </w:rPr>
              <w:t>Resources</w:t>
            </w:r>
            <w:r>
              <w:rPr>
                <w:rFonts w:ascii="Arial" w:hAnsi="Arial" w:cs="Arial"/>
                <w:b/>
                <w:sz w:val="20"/>
                <w:szCs w:val="20"/>
              </w:rPr>
              <w:t>:</w:t>
            </w:r>
          </w:p>
          <w:p w:rsidR="001E16E9" w:rsidRPr="00BD3B81" w:rsidRDefault="001E16E9" w:rsidP="001E16E9">
            <w:pPr>
              <w:ind w:left="57"/>
              <w:rPr>
                <w:rFonts w:ascii="Arial" w:hAnsi="Arial" w:cs="Arial"/>
                <w:sz w:val="20"/>
                <w:szCs w:val="20"/>
              </w:rPr>
            </w:pPr>
            <w:r w:rsidRPr="00BD3B81">
              <w:rPr>
                <w:rFonts w:ascii="Arial" w:hAnsi="Arial" w:cs="Arial"/>
                <w:sz w:val="20"/>
                <w:szCs w:val="20"/>
              </w:rPr>
              <w:t>Link to theory notes on compilers and interpreters:</w:t>
            </w:r>
          </w:p>
          <w:p w:rsidR="001E16E9" w:rsidRPr="00BD3B81" w:rsidRDefault="00675497" w:rsidP="001E16E9">
            <w:pPr>
              <w:ind w:left="57"/>
              <w:rPr>
                <w:rFonts w:ascii="Arial" w:hAnsi="Arial" w:cs="Arial"/>
                <w:sz w:val="20"/>
                <w:szCs w:val="20"/>
              </w:rPr>
            </w:pPr>
            <w:hyperlink r:id="rId108" w:history="1">
              <w:r w:rsidR="001E16E9" w:rsidRPr="00BD3B81">
                <w:rPr>
                  <w:rStyle w:val="Hyperlink"/>
                  <w:rFonts w:ascii="Arial" w:hAnsi="Arial" w:cs="Arial"/>
                  <w:sz w:val="20"/>
                  <w:szCs w:val="20"/>
                </w:rPr>
                <w:t>www.teach-ict.com/as_as_computing/ocr/H447/F453/3_3_2/translators_compilers/miniweb/pg14.htm</w:t>
              </w:r>
            </w:hyperlink>
          </w:p>
          <w:p w:rsidR="001E16E9" w:rsidRPr="00BD3B81" w:rsidRDefault="001E16E9" w:rsidP="001E16E9">
            <w:pPr>
              <w:ind w:left="57"/>
              <w:rPr>
                <w:rFonts w:ascii="Arial" w:hAnsi="Arial" w:cs="Arial"/>
                <w:sz w:val="20"/>
                <w:szCs w:val="20"/>
              </w:rPr>
            </w:pPr>
          </w:p>
          <w:p w:rsidR="001E16E9" w:rsidRPr="00BD3B81" w:rsidRDefault="001E16E9" w:rsidP="001E16E9">
            <w:pPr>
              <w:ind w:left="57"/>
              <w:rPr>
                <w:rFonts w:ascii="Arial" w:hAnsi="Arial" w:cs="Arial"/>
                <w:sz w:val="20"/>
                <w:szCs w:val="20"/>
              </w:rPr>
            </w:pPr>
            <w:r w:rsidRPr="00BD3B81">
              <w:rPr>
                <w:rFonts w:ascii="Arial" w:hAnsi="Arial" w:cs="Arial"/>
                <w:sz w:val="20"/>
                <w:szCs w:val="20"/>
              </w:rPr>
              <w:t>Short notes and exercises on program translators:</w:t>
            </w:r>
          </w:p>
          <w:p w:rsidR="001E16E9" w:rsidRPr="00BD3B81" w:rsidRDefault="00675497" w:rsidP="001E16E9">
            <w:pPr>
              <w:ind w:left="57"/>
            </w:pPr>
            <w:hyperlink r:id="rId109" w:history="1">
              <w:r w:rsidR="001E16E9" w:rsidRPr="00BD3B81">
                <w:rPr>
                  <w:rStyle w:val="Hyperlink"/>
                  <w:rFonts w:ascii="Arial" w:hAnsi="Arial" w:cs="Arial"/>
                  <w:sz w:val="20"/>
                  <w:szCs w:val="20"/>
                </w:rPr>
                <w:t>http://en.wikibooks.org/wiki/A-level_Computing/AQA/Computer_Components,_The_Stored_Program_Concept_and_the_Internet/Fundamentals_of_Computer_Systems/Types_of_program_translator</w:t>
              </w:r>
            </w:hyperlink>
          </w:p>
        </w:tc>
      </w:tr>
    </w:tbl>
    <w:p w:rsidR="001E16E9" w:rsidRDefault="001E16E9" w:rsidP="00B434C1">
      <w:pPr>
        <w:ind w:left="-567" w:right="43"/>
        <w:rPr>
          <w:rFonts w:ascii="Arial" w:hAnsi="Arial" w:cs="Arial"/>
          <w:color w:val="FFFFFF"/>
          <w:sz w:val="20"/>
          <w:szCs w:val="20"/>
        </w:rPr>
      </w:pPr>
    </w:p>
    <w:p w:rsidR="001E16E9" w:rsidRDefault="001E16E9" w:rsidP="00B434C1">
      <w:pPr>
        <w:ind w:left="-567" w:right="43"/>
        <w:rPr>
          <w:rFonts w:ascii="Arial" w:hAnsi="Arial" w:cs="Arial"/>
          <w:color w:val="FFFFFF"/>
          <w:sz w:val="20"/>
          <w:szCs w:val="20"/>
        </w:rPr>
      </w:pPr>
    </w:p>
    <w:p w:rsidR="001E16E9" w:rsidRPr="00A33EB6" w:rsidRDefault="001E16E9" w:rsidP="00B434C1">
      <w:pPr>
        <w:ind w:left="-567" w:right="43"/>
        <w:rPr>
          <w:rFonts w:ascii="Arial" w:hAnsi="Arial" w:cs="Arial"/>
          <w:color w:val="FFFFFF"/>
          <w:sz w:val="20"/>
          <w:szCs w:val="20"/>
        </w:rPr>
      </w:pPr>
    </w:p>
    <w:p w:rsidR="00E169A4" w:rsidRPr="00A33EB6" w:rsidRDefault="00E169A4" w:rsidP="00B434C1">
      <w:pPr>
        <w:ind w:left="-567" w:right="43"/>
        <w:rPr>
          <w:rFonts w:ascii="Arial" w:hAnsi="Arial" w:cs="Arial"/>
          <w:color w:val="FFFFFF"/>
          <w:sz w:val="20"/>
          <w:szCs w:val="20"/>
        </w:rPr>
      </w:pPr>
    </w:p>
    <w:p w:rsidR="00E169A4" w:rsidRDefault="00E169A4" w:rsidP="00B434C1">
      <w:pPr>
        <w:ind w:left="-567" w:right="43"/>
        <w:rPr>
          <w:rFonts w:ascii="Arial" w:hAnsi="Arial" w:cs="Arial"/>
          <w:bCs/>
          <w:sz w:val="20"/>
          <w:szCs w:val="20"/>
        </w:rPr>
      </w:pPr>
    </w:p>
    <w:p w:rsidR="00E169A4" w:rsidRDefault="00E169A4"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sectPr w:rsidR="00763CE8" w:rsidSect="002F131A">
          <w:pgSz w:w="16840" w:h="11900" w:orient="landscape" w:code="9"/>
          <w:pgMar w:top="1127" w:right="1440" w:bottom="1797" w:left="1440" w:header="0" w:footer="470" w:gutter="0"/>
          <w:cols w:space="708"/>
          <w:titlePg/>
        </w:sectPr>
      </w:pPr>
    </w:p>
    <w:bookmarkStart w:id="9" w:name="_Toc443986856"/>
    <w:p w:rsidR="00554812" w:rsidRPr="00F43498" w:rsidRDefault="00F43498" w:rsidP="00F43498">
      <w:pPr>
        <w:pStyle w:val="Heading1"/>
      </w:pPr>
      <w:r w:rsidRPr="00F43498">
        <w:lastRenderedPageBreak/>
        <w:fldChar w:fldCharType="begin"/>
      </w:r>
      <w:r w:rsidRPr="00F43498">
        <w:instrText xml:space="preserve"> HYPERLINK  \l "_Contents" </w:instrText>
      </w:r>
      <w:r w:rsidRPr="00F43498">
        <w:fldChar w:fldCharType="separate"/>
      </w:r>
      <w:r w:rsidR="001E16E9" w:rsidRPr="00F43498">
        <w:rPr>
          <w:rStyle w:val="Hyperlink"/>
          <w:color w:val="C30045"/>
          <w:u w:val="none"/>
        </w:rPr>
        <w:t>1.6 Security, privacy and data integrity</w:t>
      </w:r>
      <w:bookmarkEnd w:id="9"/>
      <w:r w:rsidRPr="00F43498">
        <w:fldChar w:fldCharType="end"/>
      </w:r>
    </w:p>
    <w:tbl>
      <w:tblPr>
        <w:tblW w:w="14601" w:type="dxa"/>
        <w:tblInd w:w="-561" w:type="dxa"/>
        <w:tblLayout w:type="fixed"/>
        <w:tblCellMar>
          <w:left w:w="0" w:type="dxa"/>
          <w:right w:w="0" w:type="dxa"/>
        </w:tblCellMar>
        <w:tblLook w:val="01E0" w:firstRow="1" w:lastRow="1" w:firstColumn="1" w:lastColumn="1" w:noHBand="0" w:noVBand="0"/>
      </w:tblPr>
      <w:tblGrid>
        <w:gridCol w:w="1560"/>
        <w:gridCol w:w="4252"/>
        <w:gridCol w:w="8789"/>
      </w:tblGrid>
      <w:tr w:rsidR="001E16E9" w:rsidRPr="001E16E9" w:rsidTr="001E16E9">
        <w:trPr>
          <w:trHeight w:val="349"/>
          <w:tblHeader/>
        </w:trPr>
        <w:tc>
          <w:tcPr>
            <w:tcW w:w="1560" w:type="dxa"/>
            <w:tcBorders>
              <w:top w:val="single" w:sz="4" w:space="0" w:color="auto"/>
              <w:left w:val="single" w:sz="6" w:space="0" w:color="000000"/>
              <w:bottom w:val="single" w:sz="6" w:space="0" w:color="000000"/>
              <w:right w:val="single" w:sz="6" w:space="0" w:color="000000"/>
            </w:tcBorders>
            <w:shd w:val="clear" w:color="auto" w:fill="C30045"/>
          </w:tcPr>
          <w:p w:rsidR="001E16E9" w:rsidRPr="001E16E9" w:rsidRDefault="001E16E9" w:rsidP="001E16E9">
            <w:pPr>
              <w:pStyle w:val="TableParagraph"/>
              <w:spacing w:before="120" w:after="120"/>
              <w:ind w:left="57" w:right="279"/>
              <w:rPr>
                <w:rFonts w:ascii="Arial" w:eastAsia="Arial" w:hAnsi="Arial" w:cs="Arial"/>
                <w:b/>
                <w:color w:val="FFFFFF" w:themeColor="background1"/>
                <w:sz w:val="20"/>
                <w:szCs w:val="20"/>
                <w:lang w:val="en-GB"/>
              </w:rPr>
            </w:pPr>
            <w:r w:rsidRPr="001E16E9">
              <w:rPr>
                <w:rFonts w:ascii="Arial" w:hAnsi="Arial" w:cs="Arial"/>
                <w:b/>
                <w:color w:val="FFFFFF" w:themeColor="background1"/>
                <w:spacing w:val="-1"/>
                <w:sz w:val="20"/>
                <w:szCs w:val="20"/>
                <w:lang w:val="en-GB"/>
              </w:rPr>
              <w:t>Syllabus</w:t>
            </w:r>
            <w:r w:rsidRPr="001E16E9">
              <w:rPr>
                <w:rFonts w:ascii="Arial" w:hAnsi="Arial" w:cs="Arial"/>
                <w:b/>
                <w:color w:val="FFFFFF" w:themeColor="background1"/>
                <w:spacing w:val="-12"/>
                <w:sz w:val="20"/>
                <w:szCs w:val="20"/>
                <w:lang w:val="en-GB"/>
              </w:rPr>
              <w:t xml:space="preserve"> </w:t>
            </w:r>
            <w:r w:rsidRPr="001E16E9">
              <w:rPr>
                <w:rFonts w:ascii="Arial" w:hAnsi="Arial" w:cs="Arial"/>
                <w:b/>
                <w:color w:val="FFFFFF" w:themeColor="background1"/>
                <w:spacing w:val="-1"/>
                <w:sz w:val="20"/>
                <w:szCs w:val="20"/>
                <w:lang w:val="en-GB"/>
              </w:rPr>
              <w:t>ref</w:t>
            </w:r>
            <w:r w:rsidRPr="001E16E9">
              <w:rPr>
                <w:rFonts w:ascii="Arial" w:hAnsi="Arial" w:cs="Arial"/>
                <w:b/>
                <w:color w:val="FFFFFF" w:themeColor="background1"/>
                <w:spacing w:val="27"/>
                <w:w w:val="99"/>
                <w:sz w:val="20"/>
                <w:szCs w:val="20"/>
                <w:lang w:val="en-GB"/>
              </w:rPr>
              <w:t xml:space="preserve"> </w:t>
            </w:r>
          </w:p>
        </w:tc>
        <w:tc>
          <w:tcPr>
            <w:tcW w:w="4252" w:type="dxa"/>
            <w:tcBorders>
              <w:top w:val="single" w:sz="4" w:space="0" w:color="auto"/>
              <w:left w:val="single" w:sz="6" w:space="0" w:color="000000"/>
              <w:bottom w:val="single" w:sz="6" w:space="0" w:color="000000"/>
              <w:right w:val="single" w:sz="6" w:space="0" w:color="000000"/>
            </w:tcBorders>
            <w:shd w:val="clear" w:color="auto" w:fill="C30045"/>
          </w:tcPr>
          <w:p w:rsidR="001E16E9" w:rsidRPr="001E16E9" w:rsidRDefault="001E16E9" w:rsidP="001E16E9">
            <w:pPr>
              <w:spacing w:before="120" w:after="120"/>
              <w:ind w:left="57"/>
              <w:rPr>
                <w:rFonts w:ascii="Arial" w:hAnsi="Arial" w:cs="Arial"/>
                <w:b/>
                <w:color w:val="FFFFFF" w:themeColor="background1"/>
                <w:sz w:val="20"/>
                <w:szCs w:val="20"/>
              </w:rPr>
            </w:pPr>
            <w:r w:rsidRPr="001E16E9">
              <w:rPr>
                <w:rFonts w:ascii="Arial" w:hAnsi="Arial" w:cs="Arial"/>
                <w:b/>
                <w:color w:val="FFFFFF" w:themeColor="background1"/>
                <w:sz w:val="20"/>
                <w:szCs w:val="20"/>
              </w:rPr>
              <w:t>Learning objectives</w:t>
            </w:r>
          </w:p>
        </w:tc>
        <w:tc>
          <w:tcPr>
            <w:tcW w:w="8789" w:type="dxa"/>
            <w:tcBorders>
              <w:top w:val="single" w:sz="4" w:space="0" w:color="auto"/>
              <w:left w:val="single" w:sz="6" w:space="0" w:color="000000"/>
              <w:bottom w:val="single" w:sz="6" w:space="0" w:color="000000"/>
              <w:right w:val="single" w:sz="6" w:space="0" w:color="000000"/>
            </w:tcBorders>
            <w:shd w:val="clear" w:color="auto" w:fill="C30045"/>
          </w:tcPr>
          <w:p w:rsidR="001E16E9" w:rsidRPr="001E16E9" w:rsidRDefault="001E16E9" w:rsidP="001E16E9">
            <w:pPr>
              <w:spacing w:before="120" w:after="120"/>
              <w:ind w:left="57"/>
              <w:rPr>
                <w:rFonts w:ascii="Arial" w:hAnsi="Arial" w:cs="Arial"/>
                <w:b/>
                <w:color w:val="FFFFFF" w:themeColor="background1"/>
                <w:sz w:val="20"/>
                <w:szCs w:val="20"/>
              </w:rPr>
            </w:pPr>
            <w:r w:rsidRPr="001E16E9">
              <w:rPr>
                <w:rFonts w:ascii="Arial" w:hAnsi="Arial" w:cs="Arial"/>
                <w:b/>
                <w:color w:val="FFFFFF" w:themeColor="background1"/>
                <w:sz w:val="20"/>
                <w:szCs w:val="20"/>
              </w:rPr>
              <w:t>Suggested teaching activities</w:t>
            </w:r>
          </w:p>
        </w:tc>
      </w:tr>
      <w:tr w:rsidR="001E16E9" w:rsidRPr="00626183" w:rsidTr="001E16E9">
        <w:trPr>
          <w:trHeight w:hRule="exact" w:val="6949"/>
        </w:trPr>
        <w:tc>
          <w:tcPr>
            <w:tcW w:w="1560" w:type="dxa"/>
            <w:tcBorders>
              <w:top w:val="single" w:sz="6" w:space="0" w:color="000000"/>
              <w:left w:val="single" w:sz="5" w:space="0" w:color="000000"/>
              <w:bottom w:val="single" w:sz="5" w:space="0" w:color="000000"/>
              <w:right w:val="single" w:sz="5" w:space="0" w:color="000000"/>
            </w:tcBorders>
          </w:tcPr>
          <w:p w:rsidR="001E16E9" w:rsidRPr="00BD3B81" w:rsidRDefault="001E16E9" w:rsidP="001E16E9">
            <w:pPr>
              <w:ind w:left="57"/>
              <w:rPr>
                <w:rFonts w:ascii="Arial" w:hAnsi="Arial" w:cs="Arial"/>
                <w:sz w:val="20"/>
                <w:szCs w:val="20"/>
              </w:rPr>
            </w:pPr>
            <w:r w:rsidRPr="00BD3B81">
              <w:rPr>
                <w:rFonts w:ascii="Arial" w:hAnsi="Arial" w:cs="Arial"/>
                <w:sz w:val="20"/>
                <w:szCs w:val="20"/>
              </w:rPr>
              <w:t>1.6.1 Data security</w:t>
            </w:r>
          </w:p>
        </w:tc>
        <w:tc>
          <w:tcPr>
            <w:tcW w:w="4252" w:type="dxa"/>
            <w:tcBorders>
              <w:top w:val="single" w:sz="6" w:space="0" w:color="000000"/>
              <w:left w:val="single" w:sz="5" w:space="0" w:color="000000"/>
              <w:bottom w:val="single" w:sz="5" w:space="0" w:color="000000"/>
              <w:right w:val="single" w:sz="5" w:space="0" w:color="000000"/>
            </w:tcBorders>
          </w:tcPr>
          <w:p w:rsidR="001E16E9" w:rsidRPr="00626183" w:rsidRDefault="001E16E9" w:rsidP="00B305BE">
            <w:pPr>
              <w:pStyle w:val="ListParagraph"/>
              <w:widowControl w:val="0"/>
              <w:numPr>
                <w:ilvl w:val="0"/>
                <w:numId w:val="38"/>
              </w:numPr>
              <w:autoSpaceDE w:val="0"/>
              <w:autoSpaceDN w:val="0"/>
              <w:adjustRightInd w:val="0"/>
              <w:spacing w:after="120"/>
              <w:ind w:left="285" w:hanging="142"/>
              <w:contextualSpacing w:val="0"/>
              <w:rPr>
                <w:rFonts w:cs="Arial"/>
                <w:lang w:eastAsia="en-GB"/>
              </w:rPr>
            </w:pPr>
            <w:r w:rsidRPr="00626183">
              <w:rPr>
                <w:rFonts w:cs="Arial"/>
                <w:lang w:eastAsia="en-GB"/>
              </w:rPr>
              <w:t>explain the difference between the terms security, privacy and integrity of data</w:t>
            </w:r>
          </w:p>
          <w:p w:rsidR="001E16E9" w:rsidRPr="00626183" w:rsidRDefault="001E16E9" w:rsidP="00B305BE">
            <w:pPr>
              <w:pStyle w:val="ListParagraph"/>
              <w:widowControl w:val="0"/>
              <w:numPr>
                <w:ilvl w:val="0"/>
                <w:numId w:val="38"/>
              </w:numPr>
              <w:autoSpaceDE w:val="0"/>
              <w:autoSpaceDN w:val="0"/>
              <w:adjustRightInd w:val="0"/>
              <w:spacing w:after="120"/>
              <w:ind w:left="285" w:hanging="142"/>
              <w:contextualSpacing w:val="0"/>
              <w:rPr>
                <w:rFonts w:cs="Arial"/>
                <w:lang w:eastAsia="en-GB"/>
              </w:rPr>
            </w:pPr>
            <w:r w:rsidRPr="00626183">
              <w:rPr>
                <w:rFonts w:cs="Arial"/>
                <w:lang w:eastAsia="en-GB"/>
              </w:rPr>
              <w:t>show appreciation of the need for both the security of data and the security of the computer system</w:t>
            </w:r>
          </w:p>
          <w:p w:rsidR="001E16E9" w:rsidRPr="00626183" w:rsidRDefault="001E16E9" w:rsidP="00B305BE">
            <w:pPr>
              <w:pStyle w:val="ListParagraph"/>
              <w:widowControl w:val="0"/>
              <w:numPr>
                <w:ilvl w:val="0"/>
                <w:numId w:val="38"/>
              </w:numPr>
              <w:autoSpaceDE w:val="0"/>
              <w:autoSpaceDN w:val="0"/>
              <w:adjustRightInd w:val="0"/>
              <w:spacing w:after="120"/>
              <w:ind w:left="285" w:hanging="142"/>
              <w:contextualSpacing w:val="0"/>
              <w:rPr>
                <w:rFonts w:cs="Arial"/>
                <w:lang w:eastAsia="en-GB"/>
              </w:rPr>
            </w:pPr>
            <w:r w:rsidRPr="00626183">
              <w:rPr>
                <w:rFonts w:cs="Arial"/>
                <w:lang w:eastAsia="en-GB"/>
              </w:rPr>
              <w:t>describe security measures designed to protect computer systems, ranging from the stand-alone PC to a network of computers, including:</w:t>
            </w:r>
          </w:p>
          <w:p w:rsidR="001E16E9" w:rsidRPr="00626183" w:rsidRDefault="001E16E9" w:rsidP="00B305BE">
            <w:pPr>
              <w:pStyle w:val="ListParagraph"/>
              <w:widowControl w:val="0"/>
              <w:numPr>
                <w:ilvl w:val="0"/>
                <w:numId w:val="41"/>
              </w:numPr>
              <w:spacing w:after="120"/>
              <w:ind w:left="710"/>
              <w:contextualSpacing w:val="0"/>
              <w:rPr>
                <w:rFonts w:cs="Arial"/>
                <w:lang w:eastAsia="en-GB"/>
              </w:rPr>
            </w:pPr>
            <w:r w:rsidRPr="00626183">
              <w:rPr>
                <w:rFonts w:cs="Arial"/>
                <w:lang w:eastAsia="en-GB"/>
              </w:rPr>
              <w:t>user accounts</w:t>
            </w:r>
          </w:p>
          <w:p w:rsidR="001E16E9" w:rsidRPr="00626183" w:rsidRDefault="001E16E9" w:rsidP="00B305BE">
            <w:pPr>
              <w:pStyle w:val="ListParagraph"/>
              <w:numPr>
                <w:ilvl w:val="0"/>
                <w:numId w:val="41"/>
              </w:numPr>
              <w:autoSpaceDE w:val="0"/>
              <w:autoSpaceDN w:val="0"/>
              <w:adjustRightInd w:val="0"/>
              <w:spacing w:after="120"/>
              <w:ind w:left="710"/>
              <w:contextualSpacing w:val="0"/>
              <w:rPr>
                <w:rFonts w:cs="Arial"/>
                <w:lang w:eastAsia="en-GB"/>
              </w:rPr>
            </w:pPr>
            <w:r w:rsidRPr="00BD3B81">
              <w:rPr>
                <w:rFonts w:cs="Arial"/>
                <w:lang w:eastAsia="en-GB"/>
              </w:rPr>
              <w:t>firewalls</w:t>
            </w:r>
          </w:p>
          <w:p w:rsidR="001E16E9" w:rsidRPr="00626183" w:rsidRDefault="001E16E9" w:rsidP="00B305BE">
            <w:pPr>
              <w:pStyle w:val="ListParagraph"/>
              <w:numPr>
                <w:ilvl w:val="0"/>
                <w:numId w:val="41"/>
              </w:numPr>
              <w:autoSpaceDE w:val="0"/>
              <w:autoSpaceDN w:val="0"/>
              <w:adjustRightInd w:val="0"/>
              <w:spacing w:after="120"/>
              <w:ind w:left="710"/>
              <w:contextualSpacing w:val="0"/>
              <w:rPr>
                <w:rFonts w:cs="Arial"/>
                <w:lang w:eastAsia="en-GB"/>
              </w:rPr>
            </w:pPr>
            <w:r w:rsidRPr="00626183">
              <w:rPr>
                <w:rFonts w:cs="Arial"/>
                <w:lang w:eastAsia="en-GB"/>
              </w:rPr>
              <w:t>general authentication techniques, including the use of password and digital signatures</w:t>
            </w:r>
          </w:p>
          <w:p w:rsidR="001E16E9" w:rsidRPr="00626183" w:rsidRDefault="001E16E9" w:rsidP="00B305BE">
            <w:pPr>
              <w:pStyle w:val="ListParagraph"/>
              <w:numPr>
                <w:ilvl w:val="0"/>
                <w:numId w:val="39"/>
              </w:numPr>
              <w:autoSpaceDE w:val="0"/>
              <w:autoSpaceDN w:val="0"/>
              <w:adjustRightInd w:val="0"/>
              <w:spacing w:after="120"/>
              <w:ind w:left="285" w:hanging="142"/>
              <w:contextualSpacing w:val="0"/>
              <w:rPr>
                <w:rFonts w:cs="Arial"/>
                <w:lang w:eastAsia="en-GB"/>
              </w:rPr>
            </w:pPr>
            <w:r w:rsidRPr="00BD3B81">
              <w:rPr>
                <w:rFonts w:cs="Arial"/>
                <w:lang w:eastAsia="en-GB"/>
              </w:rPr>
              <w:t>describe security measures designed to protect the security of data, including:</w:t>
            </w:r>
          </w:p>
          <w:p w:rsidR="001E16E9" w:rsidRPr="00626183" w:rsidRDefault="001E16E9" w:rsidP="00B305BE">
            <w:pPr>
              <w:pStyle w:val="ListParagraph"/>
              <w:widowControl w:val="0"/>
              <w:numPr>
                <w:ilvl w:val="0"/>
                <w:numId w:val="42"/>
              </w:numPr>
              <w:spacing w:after="120"/>
              <w:ind w:left="710"/>
              <w:contextualSpacing w:val="0"/>
              <w:rPr>
                <w:rFonts w:cs="Arial"/>
                <w:lang w:eastAsia="en-GB"/>
              </w:rPr>
            </w:pPr>
            <w:r w:rsidRPr="00626183">
              <w:rPr>
                <w:rFonts w:cs="Arial"/>
                <w:lang w:eastAsia="en-GB"/>
              </w:rPr>
              <w:t>data backup</w:t>
            </w:r>
          </w:p>
          <w:p w:rsidR="001E16E9" w:rsidRPr="00BD3B81" w:rsidRDefault="001E16E9" w:rsidP="00B305BE">
            <w:pPr>
              <w:pStyle w:val="ListParagraph"/>
              <w:numPr>
                <w:ilvl w:val="0"/>
                <w:numId w:val="42"/>
              </w:numPr>
              <w:autoSpaceDE w:val="0"/>
              <w:autoSpaceDN w:val="0"/>
              <w:adjustRightInd w:val="0"/>
              <w:spacing w:after="120"/>
              <w:ind w:left="710"/>
              <w:contextualSpacing w:val="0"/>
              <w:rPr>
                <w:rFonts w:cs="Arial"/>
                <w:lang w:eastAsia="en-GB"/>
              </w:rPr>
            </w:pPr>
            <w:r w:rsidRPr="00BD3B81">
              <w:rPr>
                <w:rFonts w:cs="Arial"/>
                <w:lang w:eastAsia="en-GB"/>
              </w:rPr>
              <w:t>a disk-mirroring strategy</w:t>
            </w:r>
          </w:p>
          <w:p w:rsidR="001E16E9" w:rsidRPr="00626183" w:rsidRDefault="001E16E9" w:rsidP="00B305BE">
            <w:pPr>
              <w:pStyle w:val="ListParagraph"/>
              <w:numPr>
                <w:ilvl w:val="0"/>
                <w:numId w:val="42"/>
              </w:numPr>
              <w:autoSpaceDE w:val="0"/>
              <w:autoSpaceDN w:val="0"/>
              <w:adjustRightInd w:val="0"/>
              <w:spacing w:after="120"/>
              <w:ind w:left="710"/>
              <w:contextualSpacing w:val="0"/>
              <w:rPr>
                <w:rFonts w:cs="Arial"/>
                <w:lang w:eastAsia="en-GB"/>
              </w:rPr>
            </w:pPr>
            <w:r w:rsidRPr="00BD3B81">
              <w:rPr>
                <w:rFonts w:cs="Arial"/>
                <w:lang w:eastAsia="en-GB"/>
              </w:rPr>
              <w:t>encryption</w:t>
            </w:r>
          </w:p>
          <w:p w:rsidR="001E16E9" w:rsidRPr="00626183" w:rsidRDefault="001E16E9" w:rsidP="00B305BE">
            <w:pPr>
              <w:pStyle w:val="ListParagraph"/>
              <w:numPr>
                <w:ilvl w:val="0"/>
                <w:numId w:val="42"/>
              </w:numPr>
              <w:autoSpaceDE w:val="0"/>
              <w:autoSpaceDN w:val="0"/>
              <w:adjustRightInd w:val="0"/>
              <w:spacing w:after="120"/>
              <w:ind w:left="710"/>
              <w:contextualSpacing w:val="0"/>
              <w:rPr>
                <w:rFonts w:cs="Arial"/>
                <w:lang w:eastAsia="en-GB"/>
              </w:rPr>
            </w:pPr>
            <w:r w:rsidRPr="00626183">
              <w:rPr>
                <w:rFonts w:cs="Arial"/>
                <w:lang w:eastAsia="en-GB"/>
              </w:rPr>
              <w:t>access rights to data (authorisation)</w:t>
            </w:r>
          </w:p>
          <w:p w:rsidR="001E16E9" w:rsidRPr="00BD3B81" w:rsidRDefault="001E16E9" w:rsidP="00B305BE">
            <w:pPr>
              <w:pStyle w:val="ListParagraph"/>
              <w:numPr>
                <w:ilvl w:val="0"/>
                <w:numId w:val="40"/>
              </w:numPr>
              <w:autoSpaceDE w:val="0"/>
              <w:autoSpaceDN w:val="0"/>
              <w:adjustRightInd w:val="0"/>
              <w:spacing w:after="120"/>
              <w:ind w:left="285" w:hanging="142"/>
              <w:contextualSpacing w:val="0"/>
              <w:rPr>
                <w:rFonts w:cs="Arial"/>
                <w:lang w:eastAsia="en-GB"/>
              </w:rPr>
            </w:pPr>
            <w:r w:rsidRPr="00626183">
              <w:rPr>
                <w:rFonts w:cs="Arial"/>
                <w:lang w:eastAsia="en-GB"/>
              </w:rPr>
              <w:t>show awareness of what kind of errors can occur and what can be done about them</w:t>
            </w:r>
          </w:p>
          <w:p w:rsidR="001E16E9" w:rsidRPr="00BD3B81" w:rsidRDefault="001E16E9" w:rsidP="001E16E9">
            <w:pPr>
              <w:spacing w:after="120"/>
              <w:ind w:left="57" w:hanging="152"/>
            </w:pPr>
          </w:p>
        </w:tc>
        <w:tc>
          <w:tcPr>
            <w:tcW w:w="8789" w:type="dxa"/>
            <w:tcBorders>
              <w:top w:val="single" w:sz="6" w:space="0" w:color="000000"/>
              <w:left w:val="single" w:sz="5" w:space="0" w:color="000000"/>
              <w:bottom w:val="single" w:sz="5" w:space="0" w:color="000000"/>
              <w:right w:val="single" w:sz="5" w:space="0" w:color="000000"/>
            </w:tcBorders>
          </w:tcPr>
          <w:p w:rsidR="001E16E9" w:rsidRPr="00626183" w:rsidRDefault="001E16E9" w:rsidP="001E16E9">
            <w:pPr>
              <w:pStyle w:val="Default"/>
              <w:spacing w:after="120"/>
              <w:ind w:left="57"/>
              <w:rPr>
                <w:sz w:val="20"/>
                <w:szCs w:val="20"/>
              </w:rPr>
            </w:pPr>
            <w:r w:rsidRPr="00626183">
              <w:rPr>
                <w:sz w:val="20"/>
                <w:szCs w:val="20"/>
              </w:rPr>
              <w:t xml:space="preserve">Discuss the problems of ensuring the confidentiality of data as it is being transferred across and stored at nodes on an open network, where coding and transmission methods are freely available. Include the following ideas in your discussion: </w:t>
            </w:r>
          </w:p>
          <w:p w:rsidR="001E16E9" w:rsidRPr="00626183" w:rsidRDefault="001E16E9" w:rsidP="00B305BE">
            <w:pPr>
              <w:pStyle w:val="Default"/>
              <w:numPr>
                <w:ilvl w:val="0"/>
                <w:numId w:val="37"/>
              </w:numPr>
              <w:tabs>
                <w:tab w:val="clear" w:pos="785"/>
              </w:tabs>
              <w:spacing w:after="120"/>
              <w:ind w:left="57" w:hanging="153"/>
              <w:rPr>
                <w:sz w:val="20"/>
                <w:szCs w:val="20"/>
              </w:rPr>
            </w:pPr>
            <w:r w:rsidRPr="00626183">
              <w:rPr>
                <w:sz w:val="20"/>
                <w:szCs w:val="20"/>
              </w:rPr>
              <w:t xml:space="preserve">prevention of access to data when stored (e.g. physical security, use of access levels and passwords) </w:t>
            </w:r>
          </w:p>
          <w:p w:rsidR="001E16E9" w:rsidRPr="00626183" w:rsidRDefault="001E16E9" w:rsidP="00B305BE">
            <w:pPr>
              <w:pStyle w:val="Default"/>
              <w:numPr>
                <w:ilvl w:val="0"/>
                <w:numId w:val="37"/>
              </w:numPr>
              <w:tabs>
                <w:tab w:val="clear" w:pos="785"/>
              </w:tabs>
              <w:spacing w:after="120"/>
              <w:ind w:left="57" w:hanging="153"/>
              <w:rPr>
                <w:rFonts w:eastAsiaTheme="minorHAnsi"/>
                <w:color w:val="auto"/>
                <w:sz w:val="20"/>
                <w:szCs w:val="20"/>
              </w:rPr>
            </w:pPr>
            <w:proofErr w:type="gramStart"/>
            <w:r w:rsidRPr="00626183">
              <w:rPr>
                <w:rFonts w:eastAsiaTheme="minorHAnsi"/>
                <w:color w:val="auto"/>
                <w:sz w:val="20"/>
                <w:szCs w:val="20"/>
              </w:rPr>
              <w:t>protection</w:t>
            </w:r>
            <w:proofErr w:type="gramEnd"/>
            <w:r w:rsidRPr="00626183">
              <w:rPr>
                <w:rFonts w:eastAsiaTheme="minorHAnsi"/>
                <w:color w:val="auto"/>
                <w:sz w:val="20"/>
                <w:szCs w:val="20"/>
              </w:rPr>
              <w:t xml:space="preserve"> of data, from malicious interference, during transmission (e.g. use of encryption, screening of cables, problems with radio transmission, benefits of packet switching etc.) </w:t>
            </w:r>
          </w:p>
          <w:p w:rsidR="001E16E9" w:rsidRPr="00626183" w:rsidRDefault="001E16E9" w:rsidP="00B305BE">
            <w:pPr>
              <w:pStyle w:val="Default"/>
              <w:numPr>
                <w:ilvl w:val="0"/>
                <w:numId w:val="37"/>
              </w:numPr>
              <w:tabs>
                <w:tab w:val="clear" w:pos="785"/>
              </w:tabs>
              <w:spacing w:after="120"/>
              <w:ind w:left="57" w:hanging="153"/>
              <w:rPr>
                <w:rFonts w:eastAsiaTheme="minorHAnsi"/>
                <w:color w:val="auto"/>
                <w:sz w:val="20"/>
                <w:szCs w:val="20"/>
              </w:rPr>
            </w:pPr>
            <w:proofErr w:type="gramStart"/>
            <w:r w:rsidRPr="00626183">
              <w:rPr>
                <w:rFonts w:eastAsiaTheme="minorHAnsi"/>
                <w:color w:val="auto"/>
                <w:sz w:val="20"/>
                <w:szCs w:val="20"/>
              </w:rPr>
              <w:t>use</w:t>
            </w:r>
            <w:proofErr w:type="gramEnd"/>
            <w:r w:rsidRPr="00626183">
              <w:rPr>
                <w:rFonts w:eastAsiaTheme="minorHAnsi"/>
                <w:color w:val="auto"/>
                <w:sz w:val="20"/>
                <w:szCs w:val="20"/>
              </w:rPr>
              <w:t xml:space="preserve"> of authorisation techniques to ensure that confidential information only reaches the intended recipient (e.g. use of passwords, responses to special questions, provision of memorable data etc.) </w:t>
            </w:r>
            <w:r w:rsidRPr="00BD3B81">
              <w:rPr>
                <w:b/>
                <w:sz w:val="20"/>
                <w:szCs w:val="20"/>
              </w:rPr>
              <w:t>(W)</w:t>
            </w:r>
          </w:p>
          <w:p w:rsidR="001E16E9" w:rsidRPr="00626183" w:rsidRDefault="001E16E9" w:rsidP="001E16E9">
            <w:pPr>
              <w:ind w:left="57"/>
              <w:rPr>
                <w:rFonts w:ascii="Arial" w:hAnsi="Arial" w:cs="Arial"/>
                <w:b/>
                <w:sz w:val="20"/>
                <w:szCs w:val="20"/>
                <w:lang w:eastAsia="en-GB"/>
              </w:rPr>
            </w:pPr>
            <w:r w:rsidRPr="00626183">
              <w:rPr>
                <w:rFonts w:ascii="Arial" w:hAnsi="Arial" w:cs="Arial"/>
                <w:sz w:val="20"/>
                <w:szCs w:val="20"/>
                <w:lang w:eastAsia="en-GB"/>
              </w:rPr>
              <w:t xml:space="preserve">Ask learners to read a case study based on a scenario about security, privacy and integrity of data issues, and then complete some questions. </w:t>
            </w:r>
            <w:r w:rsidRPr="00626183">
              <w:rPr>
                <w:rFonts w:ascii="Arial" w:hAnsi="Arial" w:cs="Arial"/>
                <w:b/>
                <w:sz w:val="20"/>
                <w:szCs w:val="20"/>
                <w:lang w:eastAsia="en-GB"/>
              </w:rPr>
              <w:t>(I)(F)</w:t>
            </w:r>
          </w:p>
          <w:p w:rsidR="001E16E9" w:rsidRPr="00BD3B81" w:rsidRDefault="001E16E9" w:rsidP="001E16E9">
            <w:pPr>
              <w:ind w:left="57"/>
              <w:rPr>
                <w:rFonts w:ascii="Arial" w:hAnsi="Arial" w:cs="Arial"/>
                <w:sz w:val="20"/>
                <w:szCs w:val="20"/>
              </w:rPr>
            </w:pPr>
          </w:p>
          <w:p w:rsidR="001E16E9" w:rsidRPr="00BD3B81" w:rsidRDefault="001E16E9" w:rsidP="001E16E9">
            <w:pPr>
              <w:spacing w:after="120"/>
              <w:ind w:left="57"/>
              <w:rPr>
                <w:rFonts w:ascii="Arial" w:hAnsi="Arial" w:cs="Arial"/>
                <w:sz w:val="20"/>
                <w:szCs w:val="20"/>
              </w:rPr>
            </w:pPr>
            <w:r w:rsidRPr="00BD3B81">
              <w:rPr>
                <w:rFonts w:ascii="Arial" w:hAnsi="Arial" w:cs="Arial"/>
                <w:b/>
                <w:sz w:val="20"/>
                <w:szCs w:val="20"/>
              </w:rPr>
              <w:t>Resources</w:t>
            </w:r>
            <w:r>
              <w:rPr>
                <w:rFonts w:ascii="Arial" w:hAnsi="Arial" w:cs="Arial"/>
                <w:b/>
                <w:sz w:val="20"/>
                <w:szCs w:val="20"/>
              </w:rPr>
              <w:t>:</w:t>
            </w:r>
          </w:p>
          <w:p w:rsidR="001E16E9" w:rsidRPr="00BD3B81" w:rsidRDefault="001E16E9" w:rsidP="001E16E9">
            <w:pPr>
              <w:ind w:left="57"/>
              <w:rPr>
                <w:rFonts w:ascii="Arial" w:hAnsi="Arial" w:cs="Arial"/>
                <w:sz w:val="20"/>
                <w:szCs w:val="20"/>
              </w:rPr>
            </w:pPr>
            <w:r w:rsidRPr="00BD3B81">
              <w:rPr>
                <w:rFonts w:ascii="Arial" w:hAnsi="Arial" w:cs="Arial"/>
                <w:sz w:val="20"/>
                <w:szCs w:val="20"/>
              </w:rPr>
              <w:t>Comments on encryption:</w:t>
            </w:r>
          </w:p>
          <w:p w:rsidR="001E16E9" w:rsidRPr="00BD3B81" w:rsidRDefault="00675497" w:rsidP="001E16E9">
            <w:pPr>
              <w:ind w:left="57"/>
              <w:rPr>
                <w:rFonts w:ascii="Arial" w:hAnsi="Arial" w:cs="Arial"/>
                <w:sz w:val="20"/>
                <w:szCs w:val="20"/>
              </w:rPr>
            </w:pPr>
            <w:hyperlink r:id="rId110" w:history="1">
              <w:r w:rsidR="001E16E9" w:rsidRPr="00BD3B81">
                <w:rPr>
                  <w:rStyle w:val="Hyperlink"/>
                  <w:rFonts w:ascii="Arial" w:hAnsi="Arial" w:cs="Arial"/>
                  <w:sz w:val="20"/>
                  <w:szCs w:val="20"/>
                </w:rPr>
                <w:t>www.howstuffworks.com/encryption.htm</w:t>
              </w:r>
            </w:hyperlink>
          </w:p>
          <w:p w:rsidR="001E16E9" w:rsidRPr="00BD3B81" w:rsidRDefault="001E16E9" w:rsidP="001E16E9">
            <w:pPr>
              <w:ind w:left="57"/>
              <w:rPr>
                <w:rFonts w:ascii="Arial" w:hAnsi="Arial" w:cs="Arial"/>
                <w:sz w:val="20"/>
                <w:szCs w:val="20"/>
              </w:rPr>
            </w:pPr>
          </w:p>
          <w:p w:rsidR="001E16E9" w:rsidRPr="00BD3B81" w:rsidRDefault="001E16E9" w:rsidP="001E16E9">
            <w:pPr>
              <w:ind w:left="57"/>
              <w:rPr>
                <w:rFonts w:ascii="Arial" w:hAnsi="Arial" w:cs="Arial"/>
                <w:sz w:val="20"/>
                <w:szCs w:val="20"/>
              </w:rPr>
            </w:pPr>
            <w:r w:rsidRPr="00BD3B81">
              <w:rPr>
                <w:rFonts w:ascii="Arial" w:hAnsi="Arial" w:cs="Arial"/>
                <w:sz w:val="20"/>
                <w:szCs w:val="20"/>
              </w:rPr>
              <w:t>Comments on authentication methods:</w:t>
            </w:r>
          </w:p>
          <w:p w:rsidR="001E16E9" w:rsidRPr="00BD3B81" w:rsidRDefault="00675497" w:rsidP="001E16E9">
            <w:pPr>
              <w:ind w:left="57"/>
              <w:rPr>
                <w:rFonts w:ascii="Arial" w:hAnsi="Arial" w:cs="Arial"/>
                <w:sz w:val="20"/>
                <w:szCs w:val="20"/>
              </w:rPr>
            </w:pPr>
            <w:hyperlink r:id="rId111" w:history="1">
              <w:r w:rsidR="001E16E9" w:rsidRPr="00BD3B81">
                <w:rPr>
                  <w:rStyle w:val="Hyperlink"/>
                  <w:rFonts w:ascii="Arial" w:hAnsi="Arial" w:cs="Arial"/>
                  <w:sz w:val="20"/>
                  <w:szCs w:val="20"/>
                </w:rPr>
                <w:t>http://computer.howstuffworks.com/computer-user-authentication-channel.htm</w:t>
              </w:r>
            </w:hyperlink>
          </w:p>
          <w:p w:rsidR="001E16E9" w:rsidRPr="00BD3B81" w:rsidRDefault="001E16E9" w:rsidP="001E16E9">
            <w:pPr>
              <w:ind w:left="57"/>
            </w:pPr>
          </w:p>
        </w:tc>
      </w:tr>
      <w:tr w:rsidR="001E16E9" w:rsidRPr="00626183" w:rsidTr="001E16E9">
        <w:trPr>
          <w:trHeight w:hRule="exact" w:val="8806"/>
        </w:trPr>
        <w:tc>
          <w:tcPr>
            <w:tcW w:w="1560" w:type="dxa"/>
            <w:tcBorders>
              <w:top w:val="single" w:sz="5" w:space="0" w:color="000000"/>
              <w:left w:val="single" w:sz="5" w:space="0" w:color="000000"/>
              <w:bottom w:val="single" w:sz="5" w:space="0" w:color="000000"/>
              <w:right w:val="single" w:sz="5" w:space="0" w:color="000000"/>
            </w:tcBorders>
          </w:tcPr>
          <w:p w:rsidR="001E16E9" w:rsidRPr="00BD3B81" w:rsidRDefault="001E16E9" w:rsidP="001E16E9">
            <w:pPr>
              <w:ind w:left="57"/>
              <w:rPr>
                <w:rFonts w:ascii="Arial" w:hAnsi="Arial" w:cs="Arial"/>
                <w:sz w:val="20"/>
                <w:szCs w:val="20"/>
              </w:rPr>
            </w:pPr>
            <w:r w:rsidRPr="00BD3B81">
              <w:rPr>
                <w:rFonts w:ascii="Arial" w:hAnsi="Arial" w:cs="Arial"/>
                <w:sz w:val="20"/>
                <w:szCs w:val="20"/>
              </w:rPr>
              <w:lastRenderedPageBreak/>
              <w:t>1.6.2 Data integrity</w:t>
            </w:r>
          </w:p>
        </w:tc>
        <w:tc>
          <w:tcPr>
            <w:tcW w:w="4252" w:type="dxa"/>
            <w:tcBorders>
              <w:top w:val="single" w:sz="5" w:space="0" w:color="000000"/>
              <w:left w:val="single" w:sz="5" w:space="0" w:color="000000"/>
              <w:bottom w:val="single" w:sz="5" w:space="0" w:color="000000"/>
              <w:right w:val="single" w:sz="5" w:space="0" w:color="000000"/>
            </w:tcBorders>
          </w:tcPr>
          <w:p w:rsidR="001E16E9" w:rsidRPr="00BD3B81" w:rsidRDefault="001E16E9" w:rsidP="00B305BE">
            <w:pPr>
              <w:pStyle w:val="ListParagraph"/>
              <w:widowControl w:val="0"/>
              <w:numPr>
                <w:ilvl w:val="0"/>
                <w:numId w:val="43"/>
              </w:numPr>
              <w:autoSpaceDE w:val="0"/>
              <w:autoSpaceDN w:val="0"/>
              <w:adjustRightInd w:val="0"/>
              <w:spacing w:after="120"/>
              <w:ind w:left="285" w:hanging="142"/>
              <w:contextualSpacing w:val="0"/>
              <w:rPr>
                <w:rFonts w:cs="Arial"/>
                <w:lang w:eastAsia="en-GB"/>
              </w:rPr>
            </w:pPr>
            <w:r w:rsidRPr="00626183">
              <w:rPr>
                <w:rFonts w:cs="Arial"/>
                <w:lang w:eastAsia="en-GB"/>
              </w:rPr>
              <w:t>describe error detection and correction measures designed to protect the integrity of data, including:</w:t>
            </w:r>
          </w:p>
          <w:p w:rsidR="001E16E9" w:rsidRPr="00BD3B81" w:rsidRDefault="001E16E9" w:rsidP="00B305BE">
            <w:pPr>
              <w:pStyle w:val="ListParagraph"/>
              <w:widowControl w:val="0"/>
              <w:numPr>
                <w:ilvl w:val="0"/>
                <w:numId w:val="44"/>
              </w:numPr>
              <w:spacing w:after="120"/>
              <w:ind w:left="710"/>
              <w:contextualSpacing w:val="0"/>
              <w:rPr>
                <w:rFonts w:cs="Arial"/>
                <w:lang w:eastAsia="en-GB"/>
              </w:rPr>
            </w:pPr>
            <w:r w:rsidRPr="00BD3B81">
              <w:rPr>
                <w:rFonts w:cs="Arial"/>
                <w:lang w:eastAsia="en-GB"/>
              </w:rPr>
              <w:t>data validation</w:t>
            </w:r>
          </w:p>
          <w:p w:rsidR="001E16E9" w:rsidRPr="00BD3B81" w:rsidRDefault="001E16E9" w:rsidP="00B305BE">
            <w:pPr>
              <w:pStyle w:val="ListParagraph"/>
              <w:numPr>
                <w:ilvl w:val="0"/>
                <w:numId w:val="44"/>
              </w:numPr>
              <w:autoSpaceDE w:val="0"/>
              <w:autoSpaceDN w:val="0"/>
              <w:adjustRightInd w:val="0"/>
              <w:spacing w:after="120"/>
              <w:ind w:left="710"/>
              <w:contextualSpacing w:val="0"/>
              <w:rPr>
                <w:rFonts w:cs="Arial"/>
                <w:lang w:eastAsia="en-GB"/>
              </w:rPr>
            </w:pPr>
            <w:r w:rsidRPr="00BD3B81">
              <w:rPr>
                <w:rFonts w:cs="Arial"/>
                <w:lang w:eastAsia="en-GB"/>
              </w:rPr>
              <w:t>data verification for data entry</w:t>
            </w:r>
          </w:p>
          <w:p w:rsidR="001E16E9" w:rsidRPr="00BD3B81" w:rsidRDefault="001E16E9" w:rsidP="00B305BE">
            <w:pPr>
              <w:pStyle w:val="ListParagraph"/>
              <w:numPr>
                <w:ilvl w:val="0"/>
                <w:numId w:val="44"/>
              </w:numPr>
              <w:autoSpaceDE w:val="0"/>
              <w:autoSpaceDN w:val="0"/>
              <w:adjustRightInd w:val="0"/>
              <w:spacing w:after="120"/>
              <w:ind w:left="710"/>
              <w:contextualSpacing w:val="0"/>
              <w:rPr>
                <w:rFonts w:cs="Arial"/>
                <w:lang w:eastAsia="en-GB"/>
              </w:rPr>
            </w:pPr>
            <w:r w:rsidRPr="00626183">
              <w:rPr>
                <w:rFonts w:cs="Arial"/>
                <w:lang w:eastAsia="en-GB"/>
              </w:rPr>
              <w:t xml:space="preserve">data verification during data transfer, </w:t>
            </w:r>
            <w:r w:rsidRPr="00BD3B81">
              <w:rPr>
                <w:rFonts w:cs="Arial"/>
                <w:lang w:eastAsia="en-GB"/>
              </w:rPr>
              <w:t>including:</w:t>
            </w:r>
          </w:p>
          <w:p w:rsidR="001E16E9" w:rsidRPr="00BD3B81" w:rsidRDefault="001E16E9" w:rsidP="00B305BE">
            <w:pPr>
              <w:pStyle w:val="ListParagraph"/>
              <w:numPr>
                <w:ilvl w:val="0"/>
                <w:numId w:val="45"/>
              </w:numPr>
              <w:autoSpaceDE w:val="0"/>
              <w:autoSpaceDN w:val="0"/>
              <w:adjustRightInd w:val="0"/>
              <w:spacing w:after="120"/>
              <w:ind w:left="994" w:hanging="284"/>
              <w:contextualSpacing w:val="0"/>
              <w:rPr>
                <w:rFonts w:cs="Arial"/>
                <w:lang w:eastAsia="en-GB"/>
              </w:rPr>
            </w:pPr>
            <w:r w:rsidRPr="00BD3B81">
              <w:rPr>
                <w:rFonts w:cs="Arial"/>
                <w:lang w:eastAsia="en-GB"/>
              </w:rPr>
              <w:t>parity check</w:t>
            </w:r>
          </w:p>
          <w:p w:rsidR="001E16E9" w:rsidRPr="00BD3B81" w:rsidRDefault="001E16E9" w:rsidP="00B305BE">
            <w:pPr>
              <w:pStyle w:val="ListParagraph"/>
              <w:widowControl w:val="0"/>
              <w:numPr>
                <w:ilvl w:val="0"/>
                <w:numId w:val="45"/>
              </w:numPr>
              <w:spacing w:after="120"/>
              <w:ind w:left="994" w:hanging="284"/>
              <w:contextualSpacing w:val="0"/>
            </w:pPr>
            <w:r w:rsidRPr="00BD3B81">
              <w:rPr>
                <w:rFonts w:cs="Arial"/>
                <w:lang w:eastAsia="en-GB"/>
              </w:rPr>
              <w:t>checksum check</w:t>
            </w:r>
          </w:p>
        </w:tc>
        <w:tc>
          <w:tcPr>
            <w:tcW w:w="8789" w:type="dxa"/>
            <w:tcBorders>
              <w:top w:val="single" w:sz="5" w:space="0" w:color="000000"/>
              <w:left w:val="single" w:sz="5" w:space="0" w:color="000000"/>
              <w:bottom w:val="single" w:sz="5" w:space="0" w:color="000000"/>
              <w:right w:val="single" w:sz="5" w:space="0" w:color="000000"/>
            </w:tcBorders>
          </w:tcPr>
          <w:p w:rsidR="001E16E9" w:rsidRPr="00626183" w:rsidRDefault="001E16E9" w:rsidP="001E16E9">
            <w:pPr>
              <w:pStyle w:val="Default"/>
              <w:ind w:left="57"/>
              <w:rPr>
                <w:sz w:val="20"/>
                <w:szCs w:val="20"/>
              </w:rPr>
            </w:pPr>
            <w:r w:rsidRPr="00626183">
              <w:rPr>
                <w:sz w:val="20"/>
                <w:szCs w:val="20"/>
              </w:rPr>
              <w:t xml:space="preserve">Discuss the need for the accurate input of data and the ways in which we can check that the data is correct. Make learners aware of the fact that data can be checked both automatically and manually. Ask them to suggest the limitations of both methods. </w:t>
            </w:r>
            <w:r w:rsidRPr="00626183">
              <w:rPr>
                <w:b/>
                <w:sz w:val="20"/>
                <w:szCs w:val="20"/>
              </w:rPr>
              <w:t>(W)</w:t>
            </w:r>
          </w:p>
          <w:p w:rsidR="001E16E9" w:rsidRPr="00626183" w:rsidRDefault="001E16E9" w:rsidP="001E16E9">
            <w:pPr>
              <w:pStyle w:val="Default"/>
              <w:ind w:left="57"/>
              <w:rPr>
                <w:sz w:val="20"/>
                <w:szCs w:val="20"/>
              </w:rPr>
            </w:pPr>
          </w:p>
          <w:p w:rsidR="001E16E9" w:rsidRPr="00626183" w:rsidRDefault="001E16E9" w:rsidP="001E16E9">
            <w:pPr>
              <w:pStyle w:val="Default"/>
              <w:ind w:left="57"/>
              <w:rPr>
                <w:sz w:val="20"/>
                <w:szCs w:val="20"/>
              </w:rPr>
            </w:pPr>
            <w:r w:rsidRPr="00626183">
              <w:rPr>
                <w:sz w:val="20"/>
                <w:szCs w:val="20"/>
              </w:rPr>
              <w:t xml:space="preserve">Will a computer </w:t>
            </w:r>
            <w:r w:rsidRPr="00626183">
              <w:rPr>
                <w:b/>
                <w:bCs/>
                <w:sz w:val="20"/>
                <w:szCs w:val="20"/>
              </w:rPr>
              <w:t xml:space="preserve">know </w:t>
            </w:r>
            <w:r w:rsidRPr="00626183">
              <w:rPr>
                <w:sz w:val="20"/>
                <w:szCs w:val="20"/>
              </w:rPr>
              <w:t xml:space="preserve">there is a mistake if a date of birth is typed in as 16/12/85? How about 16/13/85? Describe the meaning of the term valid and emphasise the fact that a computer can only check for </w:t>
            </w:r>
            <w:r w:rsidRPr="00626183">
              <w:rPr>
                <w:b/>
                <w:bCs/>
                <w:sz w:val="20"/>
                <w:szCs w:val="20"/>
              </w:rPr>
              <w:t xml:space="preserve">valid </w:t>
            </w:r>
            <w:r w:rsidRPr="00626183">
              <w:rPr>
                <w:sz w:val="20"/>
                <w:szCs w:val="20"/>
              </w:rPr>
              <w:t xml:space="preserve">data. </w:t>
            </w:r>
          </w:p>
          <w:p w:rsidR="001E16E9" w:rsidRPr="00626183" w:rsidRDefault="001E16E9" w:rsidP="001E16E9">
            <w:pPr>
              <w:pStyle w:val="Default"/>
              <w:ind w:left="57"/>
              <w:rPr>
                <w:sz w:val="20"/>
                <w:szCs w:val="20"/>
              </w:rPr>
            </w:pPr>
          </w:p>
          <w:p w:rsidR="001E16E9" w:rsidRPr="00626183" w:rsidRDefault="001E16E9" w:rsidP="001E16E9">
            <w:pPr>
              <w:pStyle w:val="Default"/>
              <w:ind w:left="57"/>
              <w:rPr>
                <w:sz w:val="20"/>
                <w:szCs w:val="20"/>
              </w:rPr>
            </w:pPr>
            <w:r w:rsidRPr="00626183">
              <w:rPr>
                <w:sz w:val="20"/>
                <w:szCs w:val="20"/>
              </w:rPr>
              <w:t xml:space="preserve">Look at checks for existence, range, character, format, length and check digit (in the case of barcodes etc.) as automated on data entry. </w:t>
            </w:r>
          </w:p>
          <w:p w:rsidR="001E16E9" w:rsidRPr="00626183" w:rsidRDefault="001E16E9" w:rsidP="001E16E9">
            <w:pPr>
              <w:pStyle w:val="Default"/>
              <w:ind w:left="57"/>
              <w:rPr>
                <w:sz w:val="20"/>
                <w:szCs w:val="20"/>
              </w:rPr>
            </w:pPr>
          </w:p>
          <w:p w:rsidR="001E16E9" w:rsidRPr="00626183" w:rsidRDefault="001E16E9" w:rsidP="001E16E9">
            <w:pPr>
              <w:pStyle w:val="Default"/>
              <w:ind w:left="57"/>
              <w:rPr>
                <w:sz w:val="20"/>
                <w:szCs w:val="20"/>
              </w:rPr>
            </w:pPr>
            <w:r w:rsidRPr="00626183">
              <w:rPr>
                <w:sz w:val="20"/>
                <w:szCs w:val="20"/>
              </w:rPr>
              <w:t>Discuss what verification means. Describe verification of data as manual checking that the data has been typed in correctly, sometimes visually but more often by double data entry.</w:t>
            </w:r>
          </w:p>
          <w:p w:rsidR="001E16E9" w:rsidRPr="00626183" w:rsidRDefault="001E16E9" w:rsidP="001E16E9">
            <w:pPr>
              <w:pStyle w:val="Default"/>
              <w:ind w:left="57"/>
              <w:rPr>
                <w:sz w:val="20"/>
                <w:szCs w:val="20"/>
              </w:rPr>
            </w:pPr>
          </w:p>
          <w:p w:rsidR="001E16E9" w:rsidRPr="00626183" w:rsidRDefault="001E16E9" w:rsidP="001E16E9">
            <w:pPr>
              <w:pStyle w:val="Default"/>
              <w:ind w:left="57"/>
              <w:rPr>
                <w:sz w:val="20"/>
                <w:szCs w:val="20"/>
              </w:rPr>
            </w:pPr>
            <w:r w:rsidRPr="00626183">
              <w:rPr>
                <w:sz w:val="20"/>
                <w:szCs w:val="20"/>
              </w:rPr>
              <w:t xml:space="preserve">Get learners to complete a matching terms and definitions activity for validation and verification methods.  They match the term to the definition and then put them in the validation or verification pile depending on what they are. </w:t>
            </w:r>
            <w:r w:rsidRPr="00626183">
              <w:rPr>
                <w:b/>
                <w:sz w:val="20"/>
                <w:szCs w:val="20"/>
              </w:rPr>
              <w:t>(I)(F)</w:t>
            </w:r>
          </w:p>
          <w:p w:rsidR="001E16E9" w:rsidRPr="00626183" w:rsidRDefault="001E16E9" w:rsidP="001E16E9">
            <w:pPr>
              <w:pStyle w:val="Default"/>
              <w:ind w:left="57"/>
              <w:rPr>
                <w:sz w:val="20"/>
                <w:szCs w:val="20"/>
              </w:rPr>
            </w:pPr>
          </w:p>
          <w:p w:rsidR="001E16E9" w:rsidRPr="00626183" w:rsidRDefault="001E16E9" w:rsidP="001E16E9">
            <w:pPr>
              <w:pStyle w:val="Default"/>
              <w:ind w:left="57"/>
              <w:rPr>
                <w:sz w:val="20"/>
                <w:szCs w:val="20"/>
              </w:rPr>
            </w:pPr>
            <w:r w:rsidRPr="00626183">
              <w:rPr>
                <w:sz w:val="20"/>
                <w:szCs w:val="20"/>
              </w:rPr>
              <w:t xml:space="preserve">Discuss the need for parity checks and checksums as well as other data checking systems at this point. Include notes on echoing back – to include the need for Duplex or Half-Duplex to allow this to happen. </w:t>
            </w:r>
            <w:r w:rsidRPr="00626183">
              <w:rPr>
                <w:b/>
                <w:sz w:val="20"/>
                <w:szCs w:val="20"/>
              </w:rPr>
              <w:t>(W)</w:t>
            </w:r>
          </w:p>
          <w:p w:rsidR="001E16E9" w:rsidRPr="00626183" w:rsidRDefault="001E16E9" w:rsidP="001E16E9">
            <w:pPr>
              <w:pStyle w:val="Default"/>
              <w:ind w:left="57"/>
              <w:rPr>
                <w:sz w:val="20"/>
                <w:szCs w:val="20"/>
              </w:rPr>
            </w:pPr>
          </w:p>
          <w:p w:rsidR="001E16E9" w:rsidRPr="00626183" w:rsidRDefault="001E16E9" w:rsidP="001E16E9">
            <w:pPr>
              <w:pStyle w:val="Default"/>
              <w:ind w:left="57"/>
              <w:rPr>
                <w:b/>
                <w:sz w:val="20"/>
                <w:szCs w:val="20"/>
              </w:rPr>
            </w:pPr>
            <w:r w:rsidRPr="00626183">
              <w:rPr>
                <w:sz w:val="20"/>
                <w:szCs w:val="20"/>
              </w:rPr>
              <w:t xml:space="preserve">The learners should be able to calculate parity bits (both odd and even should be understood). Give learners a table of binary numbers and ask learners to calculate the parity bit for each depending it is odd or even.  Learners could also be given numbers where the </w:t>
            </w:r>
            <w:proofErr w:type="spellStart"/>
            <w:r w:rsidRPr="00626183">
              <w:rPr>
                <w:sz w:val="20"/>
                <w:szCs w:val="20"/>
              </w:rPr>
              <w:t>arity</w:t>
            </w:r>
            <w:proofErr w:type="spellEnd"/>
            <w:r w:rsidRPr="00626183">
              <w:rPr>
                <w:sz w:val="20"/>
                <w:szCs w:val="20"/>
              </w:rPr>
              <w:t xml:space="preserve"> bit is already calculated and asked to identify if it is correct or not. </w:t>
            </w:r>
            <w:r w:rsidRPr="00626183">
              <w:rPr>
                <w:b/>
                <w:sz w:val="20"/>
                <w:szCs w:val="20"/>
              </w:rPr>
              <w:t>(I)(F)</w:t>
            </w:r>
          </w:p>
          <w:p w:rsidR="001E16E9" w:rsidRPr="00626183" w:rsidRDefault="001E16E9" w:rsidP="001E16E9">
            <w:pPr>
              <w:pStyle w:val="Default"/>
              <w:ind w:left="57"/>
              <w:rPr>
                <w:b/>
                <w:sz w:val="20"/>
                <w:szCs w:val="20"/>
              </w:rPr>
            </w:pPr>
          </w:p>
          <w:p w:rsidR="001E16E9" w:rsidRPr="00BD3B81" w:rsidRDefault="001E16E9" w:rsidP="001E16E9">
            <w:pPr>
              <w:spacing w:after="120"/>
              <w:ind w:left="57"/>
              <w:rPr>
                <w:rFonts w:ascii="Arial" w:hAnsi="Arial" w:cs="Arial"/>
                <w:sz w:val="20"/>
                <w:szCs w:val="20"/>
              </w:rPr>
            </w:pPr>
            <w:r w:rsidRPr="00BD3B81">
              <w:rPr>
                <w:rFonts w:ascii="Arial" w:hAnsi="Arial" w:cs="Arial"/>
                <w:b/>
                <w:sz w:val="20"/>
                <w:szCs w:val="20"/>
              </w:rPr>
              <w:t>Resources</w:t>
            </w:r>
            <w:r>
              <w:rPr>
                <w:rFonts w:ascii="Arial" w:hAnsi="Arial" w:cs="Arial"/>
                <w:b/>
                <w:sz w:val="20"/>
                <w:szCs w:val="20"/>
              </w:rPr>
              <w:t>:</w:t>
            </w:r>
          </w:p>
          <w:p w:rsidR="001E16E9" w:rsidRPr="00BD3B81" w:rsidRDefault="001E16E9" w:rsidP="001E16E9">
            <w:pPr>
              <w:ind w:left="57"/>
              <w:rPr>
                <w:rFonts w:ascii="Arial" w:hAnsi="Arial" w:cs="Arial"/>
                <w:sz w:val="20"/>
                <w:szCs w:val="20"/>
              </w:rPr>
            </w:pPr>
            <w:r w:rsidRPr="00BD3B81">
              <w:rPr>
                <w:rFonts w:ascii="Arial" w:hAnsi="Arial" w:cs="Arial"/>
                <w:sz w:val="20"/>
                <w:szCs w:val="20"/>
              </w:rPr>
              <w:t>Notes on validation and verification:</w:t>
            </w:r>
          </w:p>
          <w:p w:rsidR="001E16E9" w:rsidRPr="00BD3B81" w:rsidRDefault="00675497" w:rsidP="001E16E9">
            <w:pPr>
              <w:ind w:left="57"/>
              <w:rPr>
                <w:rFonts w:ascii="Arial" w:hAnsi="Arial" w:cs="Arial"/>
                <w:sz w:val="20"/>
                <w:szCs w:val="20"/>
              </w:rPr>
            </w:pPr>
            <w:hyperlink r:id="rId112" w:history="1">
              <w:r w:rsidR="001E16E9" w:rsidRPr="00BD3B81">
                <w:rPr>
                  <w:rStyle w:val="Hyperlink"/>
                  <w:rFonts w:ascii="Arial" w:hAnsi="Arial" w:cs="Arial"/>
                  <w:sz w:val="20"/>
                  <w:szCs w:val="20"/>
                </w:rPr>
                <w:t>http://www.bbc.co.uk/education/guides/zdvrd2p/revision</w:t>
              </w:r>
            </w:hyperlink>
          </w:p>
          <w:p w:rsidR="001E16E9" w:rsidRPr="00BD3B81" w:rsidRDefault="001E16E9" w:rsidP="001E16E9">
            <w:pPr>
              <w:ind w:left="57"/>
              <w:rPr>
                <w:rFonts w:ascii="Arial" w:hAnsi="Arial" w:cs="Arial"/>
                <w:sz w:val="20"/>
                <w:szCs w:val="20"/>
              </w:rPr>
            </w:pPr>
          </w:p>
          <w:p w:rsidR="001E16E9" w:rsidRPr="00BD3B81" w:rsidRDefault="001E16E9" w:rsidP="001E16E9">
            <w:pPr>
              <w:ind w:left="57"/>
              <w:rPr>
                <w:rFonts w:ascii="Arial" w:hAnsi="Arial" w:cs="Arial"/>
                <w:sz w:val="20"/>
                <w:szCs w:val="20"/>
              </w:rPr>
            </w:pPr>
            <w:r w:rsidRPr="00BD3B81">
              <w:rPr>
                <w:rFonts w:ascii="Arial" w:hAnsi="Arial" w:cs="Arial"/>
                <w:sz w:val="20"/>
                <w:szCs w:val="20"/>
              </w:rPr>
              <w:t>Introduction to error checking:</w:t>
            </w:r>
          </w:p>
          <w:p w:rsidR="001E16E9" w:rsidRPr="00BD3B81" w:rsidRDefault="00675497" w:rsidP="001E16E9">
            <w:pPr>
              <w:ind w:left="57"/>
              <w:rPr>
                <w:rFonts w:ascii="Arial" w:hAnsi="Arial" w:cs="Arial"/>
                <w:sz w:val="20"/>
                <w:szCs w:val="20"/>
              </w:rPr>
            </w:pPr>
            <w:hyperlink r:id="rId113" w:history="1">
              <w:r w:rsidR="001E16E9" w:rsidRPr="00BD3B81">
                <w:rPr>
                  <w:rStyle w:val="Hyperlink"/>
                  <w:rFonts w:ascii="Arial" w:hAnsi="Arial" w:cs="Arial"/>
                  <w:sz w:val="20"/>
                  <w:szCs w:val="20"/>
                </w:rPr>
                <w:t>http://en.wikibooks.org/wiki/A-level_Computing/AQA/Problem_Solving,_Programming,_Data_Representation_and_Practical_Exercise/Fundamentals_of_Data_Representation/Error_checking_and_correction</w:t>
              </w:r>
            </w:hyperlink>
          </w:p>
          <w:p w:rsidR="001E16E9" w:rsidRPr="00BD3B81" w:rsidRDefault="001E16E9" w:rsidP="001E16E9">
            <w:pPr>
              <w:ind w:left="57"/>
              <w:rPr>
                <w:rFonts w:ascii="Arial" w:hAnsi="Arial" w:cs="Arial"/>
                <w:sz w:val="20"/>
                <w:szCs w:val="20"/>
              </w:rPr>
            </w:pPr>
          </w:p>
          <w:p w:rsidR="001E16E9" w:rsidRPr="00BD3B81" w:rsidRDefault="001E16E9" w:rsidP="001E16E9">
            <w:pPr>
              <w:ind w:left="57"/>
            </w:pPr>
          </w:p>
        </w:tc>
      </w:tr>
      <w:tr w:rsidR="001E16E9" w:rsidRPr="00626183" w:rsidTr="001E16E9">
        <w:trPr>
          <w:trHeight w:hRule="exact" w:val="2711"/>
        </w:trPr>
        <w:tc>
          <w:tcPr>
            <w:tcW w:w="1560" w:type="dxa"/>
            <w:tcBorders>
              <w:top w:val="single" w:sz="5" w:space="0" w:color="000000"/>
              <w:left w:val="single" w:sz="5" w:space="0" w:color="000000"/>
              <w:bottom w:val="single" w:sz="5" w:space="0" w:color="000000"/>
              <w:right w:val="single" w:sz="5" w:space="0" w:color="000000"/>
            </w:tcBorders>
          </w:tcPr>
          <w:p w:rsidR="001E16E9" w:rsidRPr="00BD3B81" w:rsidRDefault="001E16E9" w:rsidP="001E16E9">
            <w:pPr>
              <w:ind w:left="57"/>
            </w:pPr>
          </w:p>
        </w:tc>
        <w:tc>
          <w:tcPr>
            <w:tcW w:w="4252" w:type="dxa"/>
            <w:tcBorders>
              <w:top w:val="single" w:sz="5" w:space="0" w:color="000000"/>
              <w:left w:val="single" w:sz="5" w:space="0" w:color="000000"/>
              <w:bottom w:val="single" w:sz="5" w:space="0" w:color="000000"/>
              <w:right w:val="single" w:sz="5" w:space="0" w:color="000000"/>
            </w:tcBorders>
          </w:tcPr>
          <w:p w:rsidR="001E16E9" w:rsidRPr="00BD3B81" w:rsidRDefault="001E16E9" w:rsidP="001E16E9">
            <w:pPr>
              <w:ind w:left="57"/>
            </w:pPr>
          </w:p>
        </w:tc>
        <w:tc>
          <w:tcPr>
            <w:tcW w:w="8789" w:type="dxa"/>
            <w:tcBorders>
              <w:top w:val="single" w:sz="5" w:space="0" w:color="000000"/>
              <w:left w:val="single" w:sz="5" w:space="0" w:color="000000"/>
              <w:bottom w:val="single" w:sz="5" w:space="0" w:color="000000"/>
              <w:right w:val="single" w:sz="5" w:space="0" w:color="000000"/>
            </w:tcBorders>
          </w:tcPr>
          <w:p w:rsidR="001E16E9" w:rsidRPr="00BD3B81" w:rsidRDefault="001E16E9" w:rsidP="001E16E9">
            <w:pPr>
              <w:ind w:left="57"/>
              <w:rPr>
                <w:rFonts w:ascii="Arial" w:hAnsi="Arial" w:cs="Arial"/>
                <w:sz w:val="20"/>
                <w:szCs w:val="20"/>
              </w:rPr>
            </w:pPr>
            <w:r w:rsidRPr="00BD3B81">
              <w:rPr>
                <w:rFonts w:ascii="Arial" w:hAnsi="Arial" w:cs="Arial"/>
                <w:sz w:val="20"/>
                <w:szCs w:val="20"/>
              </w:rPr>
              <w:t>Notes and exercises for  parity checks:</w:t>
            </w:r>
          </w:p>
          <w:p w:rsidR="001E16E9" w:rsidRPr="00BD3B81" w:rsidRDefault="00675497" w:rsidP="001E16E9">
            <w:pPr>
              <w:ind w:left="57"/>
              <w:rPr>
                <w:rFonts w:ascii="Arial" w:hAnsi="Arial" w:cs="Arial"/>
                <w:sz w:val="20"/>
                <w:szCs w:val="20"/>
              </w:rPr>
            </w:pPr>
            <w:hyperlink r:id="rId114" w:history="1">
              <w:r w:rsidR="001E16E9" w:rsidRPr="00BD3B81">
                <w:rPr>
                  <w:rStyle w:val="Hyperlink"/>
                  <w:rFonts w:ascii="Arial" w:hAnsi="Arial" w:cs="Arial"/>
                  <w:sz w:val="20"/>
                  <w:szCs w:val="20"/>
                </w:rPr>
                <w:t>http://en.wikibooks.org/wiki/A-level_Computing/AQA/Problem_Solving,_Programming,_Data_Representation_and_Practical_Exercise/Fundamentals_of_Data_Representation/Parity_bits</w:t>
              </w:r>
            </w:hyperlink>
          </w:p>
          <w:p w:rsidR="001E16E9" w:rsidRPr="00BD3B81" w:rsidRDefault="001E16E9" w:rsidP="001E16E9">
            <w:pPr>
              <w:ind w:left="57"/>
              <w:rPr>
                <w:rFonts w:ascii="Arial" w:hAnsi="Arial" w:cs="Arial"/>
                <w:sz w:val="20"/>
                <w:szCs w:val="20"/>
              </w:rPr>
            </w:pPr>
          </w:p>
          <w:p w:rsidR="001E16E9" w:rsidRPr="00BD3B81" w:rsidRDefault="001E16E9" w:rsidP="001E16E9">
            <w:pPr>
              <w:ind w:left="57"/>
              <w:rPr>
                <w:rFonts w:ascii="Arial" w:hAnsi="Arial" w:cs="Arial"/>
                <w:sz w:val="20"/>
                <w:szCs w:val="20"/>
              </w:rPr>
            </w:pPr>
            <w:r w:rsidRPr="00BD3B81">
              <w:rPr>
                <w:rFonts w:ascii="Arial" w:hAnsi="Arial" w:cs="Arial"/>
                <w:sz w:val="20"/>
                <w:szCs w:val="20"/>
              </w:rPr>
              <w:t>Notes on checksum (individual algorithms not required):</w:t>
            </w:r>
          </w:p>
          <w:p w:rsidR="001E16E9" w:rsidRPr="00BD3B81" w:rsidRDefault="00675497" w:rsidP="001E16E9">
            <w:pPr>
              <w:ind w:left="57"/>
              <w:rPr>
                <w:rFonts w:ascii="Arial" w:hAnsi="Arial" w:cs="Arial"/>
                <w:sz w:val="20"/>
                <w:szCs w:val="20"/>
              </w:rPr>
            </w:pPr>
            <w:hyperlink r:id="rId115" w:history="1">
              <w:r w:rsidR="001E16E9" w:rsidRPr="00BD3B81">
                <w:rPr>
                  <w:rStyle w:val="Hyperlink"/>
                  <w:rFonts w:ascii="Arial" w:hAnsi="Arial" w:cs="Arial"/>
                  <w:sz w:val="20"/>
                  <w:szCs w:val="20"/>
                </w:rPr>
                <w:t>http://en.wikipedia.org/wiki/Checksum</w:t>
              </w:r>
            </w:hyperlink>
          </w:p>
          <w:p w:rsidR="001E16E9" w:rsidRPr="00BD3B81" w:rsidRDefault="001E16E9" w:rsidP="001E16E9">
            <w:pPr>
              <w:ind w:left="57"/>
              <w:rPr>
                <w:rFonts w:ascii="Arial" w:hAnsi="Arial" w:cs="Arial"/>
                <w:sz w:val="20"/>
                <w:szCs w:val="20"/>
              </w:rPr>
            </w:pPr>
          </w:p>
          <w:p w:rsidR="001E16E9" w:rsidRPr="00BD3B81" w:rsidRDefault="001E16E9" w:rsidP="001E16E9">
            <w:pPr>
              <w:ind w:left="57"/>
              <w:rPr>
                <w:rFonts w:ascii="Arial" w:hAnsi="Arial" w:cs="Arial"/>
                <w:sz w:val="20"/>
                <w:szCs w:val="20"/>
              </w:rPr>
            </w:pPr>
            <w:r w:rsidRPr="00BD3B81">
              <w:rPr>
                <w:rFonts w:ascii="Arial" w:hAnsi="Arial" w:cs="Arial"/>
                <w:sz w:val="20"/>
                <w:szCs w:val="20"/>
              </w:rPr>
              <w:t>Class activity on error detection and correction:</w:t>
            </w:r>
          </w:p>
          <w:p w:rsidR="001E16E9" w:rsidRPr="00BD3B81" w:rsidRDefault="00675497" w:rsidP="001E16E9">
            <w:pPr>
              <w:ind w:left="57"/>
              <w:rPr>
                <w:rFonts w:ascii="Arial" w:hAnsi="Arial" w:cs="Arial"/>
                <w:sz w:val="20"/>
                <w:szCs w:val="20"/>
              </w:rPr>
            </w:pPr>
            <w:hyperlink r:id="rId116" w:history="1">
              <w:r w:rsidR="001E16E9" w:rsidRPr="00BD3B81">
                <w:rPr>
                  <w:rStyle w:val="Hyperlink"/>
                  <w:rFonts w:ascii="Arial" w:hAnsi="Arial" w:cs="Arial"/>
                  <w:sz w:val="20"/>
                  <w:szCs w:val="20"/>
                </w:rPr>
                <w:t>http://csunplugged.org/error-detection</w:t>
              </w:r>
            </w:hyperlink>
          </w:p>
          <w:p w:rsidR="001E16E9" w:rsidRPr="00BD3B81" w:rsidRDefault="001E16E9" w:rsidP="001E16E9">
            <w:pPr>
              <w:ind w:left="57"/>
            </w:pPr>
          </w:p>
        </w:tc>
      </w:tr>
    </w:tbl>
    <w:p w:rsidR="001E16E9" w:rsidRDefault="001E16E9" w:rsidP="00B434C1">
      <w:pPr>
        <w:ind w:left="-567" w:right="43"/>
        <w:rPr>
          <w:rFonts w:ascii="Arial" w:hAnsi="Arial" w:cs="Arial"/>
          <w:color w:val="FFFFFF"/>
          <w:sz w:val="20"/>
          <w:szCs w:val="20"/>
        </w:rPr>
      </w:pPr>
    </w:p>
    <w:p w:rsidR="001E16E9" w:rsidRPr="00A33EB6" w:rsidRDefault="001E16E9" w:rsidP="00B434C1">
      <w:pPr>
        <w:ind w:left="-567" w:right="43"/>
        <w:rPr>
          <w:rFonts w:ascii="Arial" w:hAnsi="Arial" w:cs="Arial"/>
          <w:color w:val="FFFFFF"/>
          <w:sz w:val="20"/>
          <w:szCs w:val="20"/>
        </w:rPr>
      </w:pPr>
    </w:p>
    <w:p w:rsidR="00763CE8" w:rsidRDefault="00763CE8"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sectPr w:rsidR="00763CE8" w:rsidSect="002F131A">
          <w:pgSz w:w="16840" w:h="11900" w:orient="landscape" w:code="9"/>
          <w:pgMar w:top="1127" w:right="1440" w:bottom="1797" w:left="1440" w:header="0" w:footer="470" w:gutter="0"/>
          <w:cols w:space="708"/>
          <w:titlePg/>
        </w:sectPr>
      </w:pPr>
    </w:p>
    <w:bookmarkStart w:id="10" w:name="_Toc443986857"/>
    <w:p w:rsidR="00554812" w:rsidRPr="00F43498" w:rsidRDefault="00F43498" w:rsidP="00F43498">
      <w:pPr>
        <w:pStyle w:val="Heading1"/>
      </w:pPr>
      <w:r w:rsidRPr="00F43498">
        <w:lastRenderedPageBreak/>
        <w:fldChar w:fldCharType="begin"/>
      </w:r>
      <w:r w:rsidRPr="00F43498">
        <w:instrText xml:space="preserve"> HYPERLINK  \l "_Contents" </w:instrText>
      </w:r>
      <w:r w:rsidRPr="00F43498">
        <w:fldChar w:fldCharType="separate"/>
      </w:r>
      <w:r w:rsidR="001E16E9" w:rsidRPr="00F43498">
        <w:rPr>
          <w:rStyle w:val="Hyperlink"/>
          <w:color w:val="C30045"/>
          <w:u w:val="none"/>
        </w:rPr>
        <w:t>1.7 Ethics and ownership</w:t>
      </w:r>
      <w:bookmarkEnd w:id="10"/>
      <w:r w:rsidRPr="00F43498">
        <w:fldChar w:fldCharType="end"/>
      </w:r>
    </w:p>
    <w:tbl>
      <w:tblPr>
        <w:tblW w:w="14601" w:type="dxa"/>
        <w:tblInd w:w="-561" w:type="dxa"/>
        <w:tblLayout w:type="fixed"/>
        <w:tblCellMar>
          <w:left w:w="0" w:type="dxa"/>
          <w:right w:w="0" w:type="dxa"/>
        </w:tblCellMar>
        <w:tblLook w:val="01E0" w:firstRow="1" w:lastRow="1" w:firstColumn="1" w:lastColumn="1" w:noHBand="0" w:noVBand="0"/>
      </w:tblPr>
      <w:tblGrid>
        <w:gridCol w:w="1560"/>
        <w:gridCol w:w="4252"/>
        <w:gridCol w:w="8789"/>
      </w:tblGrid>
      <w:tr w:rsidR="001E16E9" w:rsidRPr="001E16E9" w:rsidTr="001E16E9">
        <w:trPr>
          <w:trHeight w:val="351"/>
          <w:tblHeader/>
        </w:trPr>
        <w:tc>
          <w:tcPr>
            <w:tcW w:w="1560" w:type="dxa"/>
            <w:tcBorders>
              <w:top w:val="single" w:sz="4" w:space="0" w:color="auto"/>
              <w:left w:val="single" w:sz="6" w:space="0" w:color="000000"/>
              <w:bottom w:val="single" w:sz="6" w:space="0" w:color="000000"/>
              <w:right w:val="single" w:sz="6" w:space="0" w:color="000000"/>
            </w:tcBorders>
            <w:shd w:val="clear" w:color="auto" w:fill="C30045"/>
          </w:tcPr>
          <w:p w:rsidR="001E16E9" w:rsidRPr="001E16E9" w:rsidRDefault="001E16E9" w:rsidP="001E16E9">
            <w:pPr>
              <w:pStyle w:val="TableParagraph"/>
              <w:spacing w:before="120" w:after="120"/>
              <w:ind w:left="57" w:right="279"/>
              <w:rPr>
                <w:rFonts w:ascii="Arial" w:eastAsia="Arial" w:hAnsi="Arial" w:cs="Arial"/>
                <w:b/>
                <w:color w:val="FFFFFF" w:themeColor="background1"/>
                <w:sz w:val="20"/>
                <w:szCs w:val="20"/>
                <w:lang w:val="en-GB"/>
              </w:rPr>
            </w:pPr>
            <w:r w:rsidRPr="001E16E9">
              <w:rPr>
                <w:rFonts w:ascii="Arial" w:hAnsi="Arial" w:cs="Arial"/>
                <w:b/>
                <w:color w:val="FFFFFF" w:themeColor="background1"/>
                <w:spacing w:val="-1"/>
                <w:sz w:val="20"/>
                <w:szCs w:val="20"/>
                <w:lang w:val="en-GB"/>
              </w:rPr>
              <w:t>Syllabus</w:t>
            </w:r>
            <w:r w:rsidRPr="001E16E9">
              <w:rPr>
                <w:rFonts w:ascii="Arial" w:hAnsi="Arial" w:cs="Arial"/>
                <w:b/>
                <w:color w:val="FFFFFF" w:themeColor="background1"/>
                <w:spacing w:val="-12"/>
                <w:sz w:val="20"/>
                <w:szCs w:val="20"/>
                <w:lang w:val="en-GB"/>
              </w:rPr>
              <w:t xml:space="preserve"> </w:t>
            </w:r>
            <w:r w:rsidRPr="001E16E9">
              <w:rPr>
                <w:rFonts w:ascii="Arial" w:hAnsi="Arial" w:cs="Arial"/>
                <w:b/>
                <w:color w:val="FFFFFF" w:themeColor="background1"/>
                <w:spacing w:val="-1"/>
                <w:sz w:val="20"/>
                <w:szCs w:val="20"/>
                <w:lang w:val="en-GB"/>
              </w:rPr>
              <w:t>ref</w:t>
            </w:r>
            <w:r w:rsidRPr="001E16E9">
              <w:rPr>
                <w:rFonts w:ascii="Arial" w:hAnsi="Arial" w:cs="Arial"/>
                <w:b/>
                <w:color w:val="FFFFFF" w:themeColor="background1"/>
                <w:spacing w:val="27"/>
                <w:w w:val="99"/>
                <w:sz w:val="20"/>
                <w:szCs w:val="20"/>
                <w:lang w:val="en-GB"/>
              </w:rPr>
              <w:t xml:space="preserve"> </w:t>
            </w:r>
          </w:p>
        </w:tc>
        <w:tc>
          <w:tcPr>
            <w:tcW w:w="4252" w:type="dxa"/>
            <w:tcBorders>
              <w:top w:val="single" w:sz="4" w:space="0" w:color="auto"/>
              <w:left w:val="single" w:sz="6" w:space="0" w:color="000000"/>
              <w:bottom w:val="single" w:sz="6" w:space="0" w:color="000000"/>
              <w:right w:val="single" w:sz="6" w:space="0" w:color="000000"/>
            </w:tcBorders>
            <w:shd w:val="clear" w:color="auto" w:fill="C30045"/>
          </w:tcPr>
          <w:p w:rsidR="001E16E9" w:rsidRPr="001E16E9" w:rsidRDefault="001E16E9" w:rsidP="001E16E9">
            <w:pPr>
              <w:spacing w:before="120" w:after="120"/>
              <w:ind w:left="57"/>
              <w:rPr>
                <w:rFonts w:ascii="Arial" w:hAnsi="Arial" w:cs="Arial"/>
                <w:b/>
                <w:color w:val="FFFFFF" w:themeColor="background1"/>
                <w:sz w:val="20"/>
                <w:szCs w:val="20"/>
              </w:rPr>
            </w:pPr>
            <w:r w:rsidRPr="001E16E9">
              <w:rPr>
                <w:rFonts w:ascii="Arial" w:hAnsi="Arial" w:cs="Arial"/>
                <w:b/>
                <w:color w:val="FFFFFF" w:themeColor="background1"/>
                <w:sz w:val="20"/>
                <w:szCs w:val="20"/>
              </w:rPr>
              <w:t>Learning objectives</w:t>
            </w:r>
          </w:p>
        </w:tc>
        <w:tc>
          <w:tcPr>
            <w:tcW w:w="8789" w:type="dxa"/>
            <w:tcBorders>
              <w:top w:val="single" w:sz="4" w:space="0" w:color="auto"/>
              <w:left w:val="single" w:sz="6" w:space="0" w:color="000000"/>
              <w:bottom w:val="single" w:sz="6" w:space="0" w:color="000000"/>
              <w:right w:val="single" w:sz="6" w:space="0" w:color="000000"/>
            </w:tcBorders>
            <w:shd w:val="clear" w:color="auto" w:fill="C30045"/>
          </w:tcPr>
          <w:p w:rsidR="001E16E9" w:rsidRPr="001E16E9" w:rsidRDefault="001E16E9" w:rsidP="001E16E9">
            <w:pPr>
              <w:spacing w:before="120" w:after="120"/>
              <w:ind w:left="57"/>
              <w:rPr>
                <w:rFonts w:ascii="Arial" w:hAnsi="Arial" w:cs="Arial"/>
                <w:b/>
                <w:color w:val="FFFFFF" w:themeColor="background1"/>
                <w:sz w:val="20"/>
                <w:szCs w:val="20"/>
              </w:rPr>
            </w:pPr>
            <w:r w:rsidRPr="001E16E9">
              <w:rPr>
                <w:rFonts w:ascii="Arial" w:hAnsi="Arial" w:cs="Arial"/>
                <w:b/>
                <w:color w:val="FFFFFF" w:themeColor="background1"/>
                <w:sz w:val="20"/>
                <w:szCs w:val="20"/>
              </w:rPr>
              <w:t>Suggested teaching activities</w:t>
            </w:r>
          </w:p>
        </w:tc>
      </w:tr>
      <w:tr w:rsidR="001E16E9" w:rsidRPr="00626183" w:rsidTr="001E16E9">
        <w:trPr>
          <w:trHeight w:hRule="exact" w:val="4681"/>
        </w:trPr>
        <w:tc>
          <w:tcPr>
            <w:tcW w:w="1560" w:type="dxa"/>
            <w:tcBorders>
              <w:top w:val="single" w:sz="6" w:space="0" w:color="000000"/>
              <w:left w:val="single" w:sz="5" w:space="0" w:color="000000"/>
              <w:bottom w:val="single" w:sz="5" w:space="0" w:color="000000"/>
              <w:right w:val="single" w:sz="5" w:space="0" w:color="000000"/>
            </w:tcBorders>
          </w:tcPr>
          <w:p w:rsidR="001E16E9" w:rsidRPr="00BD3B81" w:rsidRDefault="001E16E9" w:rsidP="001E16E9">
            <w:pPr>
              <w:ind w:left="57"/>
              <w:rPr>
                <w:rFonts w:ascii="Arial" w:hAnsi="Arial" w:cs="Arial"/>
                <w:sz w:val="20"/>
                <w:szCs w:val="20"/>
              </w:rPr>
            </w:pPr>
            <w:r w:rsidRPr="00BD3B81">
              <w:rPr>
                <w:rFonts w:ascii="Arial" w:hAnsi="Arial" w:cs="Arial"/>
                <w:sz w:val="20"/>
                <w:szCs w:val="20"/>
              </w:rPr>
              <w:t>1.7.1 Ethics and the computing professional</w:t>
            </w:r>
          </w:p>
        </w:tc>
        <w:tc>
          <w:tcPr>
            <w:tcW w:w="4252" w:type="dxa"/>
            <w:tcBorders>
              <w:top w:val="single" w:sz="6" w:space="0" w:color="000000"/>
              <w:left w:val="single" w:sz="5" w:space="0" w:color="000000"/>
              <w:bottom w:val="single" w:sz="5" w:space="0" w:color="000000"/>
              <w:right w:val="single" w:sz="5" w:space="0" w:color="000000"/>
            </w:tcBorders>
          </w:tcPr>
          <w:p w:rsidR="001E16E9" w:rsidRPr="00626183" w:rsidRDefault="001E16E9" w:rsidP="00B305BE">
            <w:pPr>
              <w:pStyle w:val="ListParagraph"/>
              <w:widowControl w:val="0"/>
              <w:numPr>
                <w:ilvl w:val="0"/>
                <w:numId w:val="46"/>
              </w:numPr>
              <w:autoSpaceDE w:val="0"/>
              <w:autoSpaceDN w:val="0"/>
              <w:adjustRightInd w:val="0"/>
              <w:spacing w:after="120"/>
              <w:ind w:left="285" w:hanging="142"/>
              <w:contextualSpacing w:val="0"/>
              <w:rPr>
                <w:rFonts w:cs="Arial"/>
                <w:lang w:eastAsia="en-GB"/>
              </w:rPr>
            </w:pPr>
            <w:r w:rsidRPr="00626183">
              <w:rPr>
                <w:rFonts w:cs="Arial"/>
                <w:lang w:eastAsia="en-GB"/>
              </w:rPr>
              <w:t>show a basic understanding of ethics</w:t>
            </w:r>
          </w:p>
          <w:p w:rsidR="001E16E9" w:rsidRPr="00626183" w:rsidRDefault="001E16E9" w:rsidP="00B305BE">
            <w:pPr>
              <w:pStyle w:val="ListParagraph"/>
              <w:widowControl w:val="0"/>
              <w:numPr>
                <w:ilvl w:val="0"/>
                <w:numId w:val="46"/>
              </w:numPr>
              <w:autoSpaceDE w:val="0"/>
              <w:autoSpaceDN w:val="0"/>
              <w:adjustRightInd w:val="0"/>
              <w:spacing w:after="120"/>
              <w:ind w:left="285" w:hanging="142"/>
              <w:contextualSpacing w:val="0"/>
              <w:rPr>
                <w:rFonts w:cs="Arial"/>
                <w:lang w:eastAsia="en-GB"/>
              </w:rPr>
            </w:pPr>
            <w:r w:rsidRPr="00626183">
              <w:rPr>
                <w:rFonts w:cs="Arial"/>
                <w:lang w:eastAsia="en-GB"/>
              </w:rPr>
              <w:t>explain how ethics may impact on the job role of the computing professional</w:t>
            </w:r>
          </w:p>
          <w:p w:rsidR="001E16E9" w:rsidRPr="00626183" w:rsidRDefault="001E16E9" w:rsidP="00B305BE">
            <w:pPr>
              <w:pStyle w:val="ListParagraph"/>
              <w:widowControl w:val="0"/>
              <w:numPr>
                <w:ilvl w:val="0"/>
                <w:numId w:val="46"/>
              </w:numPr>
              <w:autoSpaceDE w:val="0"/>
              <w:autoSpaceDN w:val="0"/>
              <w:adjustRightInd w:val="0"/>
              <w:spacing w:after="120"/>
              <w:ind w:left="285" w:hanging="142"/>
              <w:contextualSpacing w:val="0"/>
              <w:rPr>
                <w:rFonts w:cs="Arial"/>
                <w:lang w:eastAsia="en-GB"/>
              </w:rPr>
            </w:pPr>
            <w:r w:rsidRPr="00626183">
              <w:rPr>
                <w:rFonts w:cs="Arial"/>
                <w:lang w:eastAsia="en-GB"/>
              </w:rPr>
              <w:t>show understanding of the eight categories listed in the ACM/IEEE Software Engineering Code of Ethics</w:t>
            </w:r>
          </w:p>
          <w:p w:rsidR="001E16E9" w:rsidRPr="00626183" w:rsidRDefault="001E16E9" w:rsidP="00B305BE">
            <w:pPr>
              <w:pStyle w:val="ListParagraph"/>
              <w:widowControl w:val="0"/>
              <w:numPr>
                <w:ilvl w:val="0"/>
                <w:numId w:val="46"/>
              </w:numPr>
              <w:autoSpaceDE w:val="0"/>
              <w:autoSpaceDN w:val="0"/>
              <w:adjustRightInd w:val="0"/>
              <w:spacing w:after="120"/>
              <w:ind w:left="285" w:hanging="142"/>
              <w:contextualSpacing w:val="0"/>
              <w:rPr>
                <w:rFonts w:cs="Arial"/>
                <w:lang w:eastAsia="en-GB"/>
              </w:rPr>
            </w:pPr>
            <w:r w:rsidRPr="00626183">
              <w:rPr>
                <w:rFonts w:cs="Arial"/>
                <w:lang w:eastAsia="en-GB"/>
              </w:rPr>
              <w:t>demonstrate the relevance of these categories to some typical software developer workplace scenarios</w:t>
            </w:r>
          </w:p>
          <w:p w:rsidR="001E16E9" w:rsidRPr="00BD3B81" w:rsidRDefault="001E16E9" w:rsidP="00B305BE">
            <w:pPr>
              <w:pStyle w:val="ListParagraph"/>
              <w:widowControl w:val="0"/>
              <w:numPr>
                <w:ilvl w:val="0"/>
                <w:numId w:val="46"/>
              </w:numPr>
              <w:autoSpaceDE w:val="0"/>
              <w:autoSpaceDN w:val="0"/>
              <w:adjustRightInd w:val="0"/>
              <w:spacing w:after="120"/>
              <w:ind w:left="285" w:hanging="142"/>
              <w:contextualSpacing w:val="0"/>
              <w:rPr>
                <w:rFonts w:cs="Arial"/>
                <w:lang w:eastAsia="en-GB"/>
              </w:rPr>
            </w:pPr>
            <w:r w:rsidRPr="00626183">
              <w:rPr>
                <w:rFonts w:cs="Arial"/>
                <w:lang w:eastAsia="en-GB"/>
              </w:rPr>
              <w:t>show understanding of the need for a professional code of conduct for a computer system developer</w:t>
            </w:r>
          </w:p>
          <w:p w:rsidR="001E16E9" w:rsidRPr="00626183" w:rsidRDefault="001E16E9" w:rsidP="001E16E9">
            <w:pPr>
              <w:autoSpaceDE w:val="0"/>
              <w:autoSpaceDN w:val="0"/>
              <w:adjustRightInd w:val="0"/>
              <w:ind w:left="57" w:hanging="92"/>
              <w:rPr>
                <w:rFonts w:ascii="Arial" w:hAnsi="Arial" w:cs="Arial"/>
                <w:sz w:val="20"/>
                <w:szCs w:val="20"/>
                <w:lang w:eastAsia="en-GB"/>
              </w:rPr>
            </w:pPr>
          </w:p>
          <w:p w:rsidR="001E16E9" w:rsidRPr="00626183" w:rsidRDefault="001E16E9" w:rsidP="001E16E9">
            <w:pPr>
              <w:autoSpaceDE w:val="0"/>
              <w:autoSpaceDN w:val="0"/>
              <w:adjustRightInd w:val="0"/>
              <w:ind w:left="57" w:hanging="92"/>
              <w:rPr>
                <w:rFonts w:ascii="Arial" w:hAnsi="Arial" w:cs="Arial"/>
                <w:sz w:val="20"/>
                <w:szCs w:val="20"/>
                <w:lang w:eastAsia="en-GB"/>
              </w:rPr>
            </w:pPr>
          </w:p>
          <w:p w:rsidR="001E16E9" w:rsidRPr="00626183" w:rsidRDefault="001E16E9" w:rsidP="001E16E9">
            <w:pPr>
              <w:autoSpaceDE w:val="0"/>
              <w:autoSpaceDN w:val="0"/>
              <w:adjustRightInd w:val="0"/>
              <w:ind w:left="57"/>
              <w:rPr>
                <w:rFonts w:ascii="Arial" w:hAnsi="Arial" w:cs="Arial"/>
                <w:sz w:val="20"/>
                <w:szCs w:val="20"/>
                <w:lang w:eastAsia="en-GB"/>
              </w:rPr>
            </w:pPr>
          </w:p>
          <w:p w:rsidR="001E16E9" w:rsidRPr="00626183" w:rsidRDefault="001E16E9" w:rsidP="001E16E9">
            <w:pPr>
              <w:autoSpaceDE w:val="0"/>
              <w:autoSpaceDN w:val="0"/>
              <w:adjustRightInd w:val="0"/>
              <w:ind w:left="57" w:hanging="92"/>
              <w:rPr>
                <w:rFonts w:ascii="Arial" w:hAnsi="Arial" w:cs="Arial"/>
                <w:sz w:val="20"/>
                <w:szCs w:val="20"/>
                <w:lang w:eastAsia="en-GB"/>
              </w:rPr>
            </w:pPr>
          </w:p>
          <w:p w:rsidR="001E16E9" w:rsidRPr="00626183" w:rsidRDefault="001E16E9" w:rsidP="001E16E9">
            <w:pPr>
              <w:autoSpaceDE w:val="0"/>
              <w:autoSpaceDN w:val="0"/>
              <w:adjustRightInd w:val="0"/>
              <w:ind w:left="57"/>
              <w:rPr>
                <w:rFonts w:ascii="Arial" w:hAnsi="Arial" w:cs="Arial"/>
                <w:sz w:val="20"/>
                <w:szCs w:val="20"/>
                <w:lang w:eastAsia="en-GB"/>
              </w:rPr>
            </w:pPr>
          </w:p>
          <w:p w:rsidR="001E16E9" w:rsidRPr="00BD3B81" w:rsidRDefault="001E16E9" w:rsidP="001E16E9">
            <w:pPr>
              <w:ind w:left="57"/>
            </w:pPr>
          </w:p>
        </w:tc>
        <w:tc>
          <w:tcPr>
            <w:tcW w:w="8789" w:type="dxa"/>
            <w:tcBorders>
              <w:top w:val="single" w:sz="6" w:space="0" w:color="000000"/>
              <w:left w:val="single" w:sz="5" w:space="0" w:color="000000"/>
              <w:bottom w:val="single" w:sz="5" w:space="0" w:color="000000"/>
              <w:right w:val="single" w:sz="5" w:space="0" w:color="000000"/>
            </w:tcBorders>
          </w:tcPr>
          <w:p w:rsidR="001E16E9" w:rsidRPr="00626183" w:rsidRDefault="001E16E9" w:rsidP="001E16E9">
            <w:pPr>
              <w:pStyle w:val="Default"/>
              <w:ind w:left="57"/>
              <w:rPr>
                <w:sz w:val="20"/>
                <w:szCs w:val="20"/>
              </w:rPr>
            </w:pPr>
            <w:r w:rsidRPr="00626183">
              <w:rPr>
                <w:sz w:val="20"/>
                <w:szCs w:val="20"/>
              </w:rPr>
              <w:t xml:space="preserve">Give learners a variety of different scenarios and let them discuss the ethics of the situation. </w:t>
            </w:r>
            <w:r w:rsidRPr="00626183">
              <w:rPr>
                <w:b/>
                <w:sz w:val="20"/>
                <w:szCs w:val="20"/>
              </w:rPr>
              <w:t>(G)</w:t>
            </w:r>
          </w:p>
          <w:p w:rsidR="001E16E9" w:rsidRPr="00BD3B81" w:rsidRDefault="001E16E9" w:rsidP="001E16E9">
            <w:pPr>
              <w:ind w:left="57"/>
              <w:rPr>
                <w:rFonts w:ascii="Arial" w:hAnsi="Arial" w:cs="Arial"/>
                <w:sz w:val="20"/>
                <w:szCs w:val="20"/>
              </w:rPr>
            </w:pPr>
          </w:p>
          <w:p w:rsidR="001E16E9" w:rsidRPr="00BD3B81" w:rsidRDefault="001E16E9" w:rsidP="001E16E9">
            <w:pPr>
              <w:spacing w:after="120"/>
              <w:ind w:left="57"/>
              <w:rPr>
                <w:rFonts w:ascii="Arial" w:hAnsi="Arial" w:cs="Arial"/>
                <w:sz w:val="20"/>
                <w:szCs w:val="20"/>
              </w:rPr>
            </w:pPr>
            <w:r w:rsidRPr="00BD3B81">
              <w:rPr>
                <w:rFonts w:ascii="Arial" w:hAnsi="Arial" w:cs="Arial"/>
                <w:b/>
                <w:sz w:val="20"/>
                <w:szCs w:val="20"/>
              </w:rPr>
              <w:t>Resources</w:t>
            </w:r>
            <w:r>
              <w:rPr>
                <w:rFonts w:ascii="Arial" w:hAnsi="Arial" w:cs="Arial"/>
                <w:b/>
                <w:sz w:val="20"/>
                <w:szCs w:val="20"/>
              </w:rPr>
              <w:t>:</w:t>
            </w:r>
          </w:p>
          <w:p w:rsidR="001E16E9" w:rsidRPr="00BD3B81" w:rsidRDefault="001E16E9" w:rsidP="001E16E9">
            <w:pPr>
              <w:ind w:left="57"/>
              <w:rPr>
                <w:rFonts w:ascii="Arial" w:hAnsi="Arial" w:cs="Arial"/>
                <w:sz w:val="20"/>
                <w:szCs w:val="20"/>
              </w:rPr>
            </w:pPr>
            <w:r w:rsidRPr="00BD3B81">
              <w:rPr>
                <w:rFonts w:ascii="Arial" w:hAnsi="Arial" w:cs="Arial"/>
                <w:sz w:val="20"/>
                <w:szCs w:val="20"/>
              </w:rPr>
              <w:t>The eight categories of software engineering code of ethics:</w:t>
            </w:r>
          </w:p>
          <w:p w:rsidR="001E16E9" w:rsidRPr="00BD3B81" w:rsidRDefault="00675497" w:rsidP="001E16E9">
            <w:pPr>
              <w:ind w:left="57"/>
              <w:rPr>
                <w:rFonts w:ascii="Arial" w:hAnsi="Arial" w:cs="Arial"/>
                <w:sz w:val="20"/>
                <w:szCs w:val="20"/>
              </w:rPr>
            </w:pPr>
            <w:hyperlink r:id="rId117" w:history="1">
              <w:r w:rsidR="001E16E9" w:rsidRPr="00BD3B81">
                <w:rPr>
                  <w:rStyle w:val="Hyperlink"/>
                  <w:rFonts w:ascii="Arial" w:hAnsi="Arial" w:cs="Arial"/>
                  <w:sz w:val="20"/>
                  <w:szCs w:val="20"/>
                </w:rPr>
                <w:t>www.sqa.org.uk/e-learning/ProfIssues03CD/page_04.htm</w:t>
              </w:r>
            </w:hyperlink>
          </w:p>
          <w:p w:rsidR="001E16E9" w:rsidRPr="00BD3B81" w:rsidRDefault="001E16E9" w:rsidP="001E16E9">
            <w:pPr>
              <w:ind w:left="57"/>
              <w:rPr>
                <w:rFonts w:ascii="Arial" w:hAnsi="Arial" w:cs="Arial"/>
                <w:sz w:val="20"/>
                <w:szCs w:val="20"/>
              </w:rPr>
            </w:pPr>
          </w:p>
          <w:p w:rsidR="001E16E9" w:rsidRPr="00BD3B81" w:rsidRDefault="001E16E9" w:rsidP="001E16E9">
            <w:pPr>
              <w:ind w:left="57"/>
              <w:rPr>
                <w:rFonts w:ascii="Arial" w:hAnsi="Arial" w:cs="Arial"/>
                <w:sz w:val="20"/>
                <w:szCs w:val="20"/>
              </w:rPr>
            </w:pPr>
            <w:r w:rsidRPr="00BD3B81">
              <w:rPr>
                <w:rFonts w:ascii="Arial" w:hAnsi="Arial" w:cs="Arial"/>
                <w:sz w:val="20"/>
                <w:szCs w:val="20"/>
              </w:rPr>
              <w:t>British Computer Society code of conduct:</w:t>
            </w:r>
          </w:p>
          <w:p w:rsidR="001E16E9" w:rsidRPr="00BD3B81" w:rsidRDefault="00675497" w:rsidP="001E16E9">
            <w:pPr>
              <w:ind w:left="57"/>
            </w:pPr>
            <w:hyperlink r:id="rId118" w:history="1">
              <w:r w:rsidR="001E16E9" w:rsidRPr="00BD3B81">
                <w:rPr>
                  <w:rStyle w:val="Hyperlink"/>
                  <w:rFonts w:ascii="Arial" w:hAnsi="Arial" w:cs="Arial"/>
                  <w:sz w:val="20"/>
                  <w:szCs w:val="20"/>
                </w:rPr>
                <w:t>http://en.wikibooks.org/wiki/A-level_Computing/AQA/Computer_Components,_The_Stored_Program_Concept_and_the_Internet/Consequences_of_Uses_of_Computing/Code_of_conduct</w:t>
              </w:r>
            </w:hyperlink>
          </w:p>
        </w:tc>
      </w:tr>
      <w:tr w:rsidR="001E16E9" w:rsidRPr="00626183" w:rsidTr="001E16E9">
        <w:trPr>
          <w:trHeight w:hRule="exact" w:val="6963"/>
        </w:trPr>
        <w:tc>
          <w:tcPr>
            <w:tcW w:w="1560" w:type="dxa"/>
            <w:tcBorders>
              <w:top w:val="single" w:sz="5" w:space="0" w:color="000000"/>
              <w:left w:val="single" w:sz="5" w:space="0" w:color="000000"/>
              <w:bottom w:val="single" w:sz="5" w:space="0" w:color="000000"/>
              <w:right w:val="single" w:sz="5" w:space="0" w:color="000000"/>
            </w:tcBorders>
          </w:tcPr>
          <w:p w:rsidR="001E16E9" w:rsidRPr="00BD3B81" w:rsidRDefault="001E16E9" w:rsidP="001E16E9">
            <w:pPr>
              <w:ind w:left="57"/>
              <w:rPr>
                <w:rFonts w:ascii="Arial" w:hAnsi="Arial" w:cs="Arial"/>
                <w:sz w:val="20"/>
                <w:szCs w:val="20"/>
              </w:rPr>
            </w:pPr>
            <w:r w:rsidRPr="00BD3B81">
              <w:rPr>
                <w:rFonts w:ascii="Arial" w:hAnsi="Arial" w:cs="Arial"/>
                <w:sz w:val="20"/>
                <w:szCs w:val="20"/>
              </w:rPr>
              <w:lastRenderedPageBreak/>
              <w:t>1.7.2 Ownership of software and data</w:t>
            </w:r>
          </w:p>
        </w:tc>
        <w:tc>
          <w:tcPr>
            <w:tcW w:w="4252" w:type="dxa"/>
            <w:tcBorders>
              <w:top w:val="single" w:sz="5" w:space="0" w:color="000000"/>
              <w:left w:val="single" w:sz="5" w:space="0" w:color="000000"/>
              <w:bottom w:val="single" w:sz="5" w:space="0" w:color="000000"/>
              <w:right w:val="single" w:sz="5" w:space="0" w:color="000000"/>
            </w:tcBorders>
          </w:tcPr>
          <w:p w:rsidR="001E16E9" w:rsidRPr="00626183" w:rsidRDefault="001E16E9" w:rsidP="00B305BE">
            <w:pPr>
              <w:pStyle w:val="ListParagraph"/>
              <w:widowControl w:val="0"/>
              <w:numPr>
                <w:ilvl w:val="0"/>
                <w:numId w:val="47"/>
              </w:numPr>
              <w:autoSpaceDE w:val="0"/>
              <w:autoSpaceDN w:val="0"/>
              <w:adjustRightInd w:val="0"/>
              <w:spacing w:after="120"/>
              <w:ind w:left="285" w:hanging="142"/>
              <w:contextualSpacing w:val="0"/>
              <w:rPr>
                <w:rFonts w:cs="Arial"/>
                <w:lang w:eastAsia="en-GB"/>
              </w:rPr>
            </w:pPr>
            <w:r w:rsidRPr="00626183">
              <w:rPr>
                <w:rFonts w:cs="Arial"/>
                <w:lang w:eastAsia="en-GB"/>
              </w:rPr>
              <w:t>show understanding of the concept of ownership and copyright of software and data</w:t>
            </w:r>
          </w:p>
          <w:p w:rsidR="001E16E9" w:rsidRPr="00626183" w:rsidRDefault="001E16E9" w:rsidP="00B305BE">
            <w:pPr>
              <w:pStyle w:val="ListParagraph"/>
              <w:widowControl w:val="0"/>
              <w:numPr>
                <w:ilvl w:val="0"/>
                <w:numId w:val="47"/>
              </w:numPr>
              <w:autoSpaceDE w:val="0"/>
              <w:autoSpaceDN w:val="0"/>
              <w:adjustRightInd w:val="0"/>
              <w:spacing w:after="120"/>
              <w:ind w:left="285" w:hanging="142"/>
              <w:contextualSpacing w:val="0"/>
              <w:rPr>
                <w:rFonts w:cs="Arial"/>
                <w:lang w:eastAsia="en-GB"/>
              </w:rPr>
            </w:pPr>
            <w:r w:rsidRPr="00626183">
              <w:rPr>
                <w:rFonts w:cs="Arial"/>
                <w:lang w:eastAsia="en-GB"/>
              </w:rPr>
              <w:t>describe the need for legislation to protect ownership, usage and copyright</w:t>
            </w:r>
          </w:p>
          <w:p w:rsidR="001E16E9" w:rsidRPr="00626183" w:rsidRDefault="001E16E9" w:rsidP="00B305BE">
            <w:pPr>
              <w:pStyle w:val="ListParagraph"/>
              <w:widowControl w:val="0"/>
              <w:numPr>
                <w:ilvl w:val="0"/>
                <w:numId w:val="47"/>
              </w:numPr>
              <w:autoSpaceDE w:val="0"/>
              <w:autoSpaceDN w:val="0"/>
              <w:adjustRightInd w:val="0"/>
              <w:spacing w:after="120"/>
              <w:ind w:left="285" w:hanging="142"/>
              <w:contextualSpacing w:val="0"/>
              <w:rPr>
                <w:rFonts w:cs="Arial"/>
                <w:lang w:eastAsia="en-GB"/>
              </w:rPr>
            </w:pPr>
            <w:r w:rsidRPr="00626183">
              <w:rPr>
                <w:rFonts w:cs="Arial"/>
                <w:lang w:eastAsia="en-GB"/>
              </w:rPr>
              <w:t>discuss measures to restrict access to data made available through the internet and World Wide Web</w:t>
            </w:r>
          </w:p>
          <w:p w:rsidR="001E16E9" w:rsidRPr="00BD3B81" w:rsidRDefault="001E16E9" w:rsidP="00B305BE">
            <w:pPr>
              <w:pStyle w:val="ListParagraph"/>
              <w:widowControl w:val="0"/>
              <w:numPr>
                <w:ilvl w:val="0"/>
                <w:numId w:val="47"/>
              </w:numPr>
              <w:autoSpaceDE w:val="0"/>
              <w:autoSpaceDN w:val="0"/>
              <w:adjustRightInd w:val="0"/>
              <w:spacing w:after="120"/>
              <w:ind w:left="285" w:hanging="142"/>
              <w:contextualSpacing w:val="0"/>
              <w:rPr>
                <w:rFonts w:cs="Arial"/>
                <w:lang w:eastAsia="en-GB"/>
              </w:rPr>
            </w:pPr>
            <w:r w:rsidRPr="00626183">
              <w:rPr>
                <w:rFonts w:cs="Arial"/>
                <w:lang w:eastAsia="en-GB"/>
              </w:rPr>
              <w:t>show understanding of the implications of different types of software licensing: Free Software Foundation, the Open Source Initiative, shareware and commercial software</w:t>
            </w:r>
          </w:p>
          <w:p w:rsidR="001E16E9" w:rsidRPr="00626183" w:rsidRDefault="001E16E9" w:rsidP="001E16E9">
            <w:pPr>
              <w:autoSpaceDE w:val="0"/>
              <w:autoSpaceDN w:val="0"/>
              <w:adjustRightInd w:val="0"/>
              <w:ind w:left="285" w:hanging="92"/>
              <w:rPr>
                <w:rFonts w:ascii="Arial" w:hAnsi="Arial" w:cs="Arial"/>
                <w:sz w:val="20"/>
                <w:szCs w:val="20"/>
                <w:lang w:eastAsia="en-GB"/>
              </w:rPr>
            </w:pPr>
          </w:p>
          <w:p w:rsidR="001E16E9" w:rsidRPr="00626183" w:rsidRDefault="001E16E9" w:rsidP="001E16E9">
            <w:pPr>
              <w:autoSpaceDE w:val="0"/>
              <w:autoSpaceDN w:val="0"/>
              <w:adjustRightInd w:val="0"/>
              <w:ind w:left="285"/>
              <w:rPr>
                <w:rFonts w:ascii="Arial" w:hAnsi="Arial" w:cs="Arial"/>
                <w:sz w:val="20"/>
                <w:szCs w:val="20"/>
                <w:lang w:eastAsia="en-GB"/>
              </w:rPr>
            </w:pPr>
          </w:p>
          <w:p w:rsidR="001E16E9" w:rsidRPr="00626183" w:rsidRDefault="001E16E9" w:rsidP="001E16E9">
            <w:pPr>
              <w:autoSpaceDE w:val="0"/>
              <w:autoSpaceDN w:val="0"/>
              <w:adjustRightInd w:val="0"/>
              <w:ind w:left="57" w:hanging="92"/>
              <w:rPr>
                <w:rFonts w:ascii="Arial" w:hAnsi="Arial" w:cs="Arial"/>
                <w:sz w:val="20"/>
                <w:szCs w:val="20"/>
                <w:lang w:eastAsia="en-GB"/>
              </w:rPr>
            </w:pPr>
          </w:p>
          <w:p w:rsidR="001E16E9" w:rsidRPr="00626183" w:rsidRDefault="001E16E9" w:rsidP="001E16E9">
            <w:pPr>
              <w:autoSpaceDE w:val="0"/>
              <w:autoSpaceDN w:val="0"/>
              <w:adjustRightInd w:val="0"/>
              <w:ind w:left="57"/>
              <w:rPr>
                <w:rFonts w:ascii="Arial" w:hAnsi="Arial" w:cs="Arial"/>
                <w:sz w:val="20"/>
                <w:szCs w:val="20"/>
                <w:lang w:eastAsia="en-GB"/>
              </w:rPr>
            </w:pPr>
          </w:p>
          <w:p w:rsidR="001E16E9" w:rsidRPr="00626183" w:rsidRDefault="001E16E9" w:rsidP="001E16E9">
            <w:pPr>
              <w:autoSpaceDE w:val="0"/>
              <w:autoSpaceDN w:val="0"/>
              <w:adjustRightInd w:val="0"/>
              <w:ind w:left="57" w:hanging="92"/>
              <w:rPr>
                <w:rFonts w:ascii="Arial" w:hAnsi="Arial" w:cs="Arial"/>
                <w:sz w:val="20"/>
                <w:szCs w:val="20"/>
                <w:lang w:eastAsia="en-GB"/>
              </w:rPr>
            </w:pPr>
          </w:p>
          <w:p w:rsidR="001E16E9" w:rsidRPr="00626183" w:rsidRDefault="001E16E9" w:rsidP="001E16E9">
            <w:pPr>
              <w:autoSpaceDE w:val="0"/>
              <w:autoSpaceDN w:val="0"/>
              <w:adjustRightInd w:val="0"/>
              <w:ind w:left="57"/>
              <w:rPr>
                <w:rFonts w:ascii="Arial" w:hAnsi="Arial" w:cs="Arial"/>
                <w:sz w:val="20"/>
                <w:szCs w:val="20"/>
                <w:lang w:eastAsia="en-GB"/>
              </w:rPr>
            </w:pPr>
          </w:p>
          <w:p w:rsidR="001E16E9" w:rsidRPr="00BD3B81" w:rsidRDefault="001E16E9" w:rsidP="001E16E9">
            <w:pPr>
              <w:ind w:left="57"/>
            </w:pPr>
          </w:p>
        </w:tc>
        <w:tc>
          <w:tcPr>
            <w:tcW w:w="8789" w:type="dxa"/>
            <w:tcBorders>
              <w:top w:val="single" w:sz="5" w:space="0" w:color="000000"/>
              <w:left w:val="single" w:sz="5" w:space="0" w:color="000000"/>
              <w:bottom w:val="single" w:sz="5" w:space="0" w:color="000000"/>
              <w:right w:val="single" w:sz="5" w:space="0" w:color="000000"/>
            </w:tcBorders>
          </w:tcPr>
          <w:p w:rsidR="001E16E9" w:rsidRPr="00626183" w:rsidRDefault="001E16E9" w:rsidP="001E16E9">
            <w:pPr>
              <w:pStyle w:val="Default"/>
              <w:ind w:left="57"/>
              <w:rPr>
                <w:sz w:val="20"/>
                <w:szCs w:val="20"/>
              </w:rPr>
            </w:pPr>
            <w:r w:rsidRPr="00626183">
              <w:rPr>
                <w:sz w:val="20"/>
                <w:szCs w:val="20"/>
              </w:rPr>
              <w:t xml:space="preserve">Get your learners to summarise the different types of licensing in a table. </w:t>
            </w:r>
            <w:r w:rsidRPr="00626183">
              <w:rPr>
                <w:b/>
                <w:sz w:val="20"/>
                <w:szCs w:val="20"/>
              </w:rPr>
              <w:t>(I)(F)</w:t>
            </w:r>
          </w:p>
          <w:p w:rsidR="001E16E9" w:rsidRPr="00626183" w:rsidRDefault="001E16E9" w:rsidP="001E16E9">
            <w:pPr>
              <w:pStyle w:val="Default"/>
              <w:ind w:left="57"/>
              <w:rPr>
                <w:sz w:val="20"/>
                <w:szCs w:val="20"/>
              </w:rPr>
            </w:pPr>
          </w:p>
          <w:p w:rsidR="001E16E9" w:rsidRPr="00BD3B81" w:rsidRDefault="001E16E9" w:rsidP="001E16E9">
            <w:pPr>
              <w:autoSpaceDE w:val="0"/>
              <w:autoSpaceDN w:val="0"/>
              <w:adjustRightInd w:val="0"/>
              <w:ind w:left="57"/>
              <w:rPr>
                <w:rFonts w:ascii="Arial" w:hAnsi="Arial" w:cs="Arial"/>
                <w:sz w:val="20"/>
                <w:szCs w:val="20"/>
              </w:rPr>
            </w:pPr>
            <w:r w:rsidRPr="00626183">
              <w:rPr>
                <w:rFonts w:ascii="Arial" w:hAnsi="Arial" w:cs="Arial"/>
                <w:sz w:val="20"/>
                <w:szCs w:val="20"/>
                <w:lang w:eastAsia="en-GB"/>
              </w:rPr>
              <w:t xml:space="preserve">Discussion of the reasons of copyright using a role play scenario. </w:t>
            </w:r>
            <w:r w:rsidRPr="00626183">
              <w:rPr>
                <w:rFonts w:ascii="Arial" w:hAnsi="Arial" w:cs="Arial"/>
                <w:b/>
                <w:sz w:val="20"/>
                <w:szCs w:val="20"/>
                <w:lang w:eastAsia="en-GB"/>
              </w:rPr>
              <w:t>(W)(G)</w:t>
            </w:r>
          </w:p>
          <w:p w:rsidR="001E16E9" w:rsidRPr="00BD3B81" w:rsidRDefault="001E16E9" w:rsidP="001E16E9">
            <w:pPr>
              <w:ind w:left="57"/>
              <w:rPr>
                <w:rFonts w:ascii="Arial" w:hAnsi="Arial" w:cs="Arial"/>
                <w:sz w:val="20"/>
                <w:szCs w:val="20"/>
              </w:rPr>
            </w:pPr>
          </w:p>
          <w:p w:rsidR="001E16E9" w:rsidRPr="00BD3B81" w:rsidRDefault="001E16E9" w:rsidP="001E16E9">
            <w:pPr>
              <w:spacing w:after="120"/>
              <w:ind w:left="57"/>
              <w:rPr>
                <w:rFonts w:ascii="Arial" w:hAnsi="Arial" w:cs="Arial"/>
                <w:sz w:val="20"/>
                <w:szCs w:val="20"/>
              </w:rPr>
            </w:pPr>
            <w:r w:rsidRPr="00BD3B81">
              <w:rPr>
                <w:rFonts w:ascii="Arial" w:hAnsi="Arial" w:cs="Arial"/>
                <w:b/>
                <w:sz w:val="20"/>
                <w:szCs w:val="20"/>
              </w:rPr>
              <w:t>Resources</w:t>
            </w:r>
            <w:r>
              <w:rPr>
                <w:rFonts w:ascii="Arial" w:hAnsi="Arial" w:cs="Arial"/>
                <w:b/>
                <w:sz w:val="20"/>
                <w:szCs w:val="20"/>
              </w:rPr>
              <w:t>:</w:t>
            </w:r>
          </w:p>
          <w:p w:rsidR="001E16E9" w:rsidRPr="00BD3B81" w:rsidRDefault="001E16E9" w:rsidP="001E16E9">
            <w:pPr>
              <w:ind w:left="57"/>
              <w:rPr>
                <w:rFonts w:ascii="Arial" w:hAnsi="Arial" w:cs="Arial"/>
                <w:sz w:val="20"/>
                <w:szCs w:val="20"/>
              </w:rPr>
            </w:pPr>
            <w:r w:rsidRPr="00BD3B81">
              <w:rPr>
                <w:rFonts w:ascii="Arial" w:hAnsi="Arial" w:cs="Arial"/>
                <w:sz w:val="20"/>
                <w:szCs w:val="20"/>
              </w:rPr>
              <w:t>Copyright:</w:t>
            </w:r>
          </w:p>
          <w:p w:rsidR="001E16E9" w:rsidRPr="00BD3B81" w:rsidRDefault="00675497" w:rsidP="001E16E9">
            <w:pPr>
              <w:ind w:left="57"/>
              <w:rPr>
                <w:rFonts w:ascii="Arial" w:hAnsi="Arial" w:cs="Arial"/>
                <w:sz w:val="20"/>
                <w:szCs w:val="20"/>
              </w:rPr>
            </w:pPr>
            <w:hyperlink r:id="rId119" w:anchor="Copyright" w:history="1">
              <w:r w:rsidR="001E16E9" w:rsidRPr="00BD3B81">
                <w:rPr>
                  <w:rStyle w:val="Hyperlink"/>
                  <w:rFonts w:ascii="Arial" w:hAnsi="Arial" w:cs="Arial"/>
                  <w:sz w:val="20"/>
                  <w:szCs w:val="20"/>
                </w:rPr>
                <w:t>http://en.wikibooks.org/wiki/A-level_Computing/AQA/Computer_Components,_The_Stored_Program_Concept_and_the_Internet/Consequences_of_Uses_of_Computing/Legislation#Copyright</w:t>
              </w:r>
            </w:hyperlink>
          </w:p>
          <w:p w:rsidR="001E16E9" w:rsidRPr="00BD3B81" w:rsidRDefault="001E16E9" w:rsidP="001E16E9">
            <w:pPr>
              <w:ind w:left="57"/>
              <w:rPr>
                <w:rFonts w:ascii="Arial" w:hAnsi="Arial" w:cs="Arial"/>
                <w:sz w:val="20"/>
                <w:szCs w:val="20"/>
              </w:rPr>
            </w:pPr>
          </w:p>
          <w:p w:rsidR="001E16E9" w:rsidRPr="00BD3B81" w:rsidRDefault="001E16E9" w:rsidP="001E16E9">
            <w:pPr>
              <w:ind w:left="57"/>
              <w:rPr>
                <w:rFonts w:ascii="Arial" w:hAnsi="Arial" w:cs="Arial"/>
                <w:sz w:val="20"/>
                <w:szCs w:val="20"/>
              </w:rPr>
            </w:pPr>
            <w:r w:rsidRPr="00BD3B81">
              <w:rPr>
                <w:rFonts w:ascii="Arial" w:hAnsi="Arial" w:cs="Arial"/>
                <w:sz w:val="20"/>
                <w:szCs w:val="20"/>
              </w:rPr>
              <w:t>Cases of hacking:</w:t>
            </w:r>
          </w:p>
          <w:p w:rsidR="001E16E9" w:rsidRPr="00BD3B81" w:rsidRDefault="00675497" w:rsidP="001E16E9">
            <w:pPr>
              <w:ind w:left="57"/>
              <w:rPr>
                <w:rFonts w:ascii="Arial" w:hAnsi="Arial" w:cs="Arial"/>
                <w:sz w:val="20"/>
                <w:szCs w:val="20"/>
              </w:rPr>
            </w:pPr>
            <w:hyperlink r:id="rId120" w:history="1">
              <w:r w:rsidR="001E16E9" w:rsidRPr="00BD3B81">
                <w:rPr>
                  <w:rStyle w:val="Hyperlink"/>
                  <w:rFonts w:ascii="Arial" w:hAnsi="Arial" w:cs="Arial"/>
                  <w:sz w:val="20"/>
                  <w:szCs w:val="20"/>
                </w:rPr>
                <w:t>http://en.wikibooks.org/wiki/A-level_Computing/AQA/Computer_Components,_The_Stored_Program_Concept_and_the_Internet/Consequences_of_Uses_of_Computing/Hacking</w:t>
              </w:r>
            </w:hyperlink>
          </w:p>
          <w:p w:rsidR="001E16E9" w:rsidRPr="00BD3B81" w:rsidRDefault="001E16E9" w:rsidP="001E16E9">
            <w:pPr>
              <w:ind w:left="57"/>
              <w:rPr>
                <w:rFonts w:ascii="Arial" w:hAnsi="Arial" w:cs="Arial"/>
                <w:sz w:val="20"/>
                <w:szCs w:val="20"/>
              </w:rPr>
            </w:pPr>
          </w:p>
          <w:p w:rsidR="001E16E9" w:rsidRPr="00BD3B81" w:rsidRDefault="001E16E9" w:rsidP="001E16E9">
            <w:pPr>
              <w:ind w:left="57"/>
              <w:rPr>
                <w:rFonts w:ascii="Arial" w:hAnsi="Arial" w:cs="Arial"/>
                <w:sz w:val="20"/>
                <w:szCs w:val="20"/>
              </w:rPr>
            </w:pPr>
            <w:r w:rsidRPr="00BD3B81">
              <w:rPr>
                <w:rFonts w:ascii="Arial" w:hAnsi="Arial" w:cs="Arial"/>
                <w:sz w:val="20"/>
                <w:szCs w:val="20"/>
              </w:rPr>
              <w:t>Free software foundation:</w:t>
            </w:r>
          </w:p>
          <w:p w:rsidR="001E16E9" w:rsidRPr="00BD3B81" w:rsidRDefault="00675497" w:rsidP="001E16E9">
            <w:pPr>
              <w:ind w:left="57"/>
              <w:rPr>
                <w:rFonts w:ascii="Arial" w:hAnsi="Arial" w:cs="Arial"/>
                <w:sz w:val="20"/>
                <w:szCs w:val="20"/>
              </w:rPr>
            </w:pPr>
            <w:hyperlink r:id="rId121" w:history="1">
              <w:r w:rsidR="001E16E9" w:rsidRPr="00BD3B81">
                <w:rPr>
                  <w:rStyle w:val="Hyperlink"/>
                  <w:rFonts w:ascii="Arial" w:hAnsi="Arial" w:cs="Arial"/>
                  <w:sz w:val="20"/>
                  <w:szCs w:val="20"/>
                </w:rPr>
                <w:t>www.fsf.org/about/</w:t>
              </w:r>
            </w:hyperlink>
          </w:p>
          <w:p w:rsidR="001E16E9" w:rsidRPr="00BD3B81" w:rsidRDefault="001E16E9" w:rsidP="001E16E9">
            <w:pPr>
              <w:ind w:left="57"/>
              <w:rPr>
                <w:rFonts w:ascii="Arial" w:hAnsi="Arial" w:cs="Arial"/>
                <w:sz w:val="20"/>
                <w:szCs w:val="20"/>
              </w:rPr>
            </w:pPr>
          </w:p>
          <w:p w:rsidR="001E16E9" w:rsidRPr="00BD3B81" w:rsidRDefault="001E16E9" w:rsidP="001E16E9">
            <w:pPr>
              <w:ind w:left="57"/>
              <w:rPr>
                <w:rFonts w:ascii="Arial" w:hAnsi="Arial" w:cs="Arial"/>
                <w:sz w:val="20"/>
                <w:szCs w:val="20"/>
              </w:rPr>
            </w:pPr>
            <w:r w:rsidRPr="00BD3B81">
              <w:rPr>
                <w:rFonts w:ascii="Arial" w:hAnsi="Arial" w:cs="Arial"/>
                <w:sz w:val="20"/>
                <w:szCs w:val="20"/>
              </w:rPr>
              <w:t>Open source initiative:</w:t>
            </w:r>
          </w:p>
          <w:p w:rsidR="001E16E9" w:rsidRPr="00BD3B81" w:rsidRDefault="00675497" w:rsidP="001E16E9">
            <w:pPr>
              <w:ind w:left="57"/>
              <w:rPr>
                <w:rFonts w:ascii="Arial" w:hAnsi="Arial" w:cs="Arial"/>
                <w:sz w:val="20"/>
                <w:szCs w:val="20"/>
              </w:rPr>
            </w:pPr>
            <w:hyperlink r:id="rId122" w:history="1">
              <w:r w:rsidR="001E16E9" w:rsidRPr="00BD3B81">
                <w:rPr>
                  <w:rStyle w:val="Hyperlink"/>
                  <w:rFonts w:ascii="Arial" w:hAnsi="Arial" w:cs="Arial"/>
                  <w:sz w:val="20"/>
                  <w:szCs w:val="20"/>
                </w:rPr>
                <w:t>http://opensource.org/osd</w:t>
              </w:r>
            </w:hyperlink>
          </w:p>
          <w:p w:rsidR="001E16E9" w:rsidRPr="00BD3B81" w:rsidRDefault="001E16E9" w:rsidP="001E16E9">
            <w:pPr>
              <w:ind w:left="57"/>
              <w:rPr>
                <w:rFonts w:ascii="Arial" w:hAnsi="Arial" w:cs="Arial"/>
                <w:sz w:val="20"/>
                <w:szCs w:val="20"/>
              </w:rPr>
            </w:pPr>
          </w:p>
          <w:p w:rsidR="001E16E9" w:rsidRPr="00BD3B81" w:rsidRDefault="001E16E9" w:rsidP="001E16E9">
            <w:pPr>
              <w:ind w:left="57"/>
              <w:rPr>
                <w:rFonts w:ascii="Arial" w:hAnsi="Arial" w:cs="Arial"/>
                <w:sz w:val="20"/>
                <w:szCs w:val="20"/>
              </w:rPr>
            </w:pPr>
            <w:r w:rsidRPr="00BD3B81">
              <w:rPr>
                <w:rFonts w:ascii="Arial" w:hAnsi="Arial" w:cs="Arial"/>
                <w:sz w:val="20"/>
                <w:szCs w:val="20"/>
              </w:rPr>
              <w:t>Notes on shareware:</w:t>
            </w:r>
          </w:p>
          <w:p w:rsidR="001E16E9" w:rsidRPr="00BD3B81" w:rsidRDefault="00675497" w:rsidP="001E16E9">
            <w:pPr>
              <w:ind w:left="57"/>
              <w:rPr>
                <w:rFonts w:ascii="Arial" w:hAnsi="Arial" w:cs="Arial"/>
                <w:sz w:val="20"/>
                <w:szCs w:val="20"/>
              </w:rPr>
            </w:pPr>
            <w:hyperlink r:id="rId123" w:history="1">
              <w:r w:rsidR="001E16E9" w:rsidRPr="00BD3B81">
                <w:rPr>
                  <w:rStyle w:val="Hyperlink"/>
                  <w:rFonts w:ascii="Arial" w:hAnsi="Arial" w:cs="Arial"/>
                  <w:sz w:val="20"/>
                  <w:szCs w:val="20"/>
                </w:rPr>
                <w:t>http://en.wikipedia.org/wiki/Shareware</w:t>
              </w:r>
            </w:hyperlink>
          </w:p>
          <w:p w:rsidR="001E16E9" w:rsidRPr="00BD3B81" w:rsidRDefault="001E16E9" w:rsidP="001E16E9">
            <w:pPr>
              <w:ind w:left="57"/>
              <w:rPr>
                <w:rFonts w:ascii="Arial" w:hAnsi="Arial" w:cs="Arial"/>
                <w:sz w:val="20"/>
                <w:szCs w:val="20"/>
              </w:rPr>
            </w:pPr>
          </w:p>
          <w:p w:rsidR="001E16E9" w:rsidRPr="00BD3B81" w:rsidRDefault="001E16E9" w:rsidP="001E16E9">
            <w:pPr>
              <w:ind w:left="57"/>
              <w:rPr>
                <w:rFonts w:ascii="Arial" w:hAnsi="Arial" w:cs="Arial"/>
                <w:sz w:val="20"/>
                <w:szCs w:val="20"/>
              </w:rPr>
            </w:pPr>
            <w:r w:rsidRPr="00BD3B81">
              <w:rPr>
                <w:rFonts w:ascii="Arial" w:hAnsi="Arial" w:cs="Arial"/>
                <w:sz w:val="20"/>
                <w:szCs w:val="20"/>
              </w:rPr>
              <w:t>Notes on commercial and free and open-source software:</w:t>
            </w:r>
          </w:p>
          <w:p w:rsidR="001E16E9" w:rsidRPr="00BD3B81" w:rsidRDefault="00675497" w:rsidP="001E16E9">
            <w:pPr>
              <w:ind w:left="57"/>
            </w:pPr>
            <w:hyperlink r:id="rId124" w:history="1">
              <w:r w:rsidR="001E16E9" w:rsidRPr="00BD3B81">
                <w:rPr>
                  <w:rStyle w:val="Hyperlink"/>
                  <w:rFonts w:ascii="Arial" w:hAnsi="Arial" w:cs="Arial"/>
                  <w:sz w:val="20"/>
                  <w:szCs w:val="20"/>
                </w:rPr>
                <w:t>http://en.wikipedia.org/wiki/Commercial_software</w:t>
              </w:r>
            </w:hyperlink>
          </w:p>
        </w:tc>
      </w:tr>
    </w:tbl>
    <w:p w:rsidR="001E16E9" w:rsidRDefault="001E16E9" w:rsidP="00B434C1">
      <w:pPr>
        <w:ind w:left="-567" w:right="43"/>
        <w:rPr>
          <w:rFonts w:ascii="Arial" w:hAnsi="Arial" w:cs="Arial"/>
          <w:color w:val="FFFFFF"/>
          <w:sz w:val="20"/>
          <w:szCs w:val="20"/>
        </w:rPr>
      </w:pPr>
    </w:p>
    <w:p w:rsidR="001E16E9" w:rsidRPr="00A33EB6" w:rsidRDefault="001E16E9" w:rsidP="00B434C1">
      <w:pPr>
        <w:ind w:left="-567" w:right="43"/>
        <w:rPr>
          <w:rFonts w:ascii="Arial" w:hAnsi="Arial" w:cs="Arial"/>
          <w:color w:val="FFFFFF"/>
          <w:sz w:val="20"/>
          <w:szCs w:val="20"/>
        </w:rPr>
      </w:pPr>
    </w:p>
    <w:p w:rsidR="00763CE8" w:rsidRDefault="00763CE8"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sectPr w:rsidR="00763CE8" w:rsidSect="002F131A">
          <w:pgSz w:w="16840" w:h="11900" w:orient="landscape" w:code="9"/>
          <w:pgMar w:top="985" w:right="1440" w:bottom="1797" w:left="1440" w:header="0" w:footer="470" w:gutter="0"/>
          <w:cols w:space="708"/>
          <w:titlePg/>
        </w:sectPr>
      </w:pPr>
    </w:p>
    <w:bookmarkStart w:id="11" w:name="_Toc443986858"/>
    <w:p w:rsidR="00554812" w:rsidRPr="00F43498" w:rsidRDefault="00F43498" w:rsidP="00F43498">
      <w:pPr>
        <w:pStyle w:val="Heading1"/>
      </w:pPr>
      <w:r w:rsidRPr="00F43498">
        <w:lastRenderedPageBreak/>
        <w:fldChar w:fldCharType="begin"/>
      </w:r>
      <w:r w:rsidRPr="00F43498">
        <w:instrText xml:space="preserve"> HYPERLINK  \l "_Contents" </w:instrText>
      </w:r>
      <w:r w:rsidRPr="00F43498">
        <w:fldChar w:fldCharType="separate"/>
      </w:r>
      <w:r w:rsidR="001E16E9" w:rsidRPr="00F43498">
        <w:rPr>
          <w:rStyle w:val="Hyperlink"/>
          <w:color w:val="C30045"/>
          <w:u w:val="none"/>
        </w:rPr>
        <w:t>1.8 Database and data modelling</w:t>
      </w:r>
      <w:bookmarkEnd w:id="11"/>
      <w:r w:rsidRPr="00F43498">
        <w:fldChar w:fldCharType="end"/>
      </w:r>
    </w:p>
    <w:tbl>
      <w:tblPr>
        <w:tblW w:w="14601" w:type="dxa"/>
        <w:tblInd w:w="-561" w:type="dxa"/>
        <w:tblLayout w:type="fixed"/>
        <w:tblCellMar>
          <w:left w:w="0" w:type="dxa"/>
          <w:right w:w="0" w:type="dxa"/>
        </w:tblCellMar>
        <w:tblLook w:val="01E0" w:firstRow="1" w:lastRow="1" w:firstColumn="1" w:lastColumn="1" w:noHBand="0" w:noVBand="0"/>
      </w:tblPr>
      <w:tblGrid>
        <w:gridCol w:w="1560"/>
        <w:gridCol w:w="4252"/>
        <w:gridCol w:w="8789"/>
      </w:tblGrid>
      <w:tr w:rsidR="001E16E9" w:rsidRPr="001E16E9" w:rsidTr="00F43498">
        <w:trPr>
          <w:trHeight w:val="350"/>
          <w:tblHeader/>
        </w:trPr>
        <w:tc>
          <w:tcPr>
            <w:tcW w:w="1560" w:type="dxa"/>
            <w:tcBorders>
              <w:top w:val="single" w:sz="4" w:space="0" w:color="auto"/>
              <w:left w:val="single" w:sz="6" w:space="0" w:color="000000"/>
              <w:bottom w:val="single" w:sz="6" w:space="0" w:color="000000"/>
              <w:right w:val="single" w:sz="6" w:space="0" w:color="000000"/>
            </w:tcBorders>
            <w:shd w:val="clear" w:color="auto" w:fill="C30045"/>
          </w:tcPr>
          <w:p w:rsidR="001E16E9" w:rsidRPr="001E16E9" w:rsidRDefault="001E16E9" w:rsidP="001E16E9">
            <w:pPr>
              <w:pStyle w:val="TableParagraph"/>
              <w:spacing w:before="120" w:after="120"/>
              <w:ind w:left="57" w:right="279"/>
              <w:rPr>
                <w:rFonts w:ascii="Arial" w:eastAsia="Arial" w:hAnsi="Arial" w:cs="Arial"/>
                <w:b/>
                <w:color w:val="FFFFFF" w:themeColor="background1"/>
                <w:sz w:val="20"/>
                <w:szCs w:val="20"/>
                <w:lang w:val="en-GB"/>
              </w:rPr>
            </w:pPr>
            <w:r w:rsidRPr="001E16E9">
              <w:rPr>
                <w:rFonts w:ascii="Arial" w:hAnsi="Arial" w:cs="Arial"/>
                <w:b/>
                <w:color w:val="FFFFFF" w:themeColor="background1"/>
                <w:spacing w:val="-1"/>
                <w:sz w:val="20"/>
                <w:szCs w:val="20"/>
                <w:lang w:val="en-GB"/>
              </w:rPr>
              <w:t>Syllabus</w:t>
            </w:r>
            <w:r w:rsidRPr="001E16E9">
              <w:rPr>
                <w:rFonts w:ascii="Arial" w:hAnsi="Arial" w:cs="Arial"/>
                <w:b/>
                <w:color w:val="FFFFFF" w:themeColor="background1"/>
                <w:spacing w:val="-12"/>
                <w:sz w:val="20"/>
                <w:szCs w:val="20"/>
                <w:lang w:val="en-GB"/>
              </w:rPr>
              <w:t xml:space="preserve"> </w:t>
            </w:r>
            <w:r w:rsidRPr="001E16E9">
              <w:rPr>
                <w:rFonts w:ascii="Arial" w:hAnsi="Arial" w:cs="Arial"/>
                <w:b/>
                <w:color w:val="FFFFFF" w:themeColor="background1"/>
                <w:spacing w:val="-1"/>
                <w:sz w:val="20"/>
                <w:szCs w:val="20"/>
                <w:lang w:val="en-GB"/>
              </w:rPr>
              <w:t>ref</w:t>
            </w:r>
            <w:r w:rsidRPr="001E16E9">
              <w:rPr>
                <w:rFonts w:ascii="Arial" w:hAnsi="Arial" w:cs="Arial"/>
                <w:b/>
                <w:color w:val="FFFFFF" w:themeColor="background1"/>
                <w:spacing w:val="27"/>
                <w:w w:val="99"/>
                <w:sz w:val="20"/>
                <w:szCs w:val="20"/>
                <w:lang w:val="en-GB"/>
              </w:rPr>
              <w:t xml:space="preserve"> </w:t>
            </w:r>
          </w:p>
        </w:tc>
        <w:tc>
          <w:tcPr>
            <w:tcW w:w="4252" w:type="dxa"/>
            <w:tcBorders>
              <w:top w:val="single" w:sz="4" w:space="0" w:color="auto"/>
              <w:left w:val="single" w:sz="6" w:space="0" w:color="000000"/>
              <w:bottom w:val="single" w:sz="6" w:space="0" w:color="000000"/>
              <w:right w:val="single" w:sz="6" w:space="0" w:color="000000"/>
            </w:tcBorders>
            <w:shd w:val="clear" w:color="auto" w:fill="C30045"/>
          </w:tcPr>
          <w:p w:rsidR="001E16E9" w:rsidRPr="001E16E9" w:rsidRDefault="001E16E9" w:rsidP="001E16E9">
            <w:pPr>
              <w:spacing w:before="120" w:after="120"/>
              <w:ind w:left="57"/>
              <w:rPr>
                <w:rFonts w:ascii="Arial" w:hAnsi="Arial" w:cs="Arial"/>
                <w:b/>
                <w:color w:val="FFFFFF" w:themeColor="background1"/>
                <w:sz w:val="20"/>
                <w:szCs w:val="20"/>
              </w:rPr>
            </w:pPr>
            <w:r w:rsidRPr="001E16E9">
              <w:rPr>
                <w:rFonts w:ascii="Arial" w:hAnsi="Arial" w:cs="Arial"/>
                <w:b/>
                <w:color w:val="FFFFFF" w:themeColor="background1"/>
                <w:sz w:val="20"/>
                <w:szCs w:val="20"/>
              </w:rPr>
              <w:t>Learning objectives</w:t>
            </w:r>
          </w:p>
        </w:tc>
        <w:tc>
          <w:tcPr>
            <w:tcW w:w="8789" w:type="dxa"/>
            <w:tcBorders>
              <w:top w:val="single" w:sz="4" w:space="0" w:color="auto"/>
              <w:left w:val="single" w:sz="6" w:space="0" w:color="000000"/>
              <w:bottom w:val="single" w:sz="6" w:space="0" w:color="000000"/>
              <w:right w:val="single" w:sz="6" w:space="0" w:color="000000"/>
            </w:tcBorders>
            <w:shd w:val="clear" w:color="auto" w:fill="C30045"/>
          </w:tcPr>
          <w:p w:rsidR="001E16E9" w:rsidRPr="001E16E9" w:rsidRDefault="001E16E9" w:rsidP="001E16E9">
            <w:pPr>
              <w:spacing w:before="120" w:after="120"/>
              <w:ind w:left="57"/>
              <w:rPr>
                <w:rFonts w:ascii="Arial" w:hAnsi="Arial" w:cs="Arial"/>
                <w:b/>
                <w:color w:val="FFFFFF" w:themeColor="background1"/>
                <w:sz w:val="20"/>
                <w:szCs w:val="20"/>
              </w:rPr>
            </w:pPr>
            <w:r w:rsidRPr="001E16E9">
              <w:rPr>
                <w:rFonts w:ascii="Arial" w:hAnsi="Arial" w:cs="Arial"/>
                <w:b/>
                <w:color w:val="FFFFFF" w:themeColor="background1"/>
                <w:sz w:val="20"/>
                <w:szCs w:val="20"/>
              </w:rPr>
              <w:t>Suggested teaching activities</w:t>
            </w:r>
          </w:p>
        </w:tc>
      </w:tr>
      <w:tr w:rsidR="001E16E9" w:rsidRPr="00BD3B81" w:rsidTr="001E16E9">
        <w:trPr>
          <w:trHeight w:hRule="exact" w:val="6949"/>
        </w:trPr>
        <w:tc>
          <w:tcPr>
            <w:tcW w:w="1560" w:type="dxa"/>
            <w:tcBorders>
              <w:top w:val="single" w:sz="6" w:space="0" w:color="000000"/>
              <w:left w:val="single" w:sz="5" w:space="0" w:color="000000"/>
              <w:bottom w:val="single" w:sz="4" w:space="0" w:color="auto"/>
              <w:right w:val="single" w:sz="5" w:space="0" w:color="000000"/>
            </w:tcBorders>
          </w:tcPr>
          <w:p w:rsidR="001E16E9" w:rsidRPr="00BD3B81" w:rsidRDefault="001E16E9" w:rsidP="001E16E9">
            <w:pPr>
              <w:ind w:left="57"/>
              <w:rPr>
                <w:rFonts w:ascii="Arial" w:hAnsi="Arial" w:cs="Arial"/>
                <w:sz w:val="20"/>
                <w:szCs w:val="20"/>
              </w:rPr>
            </w:pPr>
            <w:r w:rsidRPr="00BD3B81">
              <w:rPr>
                <w:rFonts w:ascii="Arial" w:hAnsi="Arial" w:cs="Arial"/>
                <w:sz w:val="20"/>
                <w:szCs w:val="20"/>
              </w:rPr>
              <w:t>1.8.1 Database Management Systems (DBMS)</w:t>
            </w:r>
          </w:p>
        </w:tc>
        <w:tc>
          <w:tcPr>
            <w:tcW w:w="4252" w:type="dxa"/>
            <w:tcBorders>
              <w:top w:val="single" w:sz="6" w:space="0" w:color="000000"/>
              <w:left w:val="single" w:sz="5" w:space="0" w:color="000000"/>
              <w:bottom w:val="single" w:sz="5" w:space="0" w:color="000000"/>
              <w:right w:val="single" w:sz="5" w:space="0" w:color="000000"/>
            </w:tcBorders>
          </w:tcPr>
          <w:p w:rsidR="001E16E9" w:rsidRPr="00626183" w:rsidRDefault="001E16E9" w:rsidP="00B305BE">
            <w:pPr>
              <w:pStyle w:val="ListParagraph"/>
              <w:widowControl w:val="0"/>
              <w:numPr>
                <w:ilvl w:val="0"/>
                <w:numId w:val="51"/>
              </w:numPr>
              <w:autoSpaceDE w:val="0"/>
              <w:autoSpaceDN w:val="0"/>
              <w:adjustRightInd w:val="0"/>
              <w:spacing w:after="120"/>
              <w:ind w:left="285" w:hanging="142"/>
              <w:contextualSpacing w:val="0"/>
              <w:rPr>
                <w:rFonts w:cs="Arial"/>
                <w:lang w:eastAsia="en-GB"/>
              </w:rPr>
            </w:pPr>
            <w:r w:rsidRPr="00626183">
              <w:rPr>
                <w:rFonts w:cs="Arial"/>
                <w:lang w:eastAsia="en-GB"/>
              </w:rPr>
              <w:t>show understanding of the limitations of using a file-based approach for the storage and retrieval of large volumes of data</w:t>
            </w:r>
          </w:p>
          <w:p w:rsidR="001E16E9" w:rsidRPr="00626183" w:rsidRDefault="001E16E9" w:rsidP="00B305BE">
            <w:pPr>
              <w:pStyle w:val="ListParagraph"/>
              <w:widowControl w:val="0"/>
              <w:numPr>
                <w:ilvl w:val="0"/>
                <w:numId w:val="51"/>
              </w:numPr>
              <w:autoSpaceDE w:val="0"/>
              <w:autoSpaceDN w:val="0"/>
              <w:adjustRightInd w:val="0"/>
              <w:spacing w:after="120"/>
              <w:ind w:left="285" w:hanging="142"/>
              <w:contextualSpacing w:val="0"/>
              <w:rPr>
                <w:rFonts w:cs="Arial"/>
                <w:lang w:eastAsia="en-GB"/>
              </w:rPr>
            </w:pPr>
            <w:r w:rsidRPr="00626183">
              <w:rPr>
                <w:rFonts w:cs="Arial"/>
                <w:lang w:eastAsia="en-GB"/>
              </w:rPr>
              <w:t>describe the features of a relational database which address the limitations of a file-based approach</w:t>
            </w:r>
          </w:p>
          <w:p w:rsidR="001E16E9" w:rsidRPr="00626183" w:rsidRDefault="001E16E9" w:rsidP="00B305BE">
            <w:pPr>
              <w:pStyle w:val="ListParagraph"/>
              <w:widowControl w:val="0"/>
              <w:numPr>
                <w:ilvl w:val="0"/>
                <w:numId w:val="51"/>
              </w:numPr>
              <w:autoSpaceDE w:val="0"/>
              <w:autoSpaceDN w:val="0"/>
              <w:adjustRightInd w:val="0"/>
              <w:spacing w:after="120"/>
              <w:ind w:left="285" w:hanging="142"/>
              <w:contextualSpacing w:val="0"/>
              <w:rPr>
                <w:rFonts w:cs="Arial"/>
                <w:lang w:eastAsia="en-GB"/>
              </w:rPr>
            </w:pPr>
            <w:r w:rsidRPr="00626183">
              <w:rPr>
                <w:rFonts w:cs="Arial"/>
                <w:lang w:eastAsia="en-GB"/>
              </w:rPr>
              <w:t>show understanding of the features provided by a DBMS to address the issues of:</w:t>
            </w:r>
          </w:p>
          <w:p w:rsidR="001E16E9" w:rsidRPr="00626183" w:rsidRDefault="001E16E9" w:rsidP="00B305BE">
            <w:pPr>
              <w:pStyle w:val="ListParagraph"/>
              <w:widowControl w:val="0"/>
              <w:numPr>
                <w:ilvl w:val="0"/>
                <w:numId w:val="52"/>
              </w:numPr>
              <w:autoSpaceDE w:val="0"/>
              <w:autoSpaceDN w:val="0"/>
              <w:adjustRightInd w:val="0"/>
              <w:spacing w:after="120"/>
              <w:ind w:left="710"/>
              <w:contextualSpacing w:val="0"/>
              <w:rPr>
                <w:rFonts w:cs="Arial"/>
                <w:lang w:eastAsia="en-GB"/>
              </w:rPr>
            </w:pPr>
            <w:r w:rsidRPr="00626183">
              <w:rPr>
                <w:rFonts w:cs="Arial"/>
                <w:lang w:eastAsia="en-GB"/>
              </w:rPr>
              <w:t>data management, including maintaining a data dictionary</w:t>
            </w:r>
          </w:p>
          <w:p w:rsidR="001E16E9" w:rsidRPr="00626183" w:rsidRDefault="001E16E9" w:rsidP="00B305BE">
            <w:pPr>
              <w:pStyle w:val="ListParagraph"/>
              <w:widowControl w:val="0"/>
              <w:numPr>
                <w:ilvl w:val="0"/>
                <w:numId w:val="52"/>
              </w:numPr>
              <w:autoSpaceDE w:val="0"/>
              <w:autoSpaceDN w:val="0"/>
              <w:adjustRightInd w:val="0"/>
              <w:spacing w:after="120"/>
              <w:ind w:left="710"/>
              <w:contextualSpacing w:val="0"/>
              <w:rPr>
                <w:rFonts w:cs="Arial"/>
                <w:lang w:eastAsia="en-GB"/>
              </w:rPr>
            </w:pPr>
            <w:r w:rsidRPr="00626183">
              <w:rPr>
                <w:rFonts w:cs="Arial"/>
                <w:lang w:eastAsia="en-GB"/>
              </w:rPr>
              <w:t>data modelling</w:t>
            </w:r>
          </w:p>
          <w:p w:rsidR="001E16E9" w:rsidRPr="00626183" w:rsidRDefault="001E16E9" w:rsidP="00B305BE">
            <w:pPr>
              <w:pStyle w:val="ListParagraph"/>
              <w:widowControl w:val="0"/>
              <w:numPr>
                <w:ilvl w:val="0"/>
                <w:numId w:val="52"/>
              </w:numPr>
              <w:autoSpaceDE w:val="0"/>
              <w:autoSpaceDN w:val="0"/>
              <w:adjustRightInd w:val="0"/>
              <w:spacing w:after="120"/>
              <w:ind w:left="710"/>
              <w:contextualSpacing w:val="0"/>
              <w:rPr>
                <w:rFonts w:cs="Arial"/>
                <w:lang w:eastAsia="en-GB"/>
              </w:rPr>
            </w:pPr>
            <w:r w:rsidRPr="00626183">
              <w:rPr>
                <w:rFonts w:cs="Arial"/>
                <w:lang w:eastAsia="en-GB"/>
              </w:rPr>
              <w:t>logical schema</w:t>
            </w:r>
          </w:p>
          <w:p w:rsidR="001E16E9" w:rsidRPr="00626183" w:rsidRDefault="001E16E9" w:rsidP="00B305BE">
            <w:pPr>
              <w:pStyle w:val="ListParagraph"/>
              <w:widowControl w:val="0"/>
              <w:numPr>
                <w:ilvl w:val="0"/>
                <w:numId w:val="52"/>
              </w:numPr>
              <w:autoSpaceDE w:val="0"/>
              <w:autoSpaceDN w:val="0"/>
              <w:adjustRightInd w:val="0"/>
              <w:spacing w:after="120"/>
              <w:ind w:left="710"/>
              <w:contextualSpacing w:val="0"/>
              <w:rPr>
                <w:rFonts w:cs="Arial"/>
                <w:lang w:eastAsia="en-GB"/>
              </w:rPr>
            </w:pPr>
            <w:r w:rsidRPr="00626183">
              <w:rPr>
                <w:rFonts w:cs="Arial"/>
                <w:lang w:eastAsia="en-GB"/>
              </w:rPr>
              <w:t>data integrity</w:t>
            </w:r>
          </w:p>
          <w:p w:rsidR="001E16E9" w:rsidRPr="00626183" w:rsidRDefault="001E16E9" w:rsidP="00B305BE">
            <w:pPr>
              <w:pStyle w:val="ListParagraph"/>
              <w:widowControl w:val="0"/>
              <w:numPr>
                <w:ilvl w:val="0"/>
                <w:numId w:val="52"/>
              </w:numPr>
              <w:autoSpaceDE w:val="0"/>
              <w:autoSpaceDN w:val="0"/>
              <w:adjustRightInd w:val="0"/>
              <w:spacing w:after="120"/>
              <w:ind w:left="710"/>
              <w:contextualSpacing w:val="0"/>
              <w:rPr>
                <w:rFonts w:cs="Arial"/>
                <w:lang w:eastAsia="en-GB"/>
              </w:rPr>
            </w:pPr>
            <w:r w:rsidRPr="00626183">
              <w:rPr>
                <w:rFonts w:cs="Arial"/>
                <w:lang w:eastAsia="en-GB"/>
              </w:rPr>
              <w:t>data security, including backup procedures and the use of access rights to individuals/groups of users</w:t>
            </w:r>
          </w:p>
          <w:p w:rsidR="001E16E9" w:rsidRPr="00626183" w:rsidRDefault="001E16E9" w:rsidP="00B305BE">
            <w:pPr>
              <w:pStyle w:val="ListParagraph"/>
              <w:widowControl w:val="0"/>
              <w:numPr>
                <w:ilvl w:val="0"/>
                <w:numId w:val="51"/>
              </w:numPr>
              <w:autoSpaceDE w:val="0"/>
              <w:autoSpaceDN w:val="0"/>
              <w:adjustRightInd w:val="0"/>
              <w:spacing w:after="120"/>
              <w:ind w:left="285" w:hanging="142"/>
              <w:contextualSpacing w:val="0"/>
              <w:rPr>
                <w:rFonts w:cs="Arial"/>
                <w:lang w:eastAsia="en-GB"/>
              </w:rPr>
            </w:pPr>
            <w:r w:rsidRPr="00626183">
              <w:rPr>
                <w:rFonts w:cs="Arial"/>
                <w:lang w:eastAsia="en-GB"/>
              </w:rPr>
              <w:t>show understanding of how software tools found within a DBMS are used in practice:</w:t>
            </w:r>
          </w:p>
          <w:p w:rsidR="001E16E9" w:rsidRPr="00626183" w:rsidRDefault="001E16E9" w:rsidP="00B305BE">
            <w:pPr>
              <w:pStyle w:val="ListParagraph"/>
              <w:widowControl w:val="0"/>
              <w:numPr>
                <w:ilvl w:val="0"/>
                <w:numId w:val="53"/>
              </w:numPr>
              <w:autoSpaceDE w:val="0"/>
              <w:autoSpaceDN w:val="0"/>
              <w:adjustRightInd w:val="0"/>
              <w:spacing w:after="120"/>
              <w:ind w:left="710"/>
              <w:contextualSpacing w:val="0"/>
              <w:rPr>
                <w:rFonts w:cs="Arial"/>
                <w:lang w:eastAsia="en-GB"/>
              </w:rPr>
            </w:pPr>
            <w:r w:rsidRPr="00626183">
              <w:rPr>
                <w:rFonts w:cs="Arial"/>
                <w:lang w:eastAsia="en-GB"/>
              </w:rPr>
              <w:t>developer interface</w:t>
            </w:r>
          </w:p>
          <w:p w:rsidR="001E16E9" w:rsidRPr="00626183" w:rsidRDefault="001E16E9" w:rsidP="00B305BE">
            <w:pPr>
              <w:pStyle w:val="ListParagraph"/>
              <w:widowControl w:val="0"/>
              <w:numPr>
                <w:ilvl w:val="0"/>
                <w:numId w:val="53"/>
              </w:numPr>
              <w:autoSpaceDE w:val="0"/>
              <w:autoSpaceDN w:val="0"/>
              <w:adjustRightInd w:val="0"/>
              <w:spacing w:after="120"/>
              <w:ind w:left="710"/>
              <w:contextualSpacing w:val="0"/>
              <w:rPr>
                <w:rFonts w:cs="Arial"/>
                <w:lang w:eastAsia="en-GB"/>
              </w:rPr>
            </w:pPr>
            <w:r w:rsidRPr="00626183">
              <w:rPr>
                <w:rFonts w:cs="Arial"/>
                <w:lang w:eastAsia="en-GB"/>
              </w:rPr>
              <w:t>query processor</w:t>
            </w:r>
          </w:p>
          <w:p w:rsidR="001E16E9" w:rsidRPr="00BD3B81" w:rsidRDefault="001E16E9" w:rsidP="00B305BE">
            <w:pPr>
              <w:pStyle w:val="ListParagraph"/>
              <w:widowControl w:val="0"/>
              <w:numPr>
                <w:ilvl w:val="0"/>
                <w:numId w:val="51"/>
              </w:numPr>
              <w:autoSpaceDE w:val="0"/>
              <w:autoSpaceDN w:val="0"/>
              <w:adjustRightInd w:val="0"/>
              <w:spacing w:after="120"/>
              <w:ind w:left="285" w:hanging="142"/>
              <w:contextualSpacing w:val="0"/>
              <w:rPr>
                <w:rFonts w:cs="Arial"/>
                <w:lang w:eastAsia="en-GB"/>
              </w:rPr>
            </w:pPr>
            <w:r w:rsidRPr="00626183">
              <w:rPr>
                <w:rFonts w:cs="Arial"/>
                <w:lang w:eastAsia="en-GB"/>
              </w:rPr>
              <w:t>show awareness that high-level languages provide accessing facilities for data stored in a database</w:t>
            </w:r>
          </w:p>
          <w:p w:rsidR="001E16E9" w:rsidRPr="00626183" w:rsidRDefault="001E16E9" w:rsidP="001E16E9">
            <w:pPr>
              <w:autoSpaceDE w:val="0"/>
              <w:autoSpaceDN w:val="0"/>
              <w:adjustRightInd w:val="0"/>
              <w:ind w:left="57" w:hanging="92"/>
              <w:rPr>
                <w:rFonts w:ascii="Arial" w:hAnsi="Arial" w:cs="Arial"/>
                <w:sz w:val="20"/>
                <w:szCs w:val="20"/>
                <w:lang w:eastAsia="en-GB"/>
              </w:rPr>
            </w:pPr>
          </w:p>
          <w:p w:rsidR="001E16E9" w:rsidRPr="00626183" w:rsidRDefault="001E16E9" w:rsidP="001E16E9">
            <w:pPr>
              <w:autoSpaceDE w:val="0"/>
              <w:autoSpaceDN w:val="0"/>
              <w:adjustRightInd w:val="0"/>
              <w:ind w:left="57" w:hanging="92"/>
              <w:rPr>
                <w:rFonts w:ascii="Arial" w:hAnsi="Arial" w:cs="Arial"/>
                <w:sz w:val="20"/>
                <w:szCs w:val="20"/>
                <w:lang w:eastAsia="en-GB"/>
              </w:rPr>
            </w:pPr>
          </w:p>
          <w:p w:rsidR="001E16E9" w:rsidRPr="00BD3B81" w:rsidRDefault="001E16E9" w:rsidP="001E16E9">
            <w:pPr>
              <w:ind w:left="57"/>
            </w:pPr>
          </w:p>
        </w:tc>
        <w:tc>
          <w:tcPr>
            <w:tcW w:w="8789" w:type="dxa"/>
            <w:tcBorders>
              <w:top w:val="single" w:sz="6" w:space="0" w:color="000000"/>
              <w:left w:val="single" w:sz="5" w:space="0" w:color="000000"/>
              <w:bottom w:val="single" w:sz="5" w:space="0" w:color="000000"/>
              <w:right w:val="single" w:sz="5" w:space="0" w:color="000000"/>
            </w:tcBorders>
          </w:tcPr>
          <w:p w:rsidR="001E16E9" w:rsidRPr="00626183" w:rsidRDefault="001E16E9" w:rsidP="001E16E9">
            <w:pPr>
              <w:pStyle w:val="Default"/>
              <w:spacing w:after="120"/>
              <w:ind w:left="57"/>
              <w:rPr>
                <w:sz w:val="20"/>
                <w:szCs w:val="20"/>
              </w:rPr>
            </w:pPr>
            <w:r w:rsidRPr="00626183">
              <w:rPr>
                <w:sz w:val="20"/>
                <w:szCs w:val="20"/>
              </w:rPr>
              <w:t xml:space="preserve">Introduce the advantages of using a relational database rather than a flat file including: </w:t>
            </w:r>
            <w:r w:rsidRPr="00626183">
              <w:rPr>
                <w:b/>
                <w:sz w:val="20"/>
                <w:szCs w:val="20"/>
              </w:rPr>
              <w:t>(W)</w:t>
            </w:r>
          </w:p>
          <w:p w:rsidR="001E16E9" w:rsidRPr="00626183" w:rsidRDefault="001E16E9" w:rsidP="00B305BE">
            <w:pPr>
              <w:pStyle w:val="Default"/>
              <w:numPr>
                <w:ilvl w:val="0"/>
                <w:numId w:val="48"/>
              </w:numPr>
              <w:tabs>
                <w:tab w:val="clear" w:pos="785"/>
              </w:tabs>
              <w:spacing w:after="120"/>
              <w:ind w:left="286" w:hanging="154"/>
              <w:rPr>
                <w:sz w:val="20"/>
                <w:szCs w:val="20"/>
              </w:rPr>
            </w:pPr>
            <w:r w:rsidRPr="00626183">
              <w:rPr>
                <w:sz w:val="20"/>
                <w:szCs w:val="20"/>
              </w:rPr>
              <w:t xml:space="preserve">data independence </w:t>
            </w:r>
          </w:p>
          <w:p w:rsidR="001E16E9" w:rsidRPr="00626183" w:rsidRDefault="001E16E9" w:rsidP="00B305BE">
            <w:pPr>
              <w:pStyle w:val="Default"/>
              <w:numPr>
                <w:ilvl w:val="0"/>
                <w:numId w:val="48"/>
              </w:numPr>
              <w:tabs>
                <w:tab w:val="clear" w:pos="785"/>
              </w:tabs>
              <w:spacing w:after="120"/>
              <w:ind w:left="286" w:hanging="154"/>
              <w:rPr>
                <w:sz w:val="20"/>
                <w:szCs w:val="20"/>
              </w:rPr>
            </w:pPr>
            <w:r w:rsidRPr="00626183">
              <w:rPr>
                <w:sz w:val="20"/>
                <w:szCs w:val="20"/>
              </w:rPr>
              <w:t xml:space="preserve">data consistency </w:t>
            </w:r>
          </w:p>
          <w:p w:rsidR="001E16E9" w:rsidRPr="00626183" w:rsidRDefault="001E16E9" w:rsidP="00B305BE">
            <w:pPr>
              <w:pStyle w:val="Default"/>
              <w:numPr>
                <w:ilvl w:val="0"/>
                <w:numId w:val="48"/>
              </w:numPr>
              <w:tabs>
                <w:tab w:val="clear" w:pos="785"/>
              </w:tabs>
              <w:spacing w:after="120"/>
              <w:ind w:left="286" w:hanging="154"/>
              <w:rPr>
                <w:sz w:val="20"/>
                <w:szCs w:val="20"/>
              </w:rPr>
            </w:pPr>
            <w:r w:rsidRPr="00626183">
              <w:rPr>
                <w:sz w:val="20"/>
                <w:szCs w:val="20"/>
              </w:rPr>
              <w:t xml:space="preserve">lack of duplication of data </w:t>
            </w:r>
          </w:p>
          <w:p w:rsidR="001E16E9" w:rsidRPr="00626183" w:rsidRDefault="001E16E9" w:rsidP="00B305BE">
            <w:pPr>
              <w:pStyle w:val="Default"/>
              <w:numPr>
                <w:ilvl w:val="0"/>
                <w:numId w:val="48"/>
              </w:numPr>
              <w:tabs>
                <w:tab w:val="clear" w:pos="785"/>
              </w:tabs>
              <w:spacing w:after="120"/>
              <w:ind w:left="286" w:hanging="154"/>
              <w:rPr>
                <w:sz w:val="20"/>
                <w:szCs w:val="20"/>
              </w:rPr>
            </w:pPr>
            <w:r w:rsidRPr="00626183">
              <w:rPr>
                <w:sz w:val="20"/>
                <w:szCs w:val="20"/>
              </w:rPr>
              <w:t>less redundant data</w:t>
            </w:r>
          </w:p>
          <w:p w:rsidR="001E16E9" w:rsidRPr="00626183" w:rsidRDefault="001E16E9" w:rsidP="001E16E9">
            <w:pPr>
              <w:pStyle w:val="Default"/>
              <w:ind w:left="57"/>
              <w:rPr>
                <w:sz w:val="20"/>
                <w:szCs w:val="20"/>
              </w:rPr>
            </w:pPr>
          </w:p>
          <w:p w:rsidR="001E16E9" w:rsidRPr="00626183" w:rsidRDefault="001E16E9" w:rsidP="001E16E9">
            <w:pPr>
              <w:ind w:left="57"/>
              <w:rPr>
                <w:rFonts w:ascii="Arial" w:hAnsi="Arial" w:cs="Arial"/>
                <w:b/>
                <w:sz w:val="20"/>
                <w:szCs w:val="20"/>
                <w:lang w:eastAsia="en-GB"/>
              </w:rPr>
            </w:pPr>
            <w:r w:rsidRPr="00626183">
              <w:rPr>
                <w:rFonts w:ascii="Arial" w:hAnsi="Arial" w:cs="Arial"/>
                <w:sz w:val="20"/>
                <w:szCs w:val="20"/>
                <w:lang w:eastAsia="en-GB"/>
              </w:rPr>
              <w:t xml:space="preserve">Get learners to provide examples of everyday databases that they may use (e.g. phone contacts, membership of a sports club). </w:t>
            </w:r>
            <w:r w:rsidRPr="00626183">
              <w:rPr>
                <w:rFonts w:ascii="Arial" w:hAnsi="Arial" w:cs="Arial"/>
                <w:b/>
                <w:sz w:val="20"/>
                <w:szCs w:val="20"/>
                <w:lang w:eastAsia="en-GB"/>
              </w:rPr>
              <w:t>(I)</w:t>
            </w:r>
          </w:p>
          <w:p w:rsidR="001E16E9" w:rsidRPr="00626183" w:rsidRDefault="001E16E9" w:rsidP="001E16E9">
            <w:pPr>
              <w:ind w:left="57"/>
              <w:rPr>
                <w:rFonts w:ascii="Arial" w:hAnsi="Arial" w:cs="Arial"/>
                <w:b/>
                <w:sz w:val="20"/>
                <w:szCs w:val="20"/>
                <w:lang w:eastAsia="en-GB"/>
              </w:rPr>
            </w:pPr>
          </w:p>
          <w:p w:rsidR="001E16E9" w:rsidRPr="00626183" w:rsidRDefault="001E16E9" w:rsidP="001E16E9">
            <w:pPr>
              <w:spacing w:after="120"/>
              <w:ind w:left="57"/>
              <w:rPr>
                <w:rFonts w:ascii="Arial" w:hAnsi="Arial" w:cs="Arial"/>
                <w:b/>
                <w:sz w:val="20"/>
                <w:szCs w:val="20"/>
                <w:lang w:eastAsia="en-GB"/>
              </w:rPr>
            </w:pPr>
            <w:r w:rsidRPr="00BD3B81">
              <w:rPr>
                <w:rFonts w:ascii="Arial" w:hAnsi="Arial" w:cs="Arial"/>
                <w:b/>
                <w:sz w:val="20"/>
                <w:szCs w:val="20"/>
              </w:rPr>
              <w:t>Resources</w:t>
            </w:r>
            <w:r>
              <w:rPr>
                <w:rFonts w:ascii="Arial" w:hAnsi="Arial" w:cs="Arial"/>
                <w:b/>
                <w:sz w:val="20"/>
                <w:szCs w:val="20"/>
              </w:rPr>
              <w:t>:</w:t>
            </w:r>
          </w:p>
          <w:p w:rsidR="001E16E9" w:rsidRPr="00BD3B81" w:rsidRDefault="001E16E9" w:rsidP="001E16E9">
            <w:pPr>
              <w:ind w:left="57"/>
              <w:rPr>
                <w:rFonts w:ascii="Arial" w:hAnsi="Arial" w:cs="Arial"/>
                <w:sz w:val="20"/>
                <w:szCs w:val="20"/>
              </w:rPr>
            </w:pPr>
            <w:r w:rsidRPr="00BD3B81">
              <w:rPr>
                <w:rFonts w:ascii="Arial" w:hAnsi="Arial" w:cs="Arial"/>
                <w:sz w:val="20"/>
                <w:szCs w:val="20"/>
              </w:rPr>
              <w:t>Definition of relational database:</w:t>
            </w:r>
          </w:p>
          <w:p w:rsidR="001E16E9" w:rsidRPr="00BD3B81" w:rsidRDefault="00675497" w:rsidP="001E16E9">
            <w:pPr>
              <w:ind w:left="57"/>
              <w:rPr>
                <w:rFonts w:ascii="Arial" w:hAnsi="Arial" w:cs="Arial"/>
                <w:sz w:val="20"/>
                <w:szCs w:val="20"/>
              </w:rPr>
            </w:pPr>
            <w:hyperlink r:id="rId125" w:history="1">
              <w:r w:rsidR="001E16E9" w:rsidRPr="00BD3B81">
                <w:rPr>
                  <w:rStyle w:val="Hyperlink"/>
                  <w:rFonts w:ascii="Arial" w:hAnsi="Arial" w:cs="Arial"/>
                  <w:sz w:val="20"/>
                  <w:szCs w:val="20"/>
                </w:rPr>
                <w:t>http://computer.howstuffworks.com/question599.htm</w:t>
              </w:r>
            </w:hyperlink>
          </w:p>
          <w:p w:rsidR="001E16E9" w:rsidRPr="00BD3B81" w:rsidRDefault="001E16E9" w:rsidP="001E16E9">
            <w:pPr>
              <w:ind w:left="57"/>
              <w:rPr>
                <w:rFonts w:ascii="Arial" w:hAnsi="Arial" w:cs="Arial"/>
                <w:sz w:val="20"/>
                <w:szCs w:val="20"/>
              </w:rPr>
            </w:pPr>
          </w:p>
          <w:p w:rsidR="001E16E9" w:rsidRPr="00BD3B81" w:rsidRDefault="001E16E9" w:rsidP="001E16E9">
            <w:pPr>
              <w:ind w:left="57"/>
              <w:rPr>
                <w:rFonts w:ascii="Arial" w:hAnsi="Arial" w:cs="Arial"/>
                <w:sz w:val="20"/>
                <w:szCs w:val="20"/>
              </w:rPr>
            </w:pPr>
            <w:r w:rsidRPr="00BD3B81">
              <w:rPr>
                <w:rFonts w:ascii="Arial" w:hAnsi="Arial" w:cs="Arial"/>
                <w:sz w:val="20"/>
                <w:szCs w:val="20"/>
              </w:rPr>
              <w:t>Theory notes on databases:</w:t>
            </w:r>
          </w:p>
          <w:p w:rsidR="001E16E9" w:rsidRPr="00BD3B81" w:rsidRDefault="00675497" w:rsidP="001E16E9">
            <w:pPr>
              <w:ind w:left="57"/>
              <w:rPr>
                <w:rFonts w:ascii="Arial" w:hAnsi="Arial" w:cs="Arial"/>
                <w:color w:val="0000FF"/>
                <w:sz w:val="20"/>
                <w:szCs w:val="20"/>
                <w:u w:val="single"/>
              </w:rPr>
            </w:pPr>
            <w:hyperlink r:id="rId126" w:history="1">
              <w:r w:rsidR="001E16E9" w:rsidRPr="00BD3B81">
                <w:rPr>
                  <w:rStyle w:val="Hyperlink"/>
                  <w:rFonts w:ascii="Arial" w:hAnsi="Arial" w:cs="Arial"/>
                  <w:sz w:val="20"/>
                  <w:szCs w:val="20"/>
                </w:rPr>
                <w:t>www.teach-ict.com/as_as_computing/ocr/H447/F453/3_3_9/database_design/miniweb/index.htm</w:t>
              </w:r>
            </w:hyperlink>
          </w:p>
          <w:p w:rsidR="001E16E9" w:rsidRPr="00BD3B81" w:rsidRDefault="001E16E9" w:rsidP="001E16E9">
            <w:pPr>
              <w:ind w:left="57"/>
              <w:rPr>
                <w:rFonts w:ascii="Arial" w:hAnsi="Arial" w:cs="Arial"/>
                <w:sz w:val="20"/>
                <w:szCs w:val="20"/>
              </w:rPr>
            </w:pPr>
          </w:p>
          <w:p w:rsidR="001E16E9" w:rsidRPr="00BD3B81" w:rsidRDefault="001E16E9" w:rsidP="001E16E9">
            <w:pPr>
              <w:ind w:left="57"/>
              <w:rPr>
                <w:rFonts w:ascii="Arial" w:hAnsi="Arial" w:cs="Arial"/>
                <w:sz w:val="20"/>
                <w:szCs w:val="20"/>
              </w:rPr>
            </w:pPr>
            <w:r w:rsidRPr="00BD3B81">
              <w:rPr>
                <w:rFonts w:ascii="Arial" w:hAnsi="Arial" w:cs="Arial"/>
                <w:sz w:val="20"/>
                <w:szCs w:val="20"/>
              </w:rPr>
              <w:t xml:space="preserve">Theory notes on concepts: </w:t>
            </w:r>
          </w:p>
          <w:p w:rsidR="001E16E9" w:rsidRPr="00BD3B81" w:rsidRDefault="00675497" w:rsidP="001E16E9">
            <w:pPr>
              <w:ind w:left="57"/>
            </w:pPr>
            <w:hyperlink r:id="rId127" w:history="1">
              <w:r w:rsidR="001E16E9" w:rsidRPr="00BD3B81">
                <w:rPr>
                  <w:rStyle w:val="Hyperlink"/>
                  <w:rFonts w:ascii="Arial" w:hAnsi="Arial" w:cs="Arial"/>
                  <w:sz w:val="20"/>
                  <w:szCs w:val="20"/>
                </w:rPr>
                <w:t>www.teach-ict.com/as_as_computing/ocr/H447/F453/3_3_9/ddl/miniweb/index.htm</w:t>
              </w:r>
            </w:hyperlink>
          </w:p>
        </w:tc>
      </w:tr>
      <w:tr w:rsidR="001E16E9" w:rsidRPr="00BD3B81" w:rsidTr="001E16E9">
        <w:trPr>
          <w:trHeight w:hRule="exact" w:val="8664"/>
        </w:trPr>
        <w:tc>
          <w:tcPr>
            <w:tcW w:w="1560" w:type="dxa"/>
            <w:vMerge w:val="restart"/>
            <w:tcBorders>
              <w:top w:val="single" w:sz="4" w:space="0" w:color="auto"/>
              <w:left w:val="single" w:sz="4" w:space="0" w:color="auto"/>
              <w:bottom w:val="single" w:sz="4" w:space="0" w:color="auto"/>
              <w:right w:val="single" w:sz="4" w:space="0" w:color="auto"/>
            </w:tcBorders>
          </w:tcPr>
          <w:p w:rsidR="001E16E9" w:rsidRPr="00BD3B81" w:rsidRDefault="001E16E9" w:rsidP="001E16E9">
            <w:pPr>
              <w:ind w:left="57"/>
              <w:rPr>
                <w:rFonts w:ascii="Arial" w:hAnsi="Arial" w:cs="Arial"/>
                <w:sz w:val="20"/>
                <w:szCs w:val="20"/>
              </w:rPr>
            </w:pPr>
            <w:r w:rsidRPr="00BD3B81">
              <w:rPr>
                <w:rFonts w:ascii="Arial" w:hAnsi="Arial" w:cs="Arial"/>
                <w:sz w:val="20"/>
                <w:szCs w:val="20"/>
              </w:rPr>
              <w:lastRenderedPageBreak/>
              <w:t>1.8.2 Relational database modelling</w:t>
            </w:r>
          </w:p>
        </w:tc>
        <w:tc>
          <w:tcPr>
            <w:tcW w:w="4252" w:type="dxa"/>
            <w:tcBorders>
              <w:top w:val="single" w:sz="5" w:space="0" w:color="000000"/>
              <w:left w:val="single" w:sz="4" w:space="0" w:color="auto"/>
              <w:bottom w:val="single" w:sz="5" w:space="0" w:color="000000"/>
              <w:right w:val="single" w:sz="5" w:space="0" w:color="000000"/>
            </w:tcBorders>
          </w:tcPr>
          <w:p w:rsidR="001E16E9" w:rsidRPr="00626183" w:rsidRDefault="001E16E9" w:rsidP="00B305BE">
            <w:pPr>
              <w:pStyle w:val="ListParagraph"/>
              <w:widowControl w:val="0"/>
              <w:numPr>
                <w:ilvl w:val="0"/>
                <w:numId w:val="54"/>
              </w:numPr>
              <w:autoSpaceDE w:val="0"/>
              <w:autoSpaceDN w:val="0"/>
              <w:adjustRightInd w:val="0"/>
              <w:spacing w:after="120"/>
              <w:ind w:left="285" w:hanging="142"/>
              <w:contextualSpacing w:val="0"/>
              <w:rPr>
                <w:rFonts w:cs="Arial"/>
                <w:lang w:eastAsia="en-GB"/>
              </w:rPr>
            </w:pPr>
            <w:r w:rsidRPr="00626183">
              <w:rPr>
                <w:rFonts w:cs="Arial"/>
                <w:lang w:eastAsia="en-GB"/>
              </w:rPr>
              <w:t>show understanding of, and use, the terminology associated with a relational database model: entity, table, tuple, attribute, primary key, candidate key, foreign key, relationship, referential integrity, secondary key and indexing</w:t>
            </w:r>
          </w:p>
          <w:p w:rsidR="001E16E9" w:rsidRPr="00626183" w:rsidRDefault="001E16E9" w:rsidP="00B305BE">
            <w:pPr>
              <w:pStyle w:val="ListParagraph"/>
              <w:widowControl w:val="0"/>
              <w:numPr>
                <w:ilvl w:val="0"/>
                <w:numId w:val="54"/>
              </w:numPr>
              <w:autoSpaceDE w:val="0"/>
              <w:autoSpaceDN w:val="0"/>
              <w:adjustRightInd w:val="0"/>
              <w:spacing w:after="120"/>
              <w:ind w:left="285" w:hanging="142"/>
              <w:contextualSpacing w:val="0"/>
              <w:rPr>
                <w:rFonts w:cs="Arial"/>
                <w:lang w:eastAsia="en-GB"/>
              </w:rPr>
            </w:pPr>
            <w:r w:rsidRPr="00626183">
              <w:rPr>
                <w:rFonts w:cs="Arial"/>
                <w:lang w:eastAsia="en-GB"/>
              </w:rPr>
              <w:t>produce a relational design from a given description of a system</w:t>
            </w:r>
          </w:p>
          <w:p w:rsidR="001E16E9" w:rsidRPr="00BD3B81" w:rsidRDefault="001E16E9" w:rsidP="00B305BE">
            <w:pPr>
              <w:pStyle w:val="ListParagraph"/>
              <w:widowControl w:val="0"/>
              <w:numPr>
                <w:ilvl w:val="0"/>
                <w:numId w:val="54"/>
              </w:numPr>
              <w:autoSpaceDE w:val="0"/>
              <w:autoSpaceDN w:val="0"/>
              <w:adjustRightInd w:val="0"/>
              <w:spacing w:after="120"/>
              <w:ind w:left="285" w:hanging="142"/>
              <w:contextualSpacing w:val="0"/>
              <w:rPr>
                <w:rFonts w:cs="Arial"/>
                <w:lang w:eastAsia="en-GB"/>
              </w:rPr>
            </w:pPr>
            <w:r w:rsidRPr="00626183">
              <w:rPr>
                <w:rFonts w:cs="Arial"/>
                <w:lang w:eastAsia="en-GB"/>
              </w:rPr>
              <w:t>use an entity-relationship diagram to document a database design</w:t>
            </w:r>
          </w:p>
          <w:p w:rsidR="001E16E9" w:rsidRPr="00626183" w:rsidRDefault="001E16E9" w:rsidP="001E16E9">
            <w:pPr>
              <w:autoSpaceDE w:val="0"/>
              <w:autoSpaceDN w:val="0"/>
              <w:adjustRightInd w:val="0"/>
              <w:ind w:left="57" w:hanging="92"/>
              <w:rPr>
                <w:rFonts w:ascii="Arial" w:hAnsi="Arial" w:cs="Arial"/>
                <w:sz w:val="20"/>
                <w:szCs w:val="20"/>
                <w:lang w:eastAsia="en-GB"/>
              </w:rPr>
            </w:pPr>
          </w:p>
          <w:p w:rsidR="001E16E9" w:rsidRPr="00626183" w:rsidRDefault="001E16E9" w:rsidP="001E16E9">
            <w:pPr>
              <w:autoSpaceDE w:val="0"/>
              <w:autoSpaceDN w:val="0"/>
              <w:adjustRightInd w:val="0"/>
              <w:ind w:left="57"/>
              <w:rPr>
                <w:rFonts w:ascii="Arial" w:hAnsi="Arial" w:cs="Arial"/>
                <w:sz w:val="20"/>
                <w:szCs w:val="20"/>
                <w:lang w:eastAsia="en-GB"/>
              </w:rPr>
            </w:pPr>
          </w:p>
          <w:p w:rsidR="001E16E9" w:rsidRPr="00626183" w:rsidRDefault="001E16E9" w:rsidP="001E16E9">
            <w:pPr>
              <w:autoSpaceDE w:val="0"/>
              <w:autoSpaceDN w:val="0"/>
              <w:adjustRightInd w:val="0"/>
              <w:ind w:left="57" w:hanging="92"/>
              <w:rPr>
                <w:rFonts w:ascii="Arial" w:hAnsi="Arial" w:cs="Arial"/>
                <w:sz w:val="20"/>
                <w:szCs w:val="20"/>
                <w:lang w:eastAsia="en-GB"/>
              </w:rPr>
            </w:pPr>
          </w:p>
          <w:p w:rsidR="001E16E9" w:rsidRPr="00BD3B81" w:rsidRDefault="001E16E9" w:rsidP="001E16E9">
            <w:pPr>
              <w:ind w:left="57"/>
            </w:pPr>
          </w:p>
          <w:p w:rsidR="001E16E9" w:rsidRPr="00626183" w:rsidRDefault="001E16E9" w:rsidP="001E16E9">
            <w:pPr>
              <w:autoSpaceDE w:val="0"/>
              <w:autoSpaceDN w:val="0"/>
              <w:adjustRightInd w:val="0"/>
              <w:ind w:left="57" w:hanging="92"/>
              <w:rPr>
                <w:rFonts w:ascii="Arial" w:hAnsi="Arial" w:cs="Arial"/>
                <w:sz w:val="20"/>
                <w:szCs w:val="20"/>
                <w:lang w:eastAsia="en-GB"/>
              </w:rPr>
            </w:pPr>
          </w:p>
          <w:p w:rsidR="001E16E9" w:rsidRPr="00BD3B81" w:rsidRDefault="001E16E9" w:rsidP="001E16E9">
            <w:pPr>
              <w:ind w:left="57"/>
            </w:pPr>
          </w:p>
        </w:tc>
        <w:tc>
          <w:tcPr>
            <w:tcW w:w="8789" w:type="dxa"/>
            <w:tcBorders>
              <w:top w:val="single" w:sz="5" w:space="0" w:color="000000"/>
              <w:left w:val="single" w:sz="5" w:space="0" w:color="000000"/>
              <w:bottom w:val="single" w:sz="5" w:space="0" w:color="000000"/>
              <w:right w:val="single" w:sz="5" w:space="0" w:color="000000"/>
            </w:tcBorders>
          </w:tcPr>
          <w:p w:rsidR="001E16E9" w:rsidRPr="00626183" w:rsidRDefault="001E16E9" w:rsidP="001E16E9">
            <w:pPr>
              <w:pStyle w:val="Default"/>
              <w:spacing w:after="120"/>
              <w:ind w:left="57"/>
              <w:rPr>
                <w:sz w:val="20"/>
                <w:szCs w:val="20"/>
              </w:rPr>
            </w:pPr>
            <w:r w:rsidRPr="00626183">
              <w:rPr>
                <w:sz w:val="20"/>
                <w:szCs w:val="20"/>
              </w:rPr>
              <w:t xml:space="preserve">Using a practical example of a previously set up relational database introduce the concepts of: </w:t>
            </w:r>
          </w:p>
          <w:p w:rsidR="001E16E9" w:rsidRPr="00626183" w:rsidRDefault="001E16E9" w:rsidP="00B305BE">
            <w:pPr>
              <w:pStyle w:val="Default"/>
              <w:numPr>
                <w:ilvl w:val="0"/>
                <w:numId w:val="49"/>
              </w:numPr>
              <w:tabs>
                <w:tab w:val="clear" w:pos="425"/>
              </w:tabs>
              <w:spacing w:after="60"/>
              <w:ind w:left="427" w:hanging="283"/>
              <w:rPr>
                <w:sz w:val="20"/>
                <w:szCs w:val="20"/>
              </w:rPr>
            </w:pPr>
            <w:r w:rsidRPr="00626183">
              <w:rPr>
                <w:sz w:val="20"/>
                <w:szCs w:val="20"/>
              </w:rPr>
              <w:t xml:space="preserve">tables </w:t>
            </w:r>
          </w:p>
          <w:p w:rsidR="001E16E9" w:rsidRPr="00626183" w:rsidRDefault="001E16E9" w:rsidP="00B305BE">
            <w:pPr>
              <w:pStyle w:val="Default"/>
              <w:numPr>
                <w:ilvl w:val="0"/>
                <w:numId w:val="49"/>
              </w:numPr>
              <w:tabs>
                <w:tab w:val="clear" w:pos="425"/>
              </w:tabs>
              <w:spacing w:after="60"/>
              <w:ind w:left="427" w:hanging="283"/>
              <w:rPr>
                <w:sz w:val="20"/>
                <w:szCs w:val="20"/>
              </w:rPr>
            </w:pPr>
            <w:r w:rsidRPr="00626183">
              <w:rPr>
                <w:sz w:val="20"/>
                <w:szCs w:val="20"/>
              </w:rPr>
              <w:t xml:space="preserve">primary keys </w:t>
            </w:r>
          </w:p>
          <w:p w:rsidR="001E16E9" w:rsidRPr="00626183" w:rsidRDefault="001E16E9" w:rsidP="00B305BE">
            <w:pPr>
              <w:pStyle w:val="Default"/>
              <w:numPr>
                <w:ilvl w:val="0"/>
                <w:numId w:val="49"/>
              </w:numPr>
              <w:tabs>
                <w:tab w:val="clear" w:pos="425"/>
              </w:tabs>
              <w:spacing w:after="60"/>
              <w:ind w:left="427" w:hanging="283"/>
              <w:rPr>
                <w:sz w:val="20"/>
                <w:szCs w:val="20"/>
              </w:rPr>
            </w:pPr>
            <w:r w:rsidRPr="00626183">
              <w:rPr>
                <w:sz w:val="20"/>
                <w:szCs w:val="20"/>
              </w:rPr>
              <w:t xml:space="preserve">foreign keys </w:t>
            </w:r>
          </w:p>
          <w:p w:rsidR="001E16E9" w:rsidRPr="00626183" w:rsidRDefault="001E16E9" w:rsidP="00B305BE">
            <w:pPr>
              <w:pStyle w:val="Default"/>
              <w:numPr>
                <w:ilvl w:val="0"/>
                <w:numId w:val="49"/>
              </w:numPr>
              <w:tabs>
                <w:tab w:val="clear" w:pos="425"/>
              </w:tabs>
              <w:spacing w:after="60"/>
              <w:ind w:left="427" w:hanging="283"/>
              <w:rPr>
                <w:sz w:val="20"/>
                <w:szCs w:val="20"/>
              </w:rPr>
            </w:pPr>
            <w:r w:rsidRPr="00626183">
              <w:rPr>
                <w:sz w:val="20"/>
                <w:szCs w:val="20"/>
              </w:rPr>
              <w:t xml:space="preserve">secondary keys </w:t>
            </w:r>
          </w:p>
          <w:p w:rsidR="001E16E9" w:rsidRPr="00626183" w:rsidRDefault="001E16E9" w:rsidP="00B305BE">
            <w:pPr>
              <w:pStyle w:val="Default"/>
              <w:numPr>
                <w:ilvl w:val="0"/>
                <w:numId w:val="49"/>
              </w:numPr>
              <w:tabs>
                <w:tab w:val="clear" w:pos="425"/>
              </w:tabs>
              <w:spacing w:after="60"/>
              <w:ind w:left="427" w:hanging="283"/>
              <w:rPr>
                <w:sz w:val="20"/>
                <w:szCs w:val="20"/>
              </w:rPr>
            </w:pPr>
            <w:r w:rsidRPr="00626183">
              <w:rPr>
                <w:sz w:val="20"/>
                <w:szCs w:val="20"/>
              </w:rPr>
              <w:t xml:space="preserve">views of data </w:t>
            </w:r>
          </w:p>
          <w:p w:rsidR="001E16E9" w:rsidRPr="00626183" w:rsidRDefault="001E16E9" w:rsidP="001E16E9">
            <w:pPr>
              <w:pStyle w:val="Default"/>
              <w:ind w:left="57"/>
              <w:rPr>
                <w:sz w:val="20"/>
                <w:szCs w:val="20"/>
              </w:rPr>
            </w:pPr>
            <w:r w:rsidRPr="00626183">
              <w:rPr>
                <w:sz w:val="20"/>
                <w:szCs w:val="20"/>
              </w:rPr>
              <w:t xml:space="preserve">Demonstrate and explain the purpose of each of these concepts using the pre-prepared database and introduce the learners to the formally set out underlying data structures. </w:t>
            </w:r>
            <w:r w:rsidRPr="00626183">
              <w:rPr>
                <w:b/>
                <w:sz w:val="20"/>
                <w:szCs w:val="20"/>
              </w:rPr>
              <w:t>(W)</w:t>
            </w:r>
          </w:p>
          <w:p w:rsidR="001E16E9" w:rsidRPr="00626183" w:rsidRDefault="001E16E9" w:rsidP="001E16E9">
            <w:pPr>
              <w:pStyle w:val="Default"/>
              <w:ind w:left="57"/>
              <w:rPr>
                <w:sz w:val="20"/>
                <w:szCs w:val="20"/>
              </w:rPr>
            </w:pPr>
          </w:p>
          <w:p w:rsidR="001E16E9" w:rsidRPr="00626183" w:rsidRDefault="001E16E9" w:rsidP="001E16E9">
            <w:pPr>
              <w:pStyle w:val="Default"/>
              <w:ind w:left="57"/>
              <w:rPr>
                <w:sz w:val="20"/>
                <w:szCs w:val="20"/>
              </w:rPr>
            </w:pPr>
            <w:r w:rsidRPr="00626183">
              <w:rPr>
                <w:sz w:val="20"/>
                <w:szCs w:val="20"/>
              </w:rPr>
              <w:t xml:space="preserve">For example, </w:t>
            </w:r>
            <w:proofErr w:type="spellStart"/>
            <w:r w:rsidRPr="00626183">
              <w:rPr>
                <w:sz w:val="20"/>
                <w:szCs w:val="20"/>
              </w:rPr>
              <w:t>TableLoan</w:t>
            </w:r>
            <w:proofErr w:type="spellEnd"/>
            <w:r w:rsidRPr="00626183">
              <w:rPr>
                <w:sz w:val="20"/>
                <w:szCs w:val="20"/>
              </w:rPr>
              <w:t xml:space="preserve"> (</w:t>
            </w:r>
            <w:proofErr w:type="spellStart"/>
            <w:r w:rsidRPr="00626183">
              <w:rPr>
                <w:sz w:val="20"/>
                <w:szCs w:val="20"/>
                <w:u w:val="single"/>
              </w:rPr>
              <w:t>LoanNo</w:t>
            </w:r>
            <w:proofErr w:type="spellEnd"/>
            <w:r w:rsidRPr="00626183">
              <w:rPr>
                <w:sz w:val="20"/>
                <w:szCs w:val="20"/>
              </w:rPr>
              <w:t xml:space="preserve">, </w:t>
            </w:r>
            <w:proofErr w:type="spellStart"/>
            <w:r w:rsidRPr="00626183">
              <w:rPr>
                <w:sz w:val="20"/>
                <w:szCs w:val="20"/>
              </w:rPr>
              <w:t>BookNo</w:t>
            </w:r>
            <w:proofErr w:type="spellEnd"/>
            <w:r w:rsidRPr="00626183">
              <w:rPr>
                <w:sz w:val="20"/>
                <w:szCs w:val="20"/>
              </w:rPr>
              <w:t xml:space="preserve">, </w:t>
            </w:r>
            <w:proofErr w:type="spellStart"/>
            <w:r w:rsidRPr="00626183">
              <w:rPr>
                <w:sz w:val="20"/>
                <w:szCs w:val="20"/>
              </w:rPr>
              <w:t>LibMemNo</w:t>
            </w:r>
            <w:proofErr w:type="spellEnd"/>
            <w:r w:rsidRPr="00626183">
              <w:rPr>
                <w:sz w:val="20"/>
                <w:szCs w:val="20"/>
              </w:rPr>
              <w:t xml:space="preserve">, </w:t>
            </w:r>
            <w:proofErr w:type="spellStart"/>
            <w:r w:rsidRPr="00626183">
              <w:rPr>
                <w:sz w:val="20"/>
                <w:szCs w:val="20"/>
              </w:rPr>
              <w:t>BorrowDate</w:t>
            </w:r>
            <w:proofErr w:type="spellEnd"/>
            <w:r w:rsidRPr="00626183">
              <w:rPr>
                <w:sz w:val="20"/>
                <w:szCs w:val="20"/>
              </w:rPr>
              <w:t xml:space="preserve">, </w:t>
            </w:r>
            <w:proofErr w:type="spellStart"/>
            <w:r w:rsidRPr="00626183">
              <w:rPr>
                <w:sz w:val="20"/>
                <w:szCs w:val="20"/>
              </w:rPr>
              <w:t>ExpReturnDate</w:t>
            </w:r>
            <w:proofErr w:type="spellEnd"/>
            <w:r w:rsidRPr="00626183">
              <w:rPr>
                <w:sz w:val="20"/>
                <w:szCs w:val="20"/>
              </w:rPr>
              <w:t xml:space="preserve">, </w:t>
            </w:r>
            <w:proofErr w:type="spellStart"/>
            <w:r w:rsidRPr="00626183">
              <w:rPr>
                <w:sz w:val="20"/>
                <w:szCs w:val="20"/>
              </w:rPr>
              <w:t>ActReturnDate</w:t>
            </w:r>
            <w:proofErr w:type="spellEnd"/>
            <w:r w:rsidRPr="00626183">
              <w:rPr>
                <w:sz w:val="20"/>
                <w:szCs w:val="20"/>
              </w:rPr>
              <w:t xml:space="preserve">). </w:t>
            </w:r>
          </w:p>
          <w:p w:rsidR="001E16E9" w:rsidRPr="00626183" w:rsidRDefault="001E16E9" w:rsidP="001E16E9">
            <w:pPr>
              <w:pStyle w:val="Default"/>
              <w:ind w:left="57"/>
              <w:rPr>
                <w:sz w:val="20"/>
                <w:szCs w:val="20"/>
              </w:rPr>
            </w:pPr>
          </w:p>
          <w:p w:rsidR="001E16E9" w:rsidRPr="00626183" w:rsidRDefault="001E16E9" w:rsidP="001E16E9">
            <w:pPr>
              <w:pStyle w:val="Default"/>
              <w:ind w:left="57"/>
              <w:rPr>
                <w:sz w:val="20"/>
                <w:szCs w:val="20"/>
              </w:rPr>
            </w:pPr>
            <w:r w:rsidRPr="00626183">
              <w:rPr>
                <w:sz w:val="20"/>
                <w:szCs w:val="20"/>
              </w:rPr>
              <w:t xml:space="preserve">Where </w:t>
            </w:r>
            <w:proofErr w:type="spellStart"/>
            <w:r w:rsidRPr="00626183">
              <w:rPr>
                <w:sz w:val="20"/>
                <w:szCs w:val="20"/>
              </w:rPr>
              <w:t>LoanNo</w:t>
            </w:r>
            <w:proofErr w:type="spellEnd"/>
            <w:r w:rsidRPr="00626183">
              <w:rPr>
                <w:sz w:val="20"/>
                <w:szCs w:val="20"/>
              </w:rPr>
              <w:t xml:space="preserve"> is the primary key of the loan table, </w:t>
            </w:r>
            <w:proofErr w:type="spellStart"/>
            <w:r w:rsidRPr="00626183">
              <w:rPr>
                <w:sz w:val="20"/>
                <w:szCs w:val="20"/>
              </w:rPr>
              <w:t>BookNo</w:t>
            </w:r>
            <w:proofErr w:type="spellEnd"/>
            <w:r w:rsidRPr="00626183">
              <w:rPr>
                <w:sz w:val="20"/>
                <w:szCs w:val="20"/>
              </w:rPr>
              <w:t xml:space="preserve"> and </w:t>
            </w:r>
            <w:proofErr w:type="spellStart"/>
            <w:r w:rsidRPr="00626183">
              <w:rPr>
                <w:sz w:val="20"/>
                <w:szCs w:val="20"/>
              </w:rPr>
              <w:t>LibMemNo</w:t>
            </w:r>
            <w:proofErr w:type="spellEnd"/>
            <w:r w:rsidRPr="00626183">
              <w:rPr>
                <w:sz w:val="20"/>
                <w:szCs w:val="20"/>
              </w:rPr>
              <w:t xml:space="preserve"> are foreign keys from other tables in a library database. </w:t>
            </w:r>
          </w:p>
          <w:p w:rsidR="001E16E9" w:rsidRPr="00626183" w:rsidRDefault="001E16E9" w:rsidP="001E16E9">
            <w:pPr>
              <w:pStyle w:val="Default"/>
              <w:ind w:left="57"/>
              <w:rPr>
                <w:sz w:val="20"/>
                <w:szCs w:val="20"/>
              </w:rPr>
            </w:pPr>
          </w:p>
          <w:p w:rsidR="001E16E9" w:rsidRPr="00626183" w:rsidRDefault="001E16E9" w:rsidP="001E16E9">
            <w:pPr>
              <w:pStyle w:val="Default"/>
              <w:ind w:left="57"/>
              <w:rPr>
                <w:sz w:val="20"/>
                <w:szCs w:val="20"/>
              </w:rPr>
            </w:pPr>
            <w:r w:rsidRPr="00626183">
              <w:rPr>
                <w:sz w:val="20"/>
                <w:szCs w:val="20"/>
              </w:rPr>
              <w:t xml:space="preserve">Introduce the concepts of entities and relationships (one-to-one, one-to-many, many-to-many). Use the board to draw and illustrate relationships. </w:t>
            </w:r>
            <w:r w:rsidRPr="00626183">
              <w:rPr>
                <w:b/>
                <w:sz w:val="20"/>
                <w:szCs w:val="20"/>
              </w:rPr>
              <w:t>(W)</w:t>
            </w:r>
          </w:p>
          <w:p w:rsidR="001E16E9" w:rsidRPr="00626183" w:rsidRDefault="001E16E9" w:rsidP="001E16E9">
            <w:pPr>
              <w:pStyle w:val="Default"/>
              <w:ind w:left="57"/>
              <w:rPr>
                <w:sz w:val="20"/>
                <w:szCs w:val="20"/>
              </w:rPr>
            </w:pPr>
          </w:p>
          <w:p w:rsidR="001E16E9" w:rsidRPr="00626183" w:rsidRDefault="001E16E9" w:rsidP="001E16E9">
            <w:pPr>
              <w:pStyle w:val="Default"/>
              <w:ind w:left="57"/>
              <w:rPr>
                <w:sz w:val="20"/>
                <w:szCs w:val="20"/>
              </w:rPr>
            </w:pPr>
            <w:r w:rsidRPr="00626183">
              <w:rPr>
                <w:sz w:val="20"/>
                <w:szCs w:val="20"/>
              </w:rPr>
              <w:t xml:space="preserve">Use everyday occurrences to demonstrate these concepts (e.g. the learner−teacher model can be discussed showing the idea of a many-to-many relationship between learner and teacher and how the introduction of other entities such as class meeting can help organise the model). </w:t>
            </w:r>
          </w:p>
          <w:p w:rsidR="001E16E9" w:rsidRPr="00626183" w:rsidRDefault="001E16E9" w:rsidP="001E16E9">
            <w:pPr>
              <w:pStyle w:val="Default"/>
              <w:ind w:left="57"/>
              <w:rPr>
                <w:sz w:val="20"/>
                <w:szCs w:val="20"/>
              </w:rPr>
            </w:pPr>
          </w:p>
          <w:p w:rsidR="001E16E9" w:rsidRPr="00626183" w:rsidRDefault="001E16E9" w:rsidP="001E16E9">
            <w:pPr>
              <w:pStyle w:val="Default"/>
              <w:ind w:left="57"/>
              <w:rPr>
                <w:b/>
                <w:sz w:val="20"/>
                <w:szCs w:val="20"/>
              </w:rPr>
            </w:pPr>
            <w:r w:rsidRPr="00626183">
              <w:rPr>
                <w:sz w:val="20"/>
                <w:szCs w:val="20"/>
              </w:rPr>
              <w:t xml:space="preserve">Explain how the relationships need to be carefully labelled in order to show understanding. Similar data structures can be used to the ones prepared for the normalisation exercise, this will help enforce how these two techniques complement each other. </w:t>
            </w:r>
            <w:r w:rsidRPr="00626183">
              <w:rPr>
                <w:b/>
                <w:sz w:val="20"/>
                <w:szCs w:val="20"/>
              </w:rPr>
              <w:t>(W)</w:t>
            </w:r>
          </w:p>
          <w:p w:rsidR="001E16E9" w:rsidRPr="00626183" w:rsidRDefault="001E16E9" w:rsidP="001E16E9">
            <w:pPr>
              <w:pStyle w:val="Default"/>
              <w:ind w:left="57"/>
              <w:rPr>
                <w:b/>
                <w:sz w:val="20"/>
                <w:szCs w:val="20"/>
              </w:rPr>
            </w:pPr>
          </w:p>
          <w:p w:rsidR="001E16E9" w:rsidRPr="00626183" w:rsidRDefault="001E16E9" w:rsidP="001E16E9">
            <w:pPr>
              <w:pStyle w:val="Default"/>
              <w:ind w:left="57"/>
              <w:rPr>
                <w:sz w:val="20"/>
                <w:szCs w:val="20"/>
              </w:rPr>
            </w:pPr>
            <w:r w:rsidRPr="00626183">
              <w:rPr>
                <w:sz w:val="20"/>
                <w:szCs w:val="20"/>
              </w:rPr>
              <w:t>Give learners a worksheet with some entities and ask them to identify the correct relationships between each.</w:t>
            </w:r>
            <w:r w:rsidRPr="00626183">
              <w:rPr>
                <w:b/>
                <w:sz w:val="20"/>
                <w:szCs w:val="20"/>
              </w:rPr>
              <w:t xml:space="preserve"> (I)(F)</w:t>
            </w:r>
          </w:p>
          <w:p w:rsidR="001E16E9" w:rsidRPr="00BD3B81" w:rsidRDefault="001E16E9" w:rsidP="001E16E9">
            <w:pPr>
              <w:ind w:left="57"/>
              <w:rPr>
                <w:rFonts w:ascii="Arial" w:hAnsi="Arial" w:cs="Arial"/>
                <w:sz w:val="20"/>
                <w:szCs w:val="20"/>
              </w:rPr>
            </w:pPr>
          </w:p>
          <w:p w:rsidR="001E16E9" w:rsidRPr="00BD3B81" w:rsidRDefault="001E16E9" w:rsidP="001E16E9">
            <w:pPr>
              <w:spacing w:after="120"/>
              <w:ind w:left="57"/>
              <w:rPr>
                <w:rFonts w:ascii="Arial" w:hAnsi="Arial" w:cs="Arial"/>
                <w:sz w:val="20"/>
                <w:szCs w:val="20"/>
              </w:rPr>
            </w:pPr>
            <w:r w:rsidRPr="00BD3B81">
              <w:rPr>
                <w:rFonts w:ascii="Arial" w:hAnsi="Arial" w:cs="Arial"/>
                <w:b/>
                <w:sz w:val="20"/>
                <w:szCs w:val="20"/>
              </w:rPr>
              <w:t>Resources</w:t>
            </w:r>
            <w:r>
              <w:rPr>
                <w:rFonts w:ascii="Arial" w:hAnsi="Arial" w:cs="Arial"/>
                <w:b/>
                <w:sz w:val="20"/>
                <w:szCs w:val="20"/>
              </w:rPr>
              <w:t>:</w:t>
            </w:r>
          </w:p>
          <w:p w:rsidR="001E16E9" w:rsidRPr="00BD3B81" w:rsidRDefault="001E16E9" w:rsidP="001E16E9">
            <w:pPr>
              <w:ind w:left="57"/>
              <w:rPr>
                <w:rFonts w:ascii="Arial" w:hAnsi="Arial" w:cs="Arial"/>
                <w:sz w:val="20"/>
                <w:szCs w:val="20"/>
              </w:rPr>
            </w:pPr>
            <w:r w:rsidRPr="00BD3B81">
              <w:rPr>
                <w:rFonts w:ascii="Arial" w:hAnsi="Arial" w:cs="Arial"/>
                <w:sz w:val="20"/>
                <w:szCs w:val="20"/>
              </w:rPr>
              <w:t>Introductory notes on databases:</w:t>
            </w:r>
          </w:p>
          <w:p w:rsidR="001E16E9" w:rsidRPr="00BD3B81" w:rsidRDefault="00675497" w:rsidP="001E16E9">
            <w:pPr>
              <w:ind w:left="57"/>
              <w:rPr>
                <w:rFonts w:ascii="Arial" w:hAnsi="Arial" w:cs="Arial"/>
                <w:sz w:val="20"/>
                <w:szCs w:val="20"/>
              </w:rPr>
            </w:pPr>
            <w:hyperlink r:id="rId128" w:history="1">
              <w:r w:rsidR="001E16E9" w:rsidRPr="00BD3B81">
                <w:rPr>
                  <w:rStyle w:val="Hyperlink"/>
                  <w:rFonts w:ascii="Arial" w:hAnsi="Arial" w:cs="Arial"/>
                  <w:sz w:val="20"/>
                  <w:szCs w:val="20"/>
                </w:rPr>
                <w:t>http://en.wikibooks.org/wiki/A-level_Computing/AQA/Problem_Solving,_Programming,_Operating_Systems,_Databases_and_Networking/Databases/Databases</w:t>
              </w:r>
            </w:hyperlink>
          </w:p>
          <w:p w:rsidR="001E16E9" w:rsidRPr="00BD3B81" w:rsidRDefault="001E16E9" w:rsidP="001E16E9">
            <w:pPr>
              <w:ind w:left="57"/>
              <w:rPr>
                <w:rFonts w:ascii="Arial" w:hAnsi="Arial" w:cs="Arial"/>
                <w:sz w:val="20"/>
                <w:szCs w:val="20"/>
              </w:rPr>
            </w:pPr>
          </w:p>
          <w:p w:rsidR="001E16E9" w:rsidRPr="00BD3B81" w:rsidRDefault="001E16E9" w:rsidP="001E16E9">
            <w:pPr>
              <w:ind w:left="57"/>
            </w:pPr>
          </w:p>
        </w:tc>
      </w:tr>
      <w:tr w:rsidR="001E16E9" w:rsidRPr="00626183" w:rsidTr="001E16E9">
        <w:trPr>
          <w:trHeight w:hRule="exact" w:val="2853"/>
        </w:trPr>
        <w:tc>
          <w:tcPr>
            <w:tcW w:w="1560" w:type="dxa"/>
            <w:vMerge/>
            <w:tcBorders>
              <w:top w:val="single" w:sz="4" w:space="0" w:color="auto"/>
              <w:left w:val="single" w:sz="4" w:space="0" w:color="auto"/>
              <w:bottom w:val="single" w:sz="4" w:space="0" w:color="auto"/>
              <w:right w:val="single" w:sz="4" w:space="0" w:color="auto"/>
            </w:tcBorders>
          </w:tcPr>
          <w:p w:rsidR="001E16E9" w:rsidRPr="00BD3B81" w:rsidRDefault="001E16E9" w:rsidP="001E16E9">
            <w:pPr>
              <w:ind w:left="57"/>
            </w:pPr>
          </w:p>
        </w:tc>
        <w:tc>
          <w:tcPr>
            <w:tcW w:w="4252" w:type="dxa"/>
            <w:tcBorders>
              <w:top w:val="single" w:sz="5" w:space="0" w:color="000000"/>
              <w:left w:val="single" w:sz="4" w:space="0" w:color="auto"/>
              <w:bottom w:val="single" w:sz="5" w:space="0" w:color="000000"/>
              <w:right w:val="single" w:sz="5" w:space="0" w:color="000000"/>
            </w:tcBorders>
          </w:tcPr>
          <w:p w:rsidR="001E16E9" w:rsidRPr="00626183" w:rsidRDefault="001E16E9" w:rsidP="001E16E9">
            <w:pPr>
              <w:autoSpaceDE w:val="0"/>
              <w:autoSpaceDN w:val="0"/>
              <w:adjustRightInd w:val="0"/>
              <w:ind w:left="57" w:hanging="92"/>
              <w:rPr>
                <w:rFonts w:ascii="Arial" w:hAnsi="Arial" w:cs="Arial"/>
                <w:sz w:val="20"/>
                <w:szCs w:val="20"/>
                <w:lang w:eastAsia="en-GB"/>
              </w:rPr>
            </w:pPr>
          </w:p>
        </w:tc>
        <w:tc>
          <w:tcPr>
            <w:tcW w:w="8789" w:type="dxa"/>
            <w:tcBorders>
              <w:top w:val="single" w:sz="5" w:space="0" w:color="000000"/>
              <w:left w:val="single" w:sz="5" w:space="0" w:color="000000"/>
              <w:bottom w:val="single" w:sz="5" w:space="0" w:color="000000"/>
              <w:right w:val="single" w:sz="5" w:space="0" w:color="000000"/>
            </w:tcBorders>
          </w:tcPr>
          <w:p w:rsidR="001E16E9" w:rsidRPr="00BD3B81" w:rsidRDefault="001E16E9" w:rsidP="001E16E9">
            <w:pPr>
              <w:ind w:left="57"/>
              <w:rPr>
                <w:rFonts w:ascii="Arial" w:hAnsi="Arial" w:cs="Arial"/>
                <w:sz w:val="20"/>
                <w:szCs w:val="20"/>
              </w:rPr>
            </w:pPr>
            <w:r w:rsidRPr="00BD3B81">
              <w:rPr>
                <w:rFonts w:ascii="Arial" w:hAnsi="Arial" w:cs="Arial"/>
                <w:sz w:val="20"/>
                <w:szCs w:val="20"/>
              </w:rPr>
              <w:t>Notes on database keys:</w:t>
            </w:r>
          </w:p>
          <w:p w:rsidR="001E16E9" w:rsidRPr="00BD3B81" w:rsidRDefault="00675497" w:rsidP="001E16E9">
            <w:pPr>
              <w:ind w:left="57"/>
              <w:rPr>
                <w:rFonts w:ascii="Arial" w:hAnsi="Arial" w:cs="Arial"/>
                <w:sz w:val="20"/>
                <w:szCs w:val="20"/>
              </w:rPr>
            </w:pPr>
            <w:hyperlink r:id="rId129" w:history="1">
              <w:r w:rsidR="001E16E9" w:rsidRPr="00BD3B81">
                <w:rPr>
                  <w:rStyle w:val="Hyperlink"/>
                  <w:rFonts w:ascii="Arial" w:hAnsi="Arial" w:cs="Arial"/>
                  <w:sz w:val="20"/>
                  <w:szCs w:val="20"/>
                </w:rPr>
                <w:t>http://en.wikibooks.org/wiki/A-level_Computing/AQA/Problem_Solving,_Programming,_Operating_Systems,_Databases_and_Networking/Databases/Primary_keys</w:t>
              </w:r>
            </w:hyperlink>
          </w:p>
          <w:p w:rsidR="001E16E9" w:rsidRPr="00BD3B81" w:rsidRDefault="001E16E9" w:rsidP="001E16E9">
            <w:pPr>
              <w:ind w:left="57"/>
              <w:rPr>
                <w:rFonts w:ascii="Arial" w:hAnsi="Arial" w:cs="Arial"/>
                <w:sz w:val="20"/>
                <w:szCs w:val="20"/>
              </w:rPr>
            </w:pPr>
          </w:p>
          <w:p w:rsidR="001E16E9" w:rsidRPr="00BD3B81" w:rsidRDefault="001E16E9" w:rsidP="001E16E9">
            <w:pPr>
              <w:ind w:left="57"/>
              <w:rPr>
                <w:rStyle w:val="Hyperlink"/>
                <w:rFonts w:ascii="Arial" w:hAnsi="Arial" w:cs="Arial"/>
                <w:sz w:val="20"/>
                <w:szCs w:val="20"/>
              </w:rPr>
            </w:pPr>
            <w:r w:rsidRPr="00BD3B81">
              <w:rPr>
                <w:rStyle w:val="Hyperlink"/>
                <w:rFonts w:ascii="Arial" w:hAnsi="Arial" w:cs="Arial"/>
                <w:sz w:val="20"/>
                <w:szCs w:val="20"/>
              </w:rPr>
              <w:t>Link to theory notes on database modelling:</w:t>
            </w:r>
          </w:p>
          <w:p w:rsidR="001E16E9" w:rsidRPr="00BD3B81" w:rsidRDefault="00675497" w:rsidP="001E16E9">
            <w:pPr>
              <w:ind w:left="57"/>
              <w:rPr>
                <w:rFonts w:ascii="Arial" w:hAnsi="Arial" w:cs="Arial"/>
                <w:sz w:val="20"/>
                <w:szCs w:val="20"/>
              </w:rPr>
            </w:pPr>
            <w:hyperlink r:id="rId130" w:history="1">
              <w:r w:rsidR="001E16E9" w:rsidRPr="00BD3B81">
                <w:rPr>
                  <w:rStyle w:val="Hyperlink"/>
                  <w:rFonts w:ascii="Arial" w:hAnsi="Arial" w:cs="Arial"/>
                  <w:sz w:val="20"/>
                  <w:szCs w:val="20"/>
                </w:rPr>
                <w:t>www.teach-ict.com/as_as_computing/ocr/H447/F453/3_3_9/er_diagrams/miniweb/index.htm</w:t>
              </w:r>
            </w:hyperlink>
          </w:p>
          <w:p w:rsidR="001E16E9" w:rsidRPr="00BD3B81" w:rsidRDefault="001E16E9" w:rsidP="001E16E9">
            <w:pPr>
              <w:ind w:left="57"/>
              <w:rPr>
                <w:rFonts w:ascii="Arial" w:hAnsi="Arial" w:cs="Arial"/>
                <w:sz w:val="20"/>
                <w:szCs w:val="20"/>
              </w:rPr>
            </w:pPr>
          </w:p>
          <w:p w:rsidR="001E16E9" w:rsidRPr="00BD3B81" w:rsidRDefault="001E16E9" w:rsidP="001E16E9">
            <w:pPr>
              <w:ind w:left="57"/>
              <w:rPr>
                <w:rStyle w:val="Hyperlink"/>
                <w:rFonts w:ascii="Arial" w:hAnsi="Arial" w:cs="Arial"/>
                <w:sz w:val="20"/>
                <w:szCs w:val="20"/>
              </w:rPr>
            </w:pPr>
            <w:r w:rsidRPr="00BD3B81">
              <w:rPr>
                <w:rStyle w:val="Hyperlink"/>
                <w:rFonts w:ascii="Arial" w:hAnsi="Arial" w:cs="Arial"/>
                <w:sz w:val="20"/>
                <w:szCs w:val="20"/>
              </w:rPr>
              <w:t>Notes on database keys:</w:t>
            </w:r>
          </w:p>
          <w:p w:rsidR="001E16E9" w:rsidRPr="00626183" w:rsidRDefault="00675497" w:rsidP="001E16E9">
            <w:pPr>
              <w:pStyle w:val="Default"/>
              <w:ind w:left="57"/>
              <w:rPr>
                <w:sz w:val="20"/>
                <w:szCs w:val="20"/>
              </w:rPr>
            </w:pPr>
            <w:hyperlink r:id="rId131" w:history="1">
              <w:r w:rsidR="001E16E9" w:rsidRPr="00626183">
                <w:rPr>
                  <w:rStyle w:val="Hyperlink"/>
                  <w:sz w:val="20"/>
                  <w:szCs w:val="20"/>
                </w:rPr>
                <w:t>www.teach-ict.com/as_as_computing/ocr/H447/F453/3_3_9/dbkey/miniweb/index.htm</w:t>
              </w:r>
            </w:hyperlink>
          </w:p>
        </w:tc>
      </w:tr>
      <w:tr w:rsidR="001E16E9" w:rsidRPr="00BD3B81" w:rsidTr="001E16E9">
        <w:trPr>
          <w:trHeight w:hRule="exact" w:val="5670"/>
        </w:trPr>
        <w:tc>
          <w:tcPr>
            <w:tcW w:w="1560" w:type="dxa"/>
            <w:vMerge/>
            <w:tcBorders>
              <w:top w:val="single" w:sz="4" w:space="0" w:color="auto"/>
              <w:left w:val="single" w:sz="4" w:space="0" w:color="auto"/>
              <w:bottom w:val="single" w:sz="4" w:space="0" w:color="auto"/>
              <w:right w:val="single" w:sz="4" w:space="0" w:color="auto"/>
            </w:tcBorders>
          </w:tcPr>
          <w:p w:rsidR="001E16E9" w:rsidRPr="00BD3B81" w:rsidRDefault="001E16E9" w:rsidP="001E16E9">
            <w:pPr>
              <w:ind w:left="57"/>
              <w:rPr>
                <w:rFonts w:ascii="Arial" w:hAnsi="Arial" w:cs="Arial"/>
                <w:sz w:val="20"/>
                <w:szCs w:val="20"/>
              </w:rPr>
            </w:pPr>
          </w:p>
        </w:tc>
        <w:tc>
          <w:tcPr>
            <w:tcW w:w="4252" w:type="dxa"/>
            <w:tcBorders>
              <w:top w:val="single" w:sz="5" w:space="0" w:color="000000"/>
              <w:left w:val="single" w:sz="4" w:space="0" w:color="auto"/>
              <w:bottom w:val="single" w:sz="5" w:space="0" w:color="000000"/>
              <w:right w:val="single" w:sz="5" w:space="0" w:color="000000"/>
            </w:tcBorders>
          </w:tcPr>
          <w:p w:rsidR="001E16E9" w:rsidRPr="00626183" w:rsidRDefault="001E16E9" w:rsidP="00B305BE">
            <w:pPr>
              <w:pStyle w:val="ListParagraph"/>
              <w:widowControl w:val="0"/>
              <w:numPr>
                <w:ilvl w:val="0"/>
                <w:numId w:val="55"/>
              </w:numPr>
              <w:autoSpaceDE w:val="0"/>
              <w:autoSpaceDN w:val="0"/>
              <w:adjustRightInd w:val="0"/>
              <w:ind w:left="285" w:hanging="142"/>
              <w:contextualSpacing w:val="0"/>
              <w:rPr>
                <w:rFonts w:cs="Arial"/>
                <w:lang w:eastAsia="en-GB"/>
              </w:rPr>
            </w:pPr>
            <w:r w:rsidRPr="00626183">
              <w:rPr>
                <w:rFonts w:cs="Arial"/>
                <w:lang w:eastAsia="en-GB"/>
              </w:rPr>
              <w:t>show understanding of the normalisation process: First (1NF), Second (2NF) and Third Normal Form (3NF)</w:t>
            </w:r>
          </w:p>
          <w:p w:rsidR="001E16E9" w:rsidRPr="00626183" w:rsidRDefault="001E16E9" w:rsidP="00B305BE">
            <w:pPr>
              <w:pStyle w:val="ListParagraph"/>
              <w:widowControl w:val="0"/>
              <w:numPr>
                <w:ilvl w:val="0"/>
                <w:numId w:val="55"/>
              </w:numPr>
              <w:autoSpaceDE w:val="0"/>
              <w:autoSpaceDN w:val="0"/>
              <w:adjustRightInd w:val="0"/>
              <w:ind w:left="285" w:hanging="142"/>
              <w:contextualSpacing w:val="0"/>
              <w:rPr>
                <w:rFonts w:cs="Arial"/>
                <w:lang w:eastAsia="en-GB"/>
              </w:rPr>
            </w:pPr>
            <w:r w:rsidRPr="00626183">
              <w:rPr>
                <w:rFonts w:cs="Arial"/>
                <w:lang w:eastAsia="en-GB"/>
              </w:rPr>
              <w:t>explain why a given set of database tables are, or are not, in 3NF</w:t>
            </w:r>
          </w:p>
          <w:p w:rsidR="001E16E9" w:rsidRPr="00BD3B81" w:rsidRDefault="001E16E9" w:rsidP="00B305BE">
            <w:pPr>
              <w:pStyle w:val="ListParagraph"/>
              <w:widowControl w:val="0"/>
              <w:numPr>
                <w:ilvl w:val="0"/>
                <w:numId w:val="55"/>
              </w:numPr>
              <w:autoSpaceDE w:val="0"/>
              <w:autoSpaceDN w:val="0"/>
              <w:adjustRightInd w:val="0"/>
              <w:ind w:left="285" w:hanging="142"/>
              <w:contextualSpacing w:val="0"/>
              <w:rPr>
                <w:rFonts w:cs="Arial"/>
                <w:lang w:eastAsia="en-GB"/>
              </w:rPr>
            </w:pPr>
            <w:r w:rsidRPr="00626183">
              <w:rPr>
                <w:rFonts w:cs="Arial"/>
                <w:lang w:eastAsia="en-GB"/>
              </w:rPr>
              <w:t>make the changes to a given set of tables which are not in 3NF to produce a solution in 3NF, and justify the changes made</w:t>
            </w:r>
          </w:p>
          <w:p w:rsidR="001E16E9" w:rsidRPr="00626183" w:rsidRDefault="001E16E9" w:rsidP="00B41DDF">
            <w:pPr>
              <w:autoSpaceDE w:val="0"/>
              <w:autoSpaceDN w:val="0"/>
              <w:adjustRightInd w:val="0"/>
              <w:ind w:left="285" w:hanging="92"/>
              <w:rPr>
                <w:rFonts w:ascii="Arial" w:hAnsi="Arial" w:cs="Arial"/>
                <w:sz w:val="20"/>
                <w:szCs w:val="20"/>
                <w:lang w:eastAsia="en-GB"/>
              </w:rPr>
            </w:pPr>
          </w:p>
          <w:p w:rsidR="001E16E9" w:rsidRPr="00626183" w:rsidRDefault="001E16E9" w:rsidP="001E16E9">
            <w:pPr>
              <w:autoSpaceDE w:val="0"/>
              <w:autoSpaceDN w:val="0"/>
              <w:adjustRightInd w:val="0"/>
              <w:ind w:left="57"/>
              <w:rPr>
                <w:rFonts w:ascii="Arial" w:hAnsi="Arial" w:cs="Arial"/>
                <w:sz w:val="20"/>
                <w:szCs w:val="20"/>
                <w:lang w:eastAsia="en-GB"/>
              </w:rPr>
            </w:pPr>
          </w:p>
          <w:p w:rsidR="001E16E9" w:rsidRPr="00626183" w:rsidRDefault="001E16E9" w:rsidP="001E16E9">
            <w:pPr>
              <w:autoSpaceDE w:val="0"/>
              <w:autoSpaceDN w:val="0"/>
              <w:adjustRightInd w:val="0"/>
              <w:ind w:left="57" w:hanging="92"/>
              <w:rPr>
                <w:rFonts w:ascii="Arial" w:hAnsi="Arial" w:cs="Arial"/>
                <w:sz w:val="20"/>
                <w:szCs w:val="20"/>
                <w:lang w:eastAsia="en-GB"/>
              </w:rPr>
            </w:pPr>
          </w:p>
          <w:p w:rsidR="001E16E9" w:rsidRPr="00626183" w:rsidRDefault="001E16E9" w:rsidP="001E16E9">
            <w:pPr>
              <w:autoSpaceDE w:val="0"/>
              <w:autoSpaceDN w:val="0"/>
              <w:adjustRightInd w:val="0"/>
              <w:ind w:left="57"/>
              <w:rPr>
                <w:rFonts w:ascii="Arial" w:hAnsi="Arial" w:cs="Arial"/>
                <w:sz w:val="20"/>
                <w:szCs w:val="20"/>
                <w:lang w:eastAsia="en-GB"/>
              </w:rPr>
            </w:pPr>
          </w:p>
          <w:p w:rsidR="001E16E9" w:rsidRPr="00BD3B81" w:rsidRDefault="001E16E9" w:rsidP="001E16E9">
            <w:pPr>
              <w:ind w:left="57"/>
            </w:pPr>
          </w:p>
        </w:tc>
        <w:tc>
          <w:tcPr>
            <w:tcW w:w="8789" w:type="dxa"/>
            <w:tcBorders>
              <w:top w:val="single" w:sz="5" w:space="0" w:color="000000"/>
              <w:left w:val="single" w:sz="5" w:space="0" w:color="000000"/>
              <w:bottom w:val="single" w:sz="5" w:space="0" w:color="000000"/>
              <w:right w:val="single" w:sz="5" w:space="0" w:color="000000"/>
            </w:tcBorders>
          </w:tcPr>
          <w:p w:rsidR="001E16E9" w:rsidRPr="00626183" w:rsidRDefault="001E16E9" w:rsidP="001E16E9">
            <w:pPr>
              <w:pStyle w:val="Default"/>
              <w:ind w:left="57"/>
              <w:rPr>
                <w:sz w:val="20"/>
                <w:szCs w:val="20"/>
              </w:rPr>
            </w:pPr>
            <w:r w:rsidRPr="00626183">
              <w:rPr>
                <w:sz w:val="20"/>
                <w:szCs w:val="20"/>
              </w:rPr>
              <w:t xml:space="preserve">Demonstrate the principles of normalisation starting with a flat file data structure and working through the stages of normalisation: </w:t>
            </w:r>
          </w:p>
          <w:p w:rsidR="001E16E9" w:rsidRPr="00626183" w:rsidRDefault="001E16E9" w:rsidP="00B305BE">
            <w:pPr>
              <w:pStyle w:val="Default"/>
              <w:numPr>
                <w:ilvl w:val="0"/>
                <w:numId w:val="50"/>
              </w:numPr>
              <w:tabs>
                <w:tab w:val="clear" w:pos="785"/>
              </w:tabs>
              <w:spacing w:after="120"/>
              <w:ind w:left="286" w:hanging="153"/>
              <w:rPr>
                <w:sz w:val="20"/>
                <w:szCs w:val="20"/>
              </w:rPr>
            </w:pPr>
            <w:r w:rsidRPr="00626183">
              <w:rPr>
                <w:sz w:val="20"/>
                <w:szCs w:val="20"/>
              </w:rPr>
              <w:t xml:space="preserve">1NF – remove repeating data </w:t>
            </w:r>
          </w:p>
          <w:p w:rsidR="001E16E9" w:rsidRPr="00626183" w:rsidRDefault="001E16E9" w:rsidP="00B305BE">
            <w:pPr>
              <w:pStyle w:val="Default"/>
              <w:numPr>
                <w:ilvl w:val="0"/>
                <w:numId w:val="50"/>
              </w:numPr>
              <w:tabs>
                <w:tab w:val="clear" w:pos="785"/>
              </w:tabs>
              <w:spacing w:after="120"/>
              <w:ind w:left="286" w:hanging="153"/>
              <w:rPr>
                <w:sz w:val="20"/>
                <w:szCs w:val="20"/>
              </w:rPr>
            </w:pPr>
            <w:r w:rsidRPr="00626183">
              <w:rPr>
                <w:sz w:val="20"/>
                <w:szCs w:val="20"/>
              </w:rPr>
              <w:t xml:space="preserve">2NF – remove partial key dependencies </w:t>
            </w:r>
          </w:p>
          <w:p w:rsidR="001E16E9" w:rsidRPr="00626183" w:rsidRDefault="001E16E9" w:rsidP="00B305BE">
            <w:pPr>
              <w:pStyle w:val="Default"/>
              <w:numPr>
                <w:ilvl w:val="0"/>
                <w:numId w:val="50"/>
              </w:numPr>
              <w:tabs>
                <w:tab w:val="clear" w:pos="785"/>
              </w:tabs>
              <w:spacing w:after="120"/>
              <w:ind w:left="286" w:hanging="153"/>
              <w:rPr>
                <w:sz w:val="20"/>
                <w:szCs w:val="20"/>
              </w:rPr>
            </w:pPr>
            <w:r w:rsidRPr="00626183">
              <w:rPr>
                <w:sz w:val="20"/>
                <w:szCs w:val="20"/>
              </w:rPr>
              <w:t xml:space="preserve">3NF – remove non-key dependencies </w:t>
            </w:r>
          </w:p>
          <w:p w:rsidR="001E16E9" w:rsidRPr="00626183" w:rsidRDefault="001E16E9" w:rsidP="001E16E9">
            <w:pPr>
              <w:pStyle w:val="Default"/>
              <w:ind w:left="57"/>
              <w:rPr>
                <w:sz w:val="20"/>
                <w:szCs w:val="20"/>
              </w:rPr>
            </w:pPr>
            <w:r w:rsidRPr="00626183">
              <w:rPr>
                <w:sz w:val="20"/>
                <w:szCs w:val="20"/>
              </w:rPr>
              <w:t xml:space="preserve">Choose your examples very carefully to ensure the example used for demonstration and the first few that the learners attempt need work to be done at all stages (many examples may not yield composite keys so there can be no partial key dependencies). </w:t>
            </w:r>
            <w:r w:rsidRPr="00626183">
              <w:rPr>
                <w:b/>
                <w:sz w:val="20"/>
                <w:szCs w:val="20"/>
              </w:rPr>
              <w:t>(W)</w:t>
            </w:r>
          </w:p>
          <w:p w:rsidR="001E16E9" w:rsidRPr="00626183" w:rsidRDefault="001E16E9" w:rsidP="001E16E9">
            <w:pPr>
              <w:pStyle w:val="Default"/>
              <w:ind w:left="57"/>
              <w:rPr>
                <w:sz w:val="20"/>
                <w:szCs w:val="20"/>
              </w:rPr>
            </w:pPr>
          </w:p>
          <w:p w:rsidR="001E16E9" w:rsidRPr="00626183" w:rsidRDefault="001E16E9" w:rsidP="001E16E9">
            <w:pPr>
              <w:pStyle w:val="Default"/>
              <w:ind w:left="57"/>
              <w:rPr>
                <w:sz w:val="20"/>
                <w:szCs w:val="20"/>
              </w:rPr>
            </w:pPr>
            <w:r w:rsidRPr="00626183">
              <w:rPr>
                <w:sz w:val="20"/>
                <w:szCs w:val="20"/>
              </w:rPr>
              <w:t xml:space="preserve">Provide pre-determined scenarios (e.g. customer orders, student records etc.) that allow the learners to identify, specify and normalise the data structures required. </w:t>
            </w:r>
            <w:r w:rsidRPr="00626183">
              <w:rPr>
                <w:b/>
                <w:sz w:val="20"/>
                <w:szCs w:val="20"/>
              </w:rPr>
              <w:t>(I)(F)</w:t>
            </w:r>
          </w:p>
          <w:p w:rsidR="001E16E9" w:rsidRPr="00BD3B81" w:rsidRDefault="001E16E9" w:rsidP="001E16E9">
            <w:pPr>
              <w:ind w:left="57"/>
              <w:rPr>
                <w:rFonts w:ascii="Arial" w:hAnsi="Arial" w:cs="Arial"/>
                <w:sz w:val="20"/>
                <w:szCs w:val="20"/>
              </w:rPr>
            </w:pPr>
          </w:p>
          <w:p w:rsidR="001E16E9" w:rsidRPr="00BD3B81" w:rsidRDefault="001E16E9" w:rsidP="001E16E9">
            <w:pPr>
              <w:spacing w:after="120"/>
              <w:ind w:left="57"/>
            </w:pPr>
            <w:r w:rsidRPr="00BD3B81">
              <w:rPr>
                <w:rFonts w:ascii="Arial" w:hAnsi="Arial" w:cs="Arial"/>
                <w:b/>
                <w:sz w:val="20"/>
                <w:szCs w:val="20"/>
              </w:rPr>
              <w:t>Resources</w:t>
            </w:r>
            <w:r>
              <w:rPr>
                <w:rFonts w:ascii="Arial" w:hAnsi="Arial" w:cs="Arial"/>
                <w:b/>
                <w:sz w:val="20"/>
                <w:szCs w:val="20"/>
              </w:rPr>
              <w:t>:</w:t>
            </w:r>
          </w:p>
          <w:p w:rsidR="001E16E9" w:rsidRPr="00BD3B81" w:rsidRDefault="001E16E9" w:rsidP="001E16E9">
            <w:pPr>
              <w:ind w:left="57"/>
              <w:rPr>
                <w:rFonts w:ascii="Arial" w:hAnsi="Arial" w:cs="Arial"/>
                <w:sz w:val="20"/>
                <w:szCs w:val="20"/>
              </w:rPr>
            </w:pPr>
            <w:r w:rsidRPr="00BD3B81">
              <w:rPr>
                <w:rFonts w:ascii="Arial" w:hAnsi="Arial" w:cs="Arial"/>
                <w:sz w:val="20"/>
                <w:szCs w:val="20"/>
              </w:rPr>
              <w:t>Normalisation:</w:t>
            </w:r>
          </w:p>
          <w:p w:rsidR="001E16E9" w:rsidRPr="00BD3B81" w:rsidRDefault="00675497" w:rsidP="001E16E9">
            <w:pPr>
              <w:ind w:left="57"/>
              <w:rPr>
                <w:rFonts w:ascii="Arial" w:hAnsi="Arial" w:cs="Arial"/>
                <w:sz w:val="20"/>
                <w:szCs w:val="20"/>
              </w:rPr>
            </w:pPr>
            <w:hyperlink r:id="rId132" w:history="1">
              <w:r w:rsidR="001E16E9" w:rsidRPr="00BD3B81">
                <w:rPr>
                  <w:rStyle w:val="Hyperlink"/>
                  <w:rFonts w:ascii="Arial" w:hAnsi="Arial" w:cs="Arial"/>
                  <w:sz w:val="20"/>
                  <w:szCs w:val="20"/>
                </w:rPr>
                <w:t>http://en.wikibooks.org/wiki/A-level_Computing/AQA/Problem_Solving,_Programming,_Operating_Systems,_Databases_and_Networking/Databases/Entity_relationship_modelling</w:t>
              </w:r>
            </w:hyperlink>
          </w:p>
          <w:p w:rsidR="001E16E9" w:rsidRPr="00BD3B81" w:rsidRDefault="001E16E9" w:rsidP="001E16E9">
            <w:pPr>
              <w:ind w:left="57"/>
              <w:rPr>
                <w:rFonts w:ascii="Arial" w:hAnsi="Arial" w:cs="Arial"/>
                <w:sz w:val="20"/>
                <w:szCs w:val="20"/>
              </w:rPr>
            </w:pPr>
          </w:p>
          <w:p w:rsidR="001E16E9" w:rsidRPr="00BD3B81" w:rsidRDefault="001E16E9" w:rsidP="001E16E9">
            <w:pPr>
              <w:ind w:left="57"/>
              <w:rPr>
                <w:rStyle w:val="Hyperlink"/>
                <w:rFonts w:ascii="Arial" w:hAnsi="Arial" w:cs="Arial"/>
                <w:sz w:val="20"/>
                <w:szCs w:val="20"/>
              </w:rPr>
            </w:pPr>
            <w:r w:rsidRPr="00BD3B81">
              <w:rPr>
                <w:rStyle w:val="Hyperlink"/>
                <w:rFonts w:ascii="Arial" w:hAnsi="Arial" w:cs="Arial"/>
                <w:sz w:val="20"/>
                <w:szCs w:val="20"/>
              </w:rPr>
              <w:t>Theory on normalisation:</w:t>
            </w:r>
          </w:p>
          <w:p w:rsidR="001E16E9" w:rsidRPr="00BD3B81" w:rsidRDefault="00675497" w:rsidP="001E16E9">
            <w:pPr>
              <w:ind w:left="57"/>
            </w:pPr>
            <w:hyperlink r:id="rId133" w:history="1">
              <w:r w:rsidR="001E16E9" w:rsidRPr="00BD3B81">
                <w:rPr>
                  <w:rStyle w:val="Hyperlink"/>
                  <w:rFonts w:ascii="Arial" w:hAnsi="Arial" w:cs="Arial"/>
                  <w:sz w:val="20"/>
                  <w:szCs w:val="20"/>
                </w:rPr>
                <w:t>www.teach-ict.com/as_as_computing/ocr/H447/F453/3_3_9/normalisation/miniweb/index.htm</w:t>
              </w:r>
            </w:hyperlink>
          </w:p>
        </w:tc>
      </w:tr>
      <w:tr w:rsidR="001E16E9" w:rsidRPr="00BD3B81" w:rsidTr="001E16E9">
        <w:trPr>
          <w:trHeight w:hRule="exact" w:val="8381"/>
        </w:trPr>
        <w:tc>
          <w:tcPr>
            <w:tcW w:w="1560" w:type="dxa"/>
            <w:tcBorders>
              <w:top w:val="single" w:sz="4" w:space="0" w:color="auto"/>
              <w:left w:val="single" w:sz="5" w:space="0" w:color="000000"/>
              <w:bottom w:val="single" w:sz="5" w:space="0" w:color="000000"/>
              <w:right w:val="single" w:sz="5" w:space="0" w:color="000000"/>
            </w:tcBorders>
          </w:tcPr>
          <w:p w:rsidR="001E16E9" w:rsidRPr="00BD3B81" w:rsidRDefault="001E16E9" w:rsidP="001E16E9">
            <w:pPr>
              <w:ind w:left="57"/>
              <w:rPr>
                <w:rFonts w:ascii="Arial" w:hAnsi="Arial" w:cs="Arial"/>
                <w:sz w:val="20"/>
                <w:szCs w:val="20"/>
              </w:rPr>
            </w:pPr>
            <w:r w:rsidRPr="00BD3B81">
              <w:rPr>
                <w:rFonts w:ascii="Arial" w:hAnsi="Arial" w:cs="Arial"/>
                <w:sz w:val="20"/>
                <w:szCs w:val="20"/>
              </w:rPr>
              <w:lastRenderedPageBreak/>
              <w:t>1.8.3 Data Definition Language (DDL) and Data Manipulation Language (DML)</w:t>
            </w:r>
          </w:p>
        </w:tc>
        <w:tc>
          <w:tcPr>
            <w:tcW w:w="4252" w:type="dxa"/>
            <w:tcBorders>
              <w:top w:val="single" w:sz="5" w:space="0" w:color="000000"/>
              <w:left w:val="single" w:sz="5" w:space="0" w:color="000000"/>
              <w:bottom w:val="single" w:sz="5" w:space="0" w:color="000000"/>
              <w:right w:val="single" w:sz="5" w:space="0" w:color="000000"/>
            </w:tcBorders>
          </w:tcPr>
          <w:p w:rsidR="001E16E9" w:rsidRDefault="001E16E9" w:rsidP="00B305BE">
            <w:pPr>
              <w:pStyle w:val="ListParagraph"/>
              <w:widowControl w:val="0"/>
              <w:numPr>
                <w:ilvl w:val="0"/>
                <w:numId w:val="56"/>
              </w:numPr>
              <w:autoSpaceDE w:val="0"/>
              <w:autoSpaceDN w:val="0"/>
              <w:adjustRightInd w:val="0"/>
              <w:spacing w:after="120"/>
              <w:ind w:left="285" w:hanging="142"/>
              <w:contextualSpacing w:val="0"/>
              <w:rPr>
                <w:rFonts w:cs="Arial"/>
                <w:lang w:eastAsia="en-GB"/>
              </w:rPr>
            </w:pPr>
            <w:r w:rsidRPr="00626183">
              <w:rPr>
                <w:rFonts w:cs="Arial"/>
                <w:lang w:eastAsia="en-GB"/>
              </w:rPr>
              <w:t>show understanding that DBMS software carries out:</w:t>
            </w:r>
          </w:p>
          <w:p w:rsidR="001E16E9" w:rsidRDefault="001E16E9" w:rsidP="00B305BE">
            <w:pPr>
              <w:pStyle w:val="ListParagraph"/>
              <w:widowControl w:val="0"/>
              <w:numPr>
                <w:ilvl w:val="0"/>
                <w:numId w:val="57"/>
              </w:numPr>
              <w:autoSpaceDE w:val="0"/>
              <w:autoSpaceDN w:val="0"/>
              <w:adjustRightInd w:val="0"/>
              <w:spacing w:after="120"/>
              <w:ind w:left="710"/>
              <w:contextualSpacing w:val="0"/>
              <w:rPr>
                <w:rFonts w:cs="Arial"/>
                <w:lang w:eastAsia="en-GB"/>
              </w:rPr>
            </w:pPr>
            <w:r w:rsidRPr="00626183">
              <w:rPr>
                <w:rFonts w:cs="Arial"/>
                <w:lang w:eastAsia="en-GB"/>
              </w:rPr>
              <w:t>all creation/modification of the database structure using its DDL</w:t>
            </w:r>
          </w:p>
          <w:p w:rsidR="001E16E9" w:rsidRDefault="001E16E9" w:rsidP="00B305BE">
            <w:pPr>
              <w:pStyle w:val="ListParagraph"/>
              <w:widowControl w:val="0"/>
              <w:numPr>
                <w:ilvl w:val="0"/>
                <w:numId w:val="57"/>
              </w:numPr>
              <w:autoSpaceDE w:val="0"/>
              <w:autoSpaceDN w:val="0"/>
              <w:adjustRightInd w:val="0"/>
              <w:spacing w:after="120"/>
              <w:ind w:left="710"/>
              <w:contextualSpacing w:val="0"/>
              <w:rPr>
                <w:rFonts w:cs="Arial"/>
                <w:lang w:eastAsia="en-GB"/>
              </w:rPr>
            </w:pPr>
            <w:r w:rsidRPr="00626183">
              <w:rPr>
                <w:rFonts w:cs="Arial"/>
                <w:lang w:eastAsia="en-GB"/>
              </w:rPr>
              <w:t>query and maintenance of data using its DML</w:t>
            </w:r>
          </w:p>
          <w:p w:rsidR="001E16E9" w:rsidRDefault="001E16E9" w:rsidP="00B305BE">
            <w:pPr>
              <w:pStyle w:val="ListParagraph"/>
              <w:widowControl w:val="0"/>
              <w:numPr>
                <w:ilvl w:val="0"/>
                <w:numId w:val="56"/>
              </w:numPr>
              <w:autoSpaceDE w:val="0"/>
              <w:autoSpaceDN w:val="0"/>
              <w:adjustRightInd w:val="0"/>
              <w:spacing w:after="120"/>
              <w:ind w:left="285" w:hanging="152"/>
              <w:contextualSpacing w:val="0"/>
              <w:rPr>
                <w:rFonts w:cs="Arial"/>
                <w:lang w:eastAsia="en-GB"/>
              </w:rPr>
            </w:pPr>
            <w:r w:rsidRPr="00626183">
              <w:rPr>
                <w:rFonts w:cs="Arial"/>
                <w:lang w:eastAsia="en-GB"/>
              </w:rPr>
              <w:t>show understanding that the industry standard for both DDL and DML is Structured Query Language (SQL)</w:t>
            </w:r>
          </w:p>
          <w:p w:rsidR="001E16E9" w:rsidRDefault="001E16E9" w:rsidP="00B305BE">
            <w:pPr>
              <w:pStyle w:val="ListParagraph"/>
              <w:widowControl w:val="0"/>
              <w:numPr>
                <w:ilvl w:val="0"/>
                <w:numId w:val="58"/>
              </w:numPr>
              <w:autoSpaceDE w:val="0"/>
              <w:autoSpaceDN w:val="0"/>
              <w:adjustRightInd w:val="0"/>
              <w:spacing w:after="120"/>
              <w:ind w:left="710"/>
              <w:contextualSpacing w:val="0"/>
              <w:rPr>
                <w:rFonts w:cs="Arial"/>
                <w:lang w:eastAsia="en-GB"/>
              </w:rPr>
            </w:pPr>
            <w:r w:rsidRPr="00DE5281">
              <w:rPr>
                <w:rFonts w:cs="Arial"/>
                <w:lang w:eastAsia="en-GB"/>
              </w:rPr>
              <w:t>show understanding of a given SQL script</w:t>
            </w:r>
          </w:p>
          <w:p w:rsidR="001E16E9" w:rsidRDefault="001E16E9" w:rsidP="00B305BE">
            <w:pPr>
              <w:pStyle w:val="ListParagraph"/>
              <w:widowControl w:val="0"/>
              <w:numPr>
                <w:ilvl w:val="0"/>
                <w:numId w:val="58"/>
              </w:numPr>
              <w:autoSpaceDE w:val="0"/>
              <w:autoSpaceDN w:val="0"/>
              <w:adjustRightInd w:val="0"/>
              <w:spacing w:after="120"/>
              <w:ind w:left="710"/>
              <w:contextualSpacing w:val="0"/>
              <w:rPr>
                <w:rFonts w:cs="Arial"/>
                <w:lang w:eastAsia="en-GB"/>
              </w:rPr>
            </w:pPr>
            <w:r w:rsidRPr="00626183">
              <w:rPr>
                <w:rFonts w:cs="Arial"/>
                <w:lang w:eastAsia="en-GB"/>
              </w:rPr>
              <w:t>write simple SQL (DDL) commands using a sub-set of commands for:</w:t>
            </w:r>
          </w:p>
          <w:p w:rsidR="001E16E9" w:rsidRDefault="001E16E9" w:rsidP="00B305BE">
            <w:pPr>
              <w:pStyle w:val="ListParagraph"/>
              <w:widowControl w:val="0"/>
              <w:numPr>
                <w:ilvl w:val="0"/>
                <w:numId w:val="59"/>
              </w:numPr>
              <w:autoSpaceDE w:val="0"/>
              <w:autoSpaceDN w:val="0"/>
              <w:adjustRightInd w:val="0"/>
              <w:spacing w:after="120"/>
              <w:ind w:left="1136" w:hanging="425"/>
              <w:contextualSpacing w:val="0"/>
              <w:rPr>
                <w:rFonts w:cs="Arial"/>
                <w:lang w:eastAsia="en-GB"/>
              </w:rPr>
            </w:pPr>
            <w:r w:rsidRPr="00626183">
              <w:rPr>
                <w:rFonts w:cs="Arial"/>
                <w:lang w:eastAsia="en-GB"/>
              </w:rPr>
              <w:t>creating a database (CREATE DATABASE)</w:t>
            </w:r>
          </w:p>
          <w:p w:rsidR="001E16E9" w:rsidRDefault="001E16E9" w:rsidP="00B305BE">
            <w:pPr>
              <w:pStyle w:val="ListParagraph"/>
              <w:widowControl w:val="0"/>
              <w:numPr>
                <w:ilvl w:val="0"/>
                <w:numId w:val="59"/>
              </w:numPr>
              <w:autoSpaceDE w:val="0"/>
              <w:autoSpaceDN w:val="0"/>
              <w:adjustRightInd w:val="0"/>
              <w:spacing w:after="120"/>
              <w:ind w:left="1136" w:hanging="425"/>
              <w:contextualSpacing w:val="0"/>
              <w:rPr>
                <w:rFonts w:cs="Arial"/>
                <w:lang w:eastAsia="en-GB"/>
              </w:rPr>
            </w:pPr>
            <w:r w:rsidRPr="00626183">
              <w:rPr>
                <w:rFonts w:cs="Arial"/>
                <w:lang w:eastAsia="en-GB"/>
              </w:rPr>
              <w:t>creating a table definition (CREATE TABLE)</w:t>
            </w:r>
          </w:p>
          <w:p w:rsidR="001E16E9" w:rsidRDefault="001E16E9" w:rsidP="00B305BE">
            <w:pPr>
              <w:pStyle w:val="ListParagraph"/>
              <w:widowControl w:val="0"/>
              <w:numPr>
                <w:ilvl w:val="0"/>
                <w:numId w:val="59"/>
              </w:numPr>
              <w:autoSpaceDE w:val="0"/>
              <w:autoSpaceDN w:val="0"/>
              <w:adjustRightInd w:val="0"/>
              <w:spacing w:after="120"/>
              <w:ind w:left="1136" w:hanging="425"/>
              <w:contextualSpacing w:val="0"/>
              <w:rPr>
                <w:rFonts w:cs="Arial"/>
                <w:lang w:eastAsia="en-GB"/>
              </w:rPr>
            </w:pPr>
            <w:r w:rsidRPr="00626183">
              <w:rPr>
                <w:rFonts w:cs="Arial"/>
                <w:lang w:eastAsia="en-GB"/>
              </w:rPr>
              <w:t>changing a table definition (ALTER TABLE)</w:t>
            </w:r>
          </w:p>
          <w:p w:rsidR="001E16E9" w:rsidRPr="00BD3B81" w:rsidRDefault="001E16E9" w:rsidP="00B305BE">
            <w:pPr>
              <w:pStyle w:val="ListParagraph"/>
              <w:widowControl w:val="0"/>
              <w:numPr>
                <w:ilvl w:val="0"/>
                <w:numId w:val="59"/>
              </w:numPr>
              <w:autoSpaceDE w:val="0"/>
              <w:autoSpaceDN w:val="0"/>
              <w:adjustRightInd w:val="0"/>
              <w:spacing w:after="120"/>
              <w:ind w:left="1136" w:hanging="425"/>
              <w:contextualSpacing w:val="0"/>
              <w:rPr>
                <w:rFonts w:cs="Arial"/>
                <w:lang w:eastAsia="en-GB"/>
              </w:rPr>
            </w:pPr>
            <w:r w:rsidRPr="00626183">
              <w:rPr>
                <w:rFonts w:cs="Arial"/>
                <w:lang w:eastAsia="en-GB"/>
              </w:rPr>
              <w:t>adding a primary key or foreign key to a table (ADD PRIMARY KEY)</w:t>
            </w:r>
          </w:p>
          <w:p w:rsidR="001E16E9" w:rsidRPr="00626183" w:rsidRDefault="001E16E9" w:rsidP="001E16E9">
            <w:pPr>
              <w:autoSpaceDE w:val="0"/>
              <w:autoSpaceDN w:val="0"/>
              <w:adjustRightInd w:val="0"/>
              <w:ind w:left="57" w:hanging="92"/>
              <w:rPr>
                <w:rFonts w:ascii="Arial" w:hAnsi="Arial" w:cs="Arial"/>
                <w:sz w:val="20"/>
                <w:szCs w:val="20"/>
                <w:lang w:eastAsia="en-GB"/>
              </w:rPr>
            </w:pPr>
          </w:p>
          <w:p w:rsidR="001E16E9" w:rsidRPr="00626183" w:rsidRDefault="001E16E9" w:rsidP="001E16E9">
            <w:pPr>
              <w:autoSpaceDE w:val="0"/>
              <w:autoSpaceDN w:val="0"/>
              <w:adjustRightInd w:val="0"/>
              <w:ind w:left="57"/>
              <w:rPr>
                <w:rFonts w:ascii="Arial" w:hAnsi="Arial" w:cs="Arial"/>
                <w:sz w:val="20"/>
                <w:szCs w:val="20"/>
                <w:lang w:eastAsia="en-GB"/>
              </w:rPr>
            </w:pPr>
          </w:p>
          <w:p w:rsidR="001E16E9" w:rsidRPr="00626183" w:rsidRDefault="001E16E9" w:rsidP="001E16E9">
            <w:pPr>
              <w:autoSpaceDE w:val="0"/>
              <w:autoSpaceDN w:val="0"/>
              <w:adjustRightInd w:val="0"/>
              <w:ind w:left="57"/>
              <w:rPr>
                <w:rFonts w:ascii="Arial" w:hAnsi="Arial" w:cs="Arial"/>
                <w:sz w:val="20"/>
                <w:szCs w:val="20"/>
                <w:lang w:eastAsia="en-GB"/>
              </w:rPr>
            </w:pPr>
          </w:p>
          <w:p w:rsidR="001E16E9" w:rsidRPr="00BD3B81" w:rsidRDefault="001E16E9" w:rsidP="001E16E9">
            <w:pPr>
              <w:ind w:left="57"/>
            </w:pPr>
          </w:p>
        </w:tc>
        <w:tc>
          <w:tcPr>
            <w:tcW w:w="8789" w:type="dxa"/>
            <w:tcBorders>
              <w:top w:val="single" w:sz="5" w:space="0" w:color="000000"/>
              <w:left w:val="single" w:sz="5" w:space="0" w:color="000000"/>
              <w:bottom w:val="single" w:sz="5" w:space="0" w:color="000000"/>
              <w:right w:val="single" w:sz="5" w:space="0" w:color="000000"/>
            </w:tcBorders>
          </w:tcPr>
          <w:p w:rsidR="001E16E9" w:rsidRPr="00626183" w:rsidRDefault="001E16E9" w:rsidP="001E16E9">
            <w:pPr>
              <w:pStyle w:val="Default"/>
              <w:ind w:left="57"/>
              <w:rPr>
                <w:sz w:val="20"/>
                <w:szCs w:val="20"/>
              </w:rPr>
            </w:pPr>
            <w:r w:rsidRPr="00626183">
              <w:rPr>
                <w:sz w:val="20"/>
                <w:szCs w:val="20"/>
              </w:rPr>
              <w:t xml:space="preserve">Introduce the main functions of a DBMS: </w:t>
            </w:r>
          </w:p>
          <w:p w:rsidR="001E16E9" w:rsidRPr="00626183" w:rsidRDefault="001E16E9" w:rsidP="00B305BE">
            <w:pPr>
              <w:pStyle w:val="Default"/>
              <w:numPr>
                <w:ilvl w:val="0"/>
                <w:numId w:val="63"/>
              </w:numPr>
              <w:ind w:left="286" w:hanging="142"/>
              <w:rPr>
                <w:sz w:val="20"/>
                <w:szCs w:val="20"/>
              </w:rPr>
            </w:pPr>
            <w:r w:rsidRPr="00626183">
              <w:rPr>
                <w:sz w:val="20"/>
                <w:szCs w:val="20"/>
              </w:rPr>
              <w:t xml:space="preserve">Data Dictionary (an internal file containing the name, description, characteristics, relationships for each data item and information about programs and users. </w:t>
            </w:r>
          </w:p>
          <w:p w:rsidR="001E16E9" w:rsidRPr="00626183" w:rsidRDefault="001E16E9" w:rsidP="00B305BE">
            <w:pPr>
              <w:pStyle w:val="Default"/>
              <w:numPr>
                <w:ilvl w:val="0"/>
                <w:numId w:val="63"/>
              </w:numPr>
              <w:ind w:left="286" w:hanging="142"/>
              <w:rPr>
                <w:sz w:val="20"/>
                <w:szCs w:val="20"/>
              </w:rPr>
            </w:pPr>
            <w:r w:rsidRPr="00626183">
              <w:rPr>
                <w:sz w:val="20"/>
                <w:szCs w:val="20"/>
              </w:rPr>
              <w:t xml:space="preserve">Data Description/Definition Language (DDL) </w:t>
            </w:r>
          </w:p>
          <w:p w:rsidR="001E16E9" w:rsidRPr="00626183" w:rsidRDefault="001E16E9" w:rsidP="00B305BE">
            <w:pPr>
              <w:pStyle w:val="Default"/>
              <w:numPr>
                <w:ilvl w:val="0"/>
                <w:numId w:val="63"/>
              </w:numPr>
              <w:ind w:left="286" w:hanging="142"/>
              <w:rPr>
                <w:sz w:val="20"/>
                <w:szCs w:val="20"/>
              </w:rPr>
            </w:pPr>
            <w:r w:rsidRPr="00626183">
              <w:rPr>
                <w:sz w:val="20"/>
                <w:szCs w:val="20"/>
              </w:rPr>
              <w:t xml:space="preserve">Data Manipulation Language (DML) </w:t>
            </w:r>
          </w:p>
          <w:p w:rsidR="001E16E9" w:rsidRPr="00626183" w:rsidRDefault="001E16E9" w:rsidP="001E16E9">
            <w:pPr>
              <w:pStyle w:val="Default"/>
              <w:ind w:left="57"/>
              <w:rPr>
                <w:sz w:val="20"/>
                <w:szCs w:val="20"/>
              </w:rPr>
            </w:pPr>
          </w:p>
          <w:p w:rsidR="001E16E9" w:rsidRPr="00626183" w:rsidRDefault="001E16E9" w:rsidP="001E16E9">
            <w:pPr>
              <w:pStyle w:val="Default"/>
              <w:ind w:left="57"/>
              <w:rPr>
                <w:b/>
                <w:sz w:val="20"/>
                <w:szCs w:val="20"/>
              </w:rPr>
            </w:pPr>
            <w:r w:rsidRPr="00626183">
              <w:rPr>
                <w:sz w:val="20"/>
                <w:szCs w:val="20"/>
              </w:rPr>
              <w:t>Explain that this information is stored with the data in a database system. Learners may have used a GUI to define and manipulate data but a demonstration of the underlying commands actually used (e.g. showing the SQL commands produced by a QBE query) could be used to show the functions of a DDL and a DML as SQL has both properties.</w:t>
            </w:r>
            <w:r w:rsidRPr="00626183">
              <w:rPr>
                <w:b/>
                <w:sz w:val="20"/>
                <w:szCs w:val="20"/>
              </w:rPr>
              <w:t xml:space="preserve"> (W)</w:t>
            </w:r>
          </w:p>
          <w:p w:rsidR="001E16E9" w:rsidRPr="00626183" w:rsidRDefault="001E16E9" w:rsidP="001E16E9">
            <w:pPr>
              <w:pStyle w:val="Default"/>
              <w:ind w:left="57"/>
              <w:rPr>
                <w:b/>
                <w:sz w:val="20"/>
                <w:szCs w:val="20"/>
              </w:rPr>
            </w:pPr>
          </w:p>
          <w:p w:rsidR="001E16E9" w:rsidRPr="00626183" w:rsidRDefault="001E16E9" w:rsidP="001E16E9">
            <w:pPr>
              <w:pStyle w:val="Default"/>
              <w:ind w:left="57"/>
              <w:rPr>
                <w:b/>
                <w:sz w:val="20"/>
                <w:szCs w:val="20"/>
              </w:rPr>
            </w:pPr>
            <w:r w:rsidRPr="00626183">
              <w:rPr>
                <w:sz w:val="20"/>
                <w:szCs w:val="20"/>
              </w:rPr>
              <w:t>Give learners a paragraph about DBMS software that has some gaps that need filling.  As them t</w:t>
            </w:r>
            <w:r>
              <w:rPr>
                <w:sz w:val="20"/>
                <w:szCs w:val="20"/>
              </w:rPr>
              <w:t>o</w:t>
            </w:r>
            <w:r w:rsidRPr="00626183">
              <w:rPr>
                <w:sz w:val="20"/>
                <w:szCs w:val="20"/>
              </w:rPr>
              <w:t xml:space="preserve"> complete the gaps. </w:t>
            </w:r>
            <w:r w:rsidRPr="00626183">
              <w:rPr>
                <w:b/>
                <w:sz w:val="20"/>
                <w:szCs w:val="20"/>
              </w:rPr>
              <w:t>(I) (F)</w:t>
            </w:r>
          </w:p>
          <w:p w:rsidR="001E16E9" w:rsidRPr="00626183" w:rsidRDefault="001E16E9" w:rsidP="001E16E9">
            <w:pPr>
              <w:pStyle w:val="Default"/>
              <w:ind w:left="57"/>
              <w:rPr>
                <w:b/>
                <w:sz w:val="20"/>
                <w:szCs w:val="20"/>
              </w:rPr>
            </w:pPr>
          </w:p>
          <w:p w:rsidR="001E16E9" w:rsidRPr="0040448D" w:rsidRDefault="001E16E9" w:rsidP="001E16E9">
            <w:pPr>
              <w:pStyle w:val="Default"/>
              <w:ind w:left="57"/>
              <w:rPr>
                <w:b/>
                <w:sz w:val="20"/>
                <w:szCs w:val="20"/>
              </w:rPr>
            </w:pPr>
            <w:r w:rsidRPr="0040448D">
              <w:rPr>
                <w:sz w:val="20"/>
                <w:szCs w:val="20"/>
              </w:rPr>
              <w:t>Using software, such as MS Access, allow users to create simple SQP statements to set up a database.</w:t>
            </w:r>
            <w:r w:rsidRPr="0040448D">
              <w:rPr>
                <w:b/>
                <w:sz w:val="20"/>
                <w:szCs w:val="20"/>
              </w:rPr>
              <w:t xml:space="preserve"> (I)</w:t>
            </w:r>
          </w:p>
          <w:p w:rsidR="001E16E9" w:rsidRPr="0040448D" w:rsidRDefault="001E16E9" w:rsidP="001E16E9">
            <w:pPr>
              <w:pStyle w:val="Default"/>
              <w:ind w:left="57"/>
              <w:rPr>
                <w:b/>
                <w:sz w:val="20"/>
                <w:szCs w:val="20"/>
              </w:rPr>
            </w:pPr>
          </w:p>
          <w:p w:rsidR="001E16E9" w:rsidRPr="00626183" w:rsidRDefault="001E16E9" w:rsidP="001E16E9">
            <w:pPr>
              <w:spacing w:after="120"/>
              <w:ind w:left="57"/>
              <w:rPr>
                <w:b/>
                <w:sz w:val="20"/>
                <w:szCs w:val="20"/>
              </w:rPr>
            </w:pPr>
            <w:r w:rsidRPr="00BD3B81">
              <w:rPr>
                <w:rFonts w:ascii="Arial" w:hAnsi="Arial" w:cs="Arial"/>
                <w:b/>
                <w:sz w:val="20"/>
                <w:szCs w:val="20"/>
              </w:rPr>
              <w:t>Resources</w:t>
            </w:r>
            <w:r>
              <w:rPr>
                <w:rFonts w:ascii="Arial" w:hAnsi="Arial" w:cs="Arial"/>
                <w:b/>
                <w:sz w:val="20"/>
                <w:szCs w:val="20"/>
              </w:rPr>
              <w:t>:</w:t>
            </w:r>
          </w:p>
          <w:p w:rsidR="001E16E9" w:rsidRPr="00BD3B81" w:rsidRDefault="001E16E9" w:rsidP="001E16E9">
            <w:pPr>
              <w:ind w:left="57"/>
              <w:rPr>
                <w:rFonts w:ascii="Arial" w:hAnsi="Arial" w:cs="Arial"/>
                <w:sz w:val="20"/>
                <w:szCs w:val="20"/>
              </w:rPr>
            </w:pPr>
            <w:r w:rsidRPr="00BD3B81">
              <w:rPr>
                <w:rFonts w:ascii="Arial" w:hAnsi="Arial" w:cs="Arial"/>
                <w:sz w:val="20"/>
                <w:szCs w:val="20"/>
              </w:rPr>
              <w:t>Structured Query Language (SQL):</w:t>
            </w:r>
          </w:p>
          <w:p w:rsidR="001E16E9" w:rsidRPr="00BD3B81" w:rsidRDefault="00675497" w:rsidP="001E16E9">
            <w:pPr>
              <w:ind w:left="57"/>
              <w:rPr>
                <w:rFonts w:ascii="Arial" w:hAnsi="Arial" w:cs="Arial"/>
                <w:sz w:val="20"/>
                <w:szCs w:val="20"/>
              </w:rPr>
            </w:pPr>
            <w:hyperlink r:id="rId134" w:history="1">
              <w:r w:rsidR="001E16E9" w:rsidRPr="00BD3B81">
                <w:rPr>
                  <w:rStyle w:val="Hyperlink"/>
                  <w:rFonts w:ascii="Arial" w:hAnsi="Arial" w:cs="Arial"/>
                  <w:sz w:val="20"/>
                  <w:szCs w:val="20"/>
                </w:rPr>
                <w:t>http://en.wikibooks.org/wiki/A-level_Computing/AQA/Problem_Solving,_Programming,_Operating_Systems,_Databases_and_Networking/Databases/SQL</w:t>
              </w:r>
            </w:hyperlink>
          </w:p>
          <w:p w:rsidR="001E16E9" w:rsidRPr="00BD3B81" w:rsidRDefault="001E16E9" w:rsidP="001E16E9">
            <w:pPr>
              <w:ind w:left="57"/>
              <w:rPr>
                <w:rFonts w:ascii="Arial" w:hAnsi="Arial" w:cs="Arial"/>
                <w:sz w:val="20"/>
                <w:szCs w:val="20"/>
              </w:rPr>
            </w:pPr>
          </w:p>
          <w:p w:rsidR="001E16E9" w:rsidRPr="00BD3B81" w:rsidRDefault="001E16E9" w:rsidP="001E16E9">
            <w:pPr>
              <w:ind w:left="57"/>
              <w:rPr>
                <w:rFonts w:ascii="Arial" w:hAnsi="Arial" w:cs="Arial"/>
                <w:sz w:val="20"/>
                <w:szCs w:val="20"/>
              </w:rPr>
            </w:pPr>
            <w:r w:rsidRPr="00BD3B81">
              <w:rPr>
                <w:rFonts w:ascii="Arial" w:hAnsi="Arial" w:cs="Arial"/>
                <w:sz w:val="20"/>
                <w:szCs w:val="20"/>
              </w:rPr>
              <w:t>SQL tutorials:</w:t>
            </w:r>
          </w:p>
          <w:p w:rsidR="001E16E9" w:rsidRPr="00BD3B81" w:rsidRDefault="00675497" w:rsidP="001E16E9">
            <w:pPr>
              <w:ind w:left="57"/>
              <w:rPr>
                <w:rFonts w:ascii="Arial" w:hAnsi="Arial" w:cs="Arial"/>
                <w:sz w:val="20"/>
                <w:szCs w:val="20"/>
              </w:rPr>
            </w:pPr>
            <w:hyperlink r:id="rId135" w:history="1">
              <w:r w:rsidR="001E16E9" w:rsidRPr="00BD3B81">
                <w:rPr>
                  <w:rStyle w:val="Hyperlink"/>
                  <w:rFonts w:ascii="Arial" w:hAnsi="Arial" w:cs="Arial"/>
                  <w:sz w:val="20"/>
                  <w:szCs w:val="20"/>
                </w:rPr>
                <w:t>http://sqlzoo.net/wiki/Main_Page</w:t>
              </w:r>
            </w:hyperlink>
          </w:p>
          <w:p w:rsidR="001E16E9" w:rsidRPr="00BD3B81" w:rsidRDefault="001E16E9" w:rsidP="001E16E9">
            <w:pPr>
              <w:ind w:left="57"/>
              <w:rPr>
                <w:rFonts w:ascii="Arial" w:hAnsi="Arial" w:cs="Arial"/>
                <w:sz w:val="20"/>
                <w:szCs w:val="20"/>
              </w:rPr>
            </w:pPr>
          </w:p>
          <w:p w:rsidR="001E16E9" w:rsidRPr="00BD3B81" w:rsidRDefault="001E16E9" w:rsidP="001E16E9">
            <w:pPr>
              <w:ind w:left="57"/>
              <w:rPr>
                <w:rFonts w:ascii="Arial" w:hAnsi="Arial" w:cs="Arial"/>
                <w:sz w:val="20"/>
                <w:szCs w:val="20"/>
              </w:rPr>
            </w:pPr>
            <w:r w:rsidRPr="00BD3B81">
              <w:rPr>
                <w:rFonts w:ascii="Arial" w:hAnsi="Arial" w:cs="Arial"/>
                <w:sz w:val="20"/>
                <w:szCs w:val="20"/>
              </w:rPr>
              <w:t>Data definition language (DDL):</w:t>
            </w:r>
          </w:p>
          <w:p w:rsidR="001E16E9" w:rsidRPr="00BD3B81" w:rsidRDefault="00675497" w:rsidP="001E16E9">
            <w:pPr>
              <w:ind w:left="57"/>
              <w:rPr>
                <w:rFonts w:ascii="Arial" w:hAnsi="Arial" w:cs="Arial"/>
                <w:sz w:val="20"/>
                <w:szCs w:val="20"/>
              </w:rPr>
            </w:pPr>
            <w:hyperlink r:id="rId136" w:history="1">
              <w:r w:rsidR="001E16E9" w:rsidRPr="00BD3B81">
                <w:rPr>
                  <w:rStyle w:val="Hyperlink"/>
                  <w:rFonts w:ascii="Arial" w:hAnsi="Arial" w:cs="Arial"/>
                  <w:sz w:val="20"/>
                  <w:szCs w:val="20"/>
                </w:rPr>
                <w:t>http://en.wikibooks.org/wiki/A-level_Computing/AQA/Problem_Solving,_Programming,_Operating_Systems,_Databases_and_Networking/Databases/Data_definition_language</w:t>
              </w:r>
            </w:hyperlink>
          </w:p>
          <w:p w:rsidR="001E16E9" w:rsidRPr="00BD3B81" w:rsidRDefault="001E16E9" w:rsidP="001E16E9">
            <w:pPr>
              <w:ind w:left="57"/>
              <w:rPr>
                <w:rFonts w:ascii="Arial" w:hAnsi="Arial" w:cs="Arial"/>
                <w:sz w:val="20"/>
                <w:szCs w:val="20"/>
              </w:rPr>
            </w:pPr>
          </w:p>
          <w:p w:rsidR="001E16E9" w:rsidRPr="00BD3B81" w:rsidRDefault="00675497" w:rsidP="001E16E9">
            <w:pPr>
              <w:ind w:left="57"/>
              <w:rPr>
                <w:rFonts w:ascii="Arial" w:hAnsi="Arial" w:cs="Arial"/>
                <w:sz w:val="20"/>
                <w:szCs w:val="20"/>
              </w:rPr>
            </w:pPr>
            <w:hyperlink r:id="rId137" w:history="1">
              <w:r w:rsidR="001E16E9" w:rsidRPr="00BD3B81">
                <w:rPr>
                  <w:rStyle w:val="Hyperlink"/>
                  <w:rFonts w:ascii="Arial" w:hAnsi="Arial" w:cs="Arial"/>
                  <w:sz w:val="20"/>
                  <w:szCs w:val="20"/>
                </w:rPr>
                <w:t>http://en.wikipedia.org/wiki/Data_definition_language</w:t>
              </w:r>
            </w:hyperlink>
          </w:p>
          <w:p w:rsidR="001E16E9" w:rsidRPr="00BD3B81" w:rsidRDefault="001E16E9" w:rsidP="001E16E9">
            <w:pPr>
              <w:ind w:left="57"/>
              <w:rPr>
                <w:rFonts w:ascii="Arial" w:hAnsi="Arial" w:cs="Arial"/>
                <w:sz w:val="20"/>
                <w:szCs w:val="20"/>
              </w:rPr>
            </w:pPr>
          </w:p>
          <w:p w:rsidR="001E16E9" w:rsidRPr="00626183" w:rsidRDefault="001E16E9" w:rsidP="001E16E9">
            <w:pPr>
              <w:pStyle w:val="Default"/>
              <w:ind w:left="57"/>
              <w:rPr>
                <w:sz w:val="20"/>
                <w:szCs w:val="20"/>
              </w:rPr>
            </w:pPr>
          </w:p>
          <w:p w:rsidR="001E16E9" w:rsidRPr="00626183" w:rsidRDefault="001E16E9" w:rsidP="001E16E9">
            <w:pPr>
              <w:pStyle w:val="Default"/>
              <w:ind w:left="57"/>
              <w:rPr>
                <w:sz w:val="20"/>
                <w:szCs w:val="20"/>
              </w:rPr>
            </w:pPr>
          </w:p>
          <w:p w:rsidR="001E16E9" w:rsidRPr="00BD3B81" w:rsidRDefault="001E16E9" w:rsidP="001E16E9">
            <w:pPr>
              <w:ind w:left="57"/>
            </w:pPr>
          </w:p>
        </w:tc>
      </w:tr>
      <w:tr w:rsidR="001E16E9" w:rsidRPr="00BD3B81" w:rsidTr="001E16E9">
        <w:trPr>
          <w:trHeight w:hRule="exact" w:val="8097"/>
        </w:trPr>
        <w:tc>
          <w:tcPr>
            <w:tcW w:w="1560" w:type="dxa"/>
            <w:tcBorders>
              <w:top w:val="single" w:sz="5" w:space="0" w:color="000000"/>
              <w:left w:val="single" w:sz="5" w:space="0" w:color="000000"/>
              <w:bottom w:val="single" w:sz="5" w:space="0" w:color="000000"/>
              <w:right w:val="single" w:sz="5" w:space="0" w:color="000000"/>
            </w:tcBorders>
          </w:tcPr>
          <w:p w:rsidR="001E16E9" w:rsidRPr="00BD3B81" w:rsidRDefault="001E16E9" w:rsidP="001E16E9">
            <w:pPr>
              <w:ind w:left="57"/>
              <w:rPr>
                <w:rFonts w:ascii="Arial" w:hAnsi="Arial" w:cs="Arial"/>
                <w:sz w:val="20"/>
                <w:szCs w:val="20"/>
              </w:rPr>
            </w:pPr>
          </w:p>
        </w:tc>
        <w:tc>
          <w:tcPr>
            <w:tcW w:w="4252" w:type="dxa"/>
            <w:tcBorders>
              <w:top w:val="single" w:sz="5" w:space="0" w:color="000000"/>
              <w:left w:val="single" w:sz="5" w:space="0" w:color="000000"/>
              <w:bottom w:val="single" w:sz="5" w:space="0" w:color="000000"/>
              <w:right w:val="single" w:sz="5" w:space="0" w:color="000000"/>
            </w:tcBorders>
          </w:tcPr>
          <w:p w:rsidR="001E16E9" w:rsidRDefault="001E16E9" w:rsidP="00B305BE">
            <w:pPr>
              <w:pStyle w:val="ListParagraph"/>
              <w:widowControl w:val="0"/>
              <w:numPr>
                <w:ilvl w:val="0"/>
                <w:numId w:val="60"/>
              </w:numPr>
              <w:autoSpaceDE w:val="0"/>
              <w:autoSpaceDN w:val="0"/>
              <w:adjustRightInd w:val="0"/>
              <w:spacing w:after="120"/>
              <w:ind w:left="710" w:hanging="425"/>
              <w:contextualSpacing w:val="0"/>
              <w:rPr>
                <w:rFonts w:cs="Arial"/>
                <w:lang w:eastAsia="en-GB"/>
              </w:rPr>
            </w:pPr>
            <w:r w:rsidRPr="00626183">
              <w:rPr>
                <w:rFonts w:cs="Arial"/>
                <w:lang w:eastAsia="en-GB"/>
              </w:rPr>
              <w:t>write a SQL script for querying or modifying data (DML) which are stored in (at most two) database tables</w:t>
            </w:r>
          </w:p>
          <w:p w:rsidR="001E16E9" w:rsidRDefault="001E16E9" w:rsidP="00B305BE">
            <w:pPr>
              <w:pStyle w:val="ListParagraph"/>
              <w:widowControl w:val="0"/>
              <w:numPr>
                <w:ilvl w:val="0"/>
                <w:numId w:val="61"/>
              </w:numPr>
              <w:autoSpaceDE w:val="0"/>
              <w:autoSpaceDN w:val="0"/>
              <w:adjustRightInd w:val="0"/>
              <w:spacing w:after="120"/>
              <w:ind w:left="1136" w:hanging="425"/>
              <w:contextualSpacing w:val="0"/>
              <w:rPr>
                <w:rFonts w:cs="Arial"/>
                <w:lang w:eastAsia="en-GB"/>
              </w:rPr>
            </w:pPr>
            <w:r w:rsidRPr="00626183">
              <w:rPr>
                <w:rFonts w:cs="Arial"/>
                <w:lang w:eastAsia="en-GB"/>
              </w:rPr>
              <w:t>Queries:</w:t>
            </w:r>
          </w:p>
          <w:p w:rsidR="001E16E9" w:rsidRDefault="001E16E9" w:rsidP="00B305BE">
            <w:pPr>
              <w:pStyle w:val="ListParagraph"/>
              <w:widowControl w:val="0"/>
              <w:numPr>
                <w:ilvl w:val="0"/>
                <w:numId w:val="61"/>
              </w:numPr>
              <w:autoSpaceDE w:val="0"/>
              <w:autoSpaceDN w:val="0"/>
              <w:adjustRightInd w:val="0"/>
              <w:spacing w:after="120"/>
              <w:ind w:left="1136" w:hanging="425"/>
              <w:contextualSpacing w:val="0"/>
              <w:rPr>
                <w:rFonts w:cs="Arial"/>
                <w:lang w:eastAsia="en-GB"/>
              </w:rPr>
            </w:pPr>
            <w:r w:rsidRPr="00626183">
              <w:rPr>
                <w:rFonts w:cs="Arial"/>
                <w:lang w:eastAsia="en-GB"/>
              </w:rPr>
              <w:t>SELECT, FROM, WHERE, ORDER BY, GROUP BY, INNER JOIN</w:t>
            </w:r>
          </w:p>
          <w:p w:rsidR="001E16E9" w:rsidRDefault="001E16E9" w:rsidP="00B305BE">
            <w:pPr>
              <w:pStyle w:val="ListParagraph"/>
              <w:widowControl w:val="0"/>
              <w:numPr>
                <w:ilvl w:val="0"/>
                <w:numId w:val="60"/>
              </w:numPr>
              <w:autoSpaceDE w:val="0"/>
              <w:autoSpaceDN w:val="0"/>
              <w:adjustRightInd w:val="0"/>
              <w:spacing w:after="120"/>
              <w:ind w:left="57" w:firstLine="228"/>
              <w:contextualSpacing w:val="0"/>
              <w:rPr>
                <w:rFonts w:cs="Arial"/>
                <w:lang w:eastAsia="en-GB"/>
              </w:rPr>
            </w:pPr>
            <w:r w:rsidRPr="00626183">
              <w:rPr>
                <w:rFonts w:cs="Arial"/>
                <w:lang w:eastAsia="en-GB"/>
              </w:rPr>
              <w:t>Data maintenance:</w:t>
            </w:r>
          </w:p>
          <w:p w:rsidR="001E16E9" w:rsidRPr="00BD3B81" w:rsidRDefault="001E16E9" w:rsidP="00B305BE">
            <w:pPr>
              <w:pStyle w:val="ListParagraph"/>
              <w:widowControl w:val="0"/>
              <w:numPr>
                <w:ilvl w:val="0"/>
                <w:numId w:val="62"/>
              </w:numPr>
              <w:autoSpaceDE w:val="0"/>
              <w:autoSpaceDN w:val="0"/>
              <w:adjustRightInd w:val="0"/>
              <w:spacing w:after="120"/>
              <w:ind w:left="1136" w:hanging="425"/>
              <w:contextualSpacing w:val="0"/>
              <w:rPr>
                <w:rFonts w:cs="Arial"/>
                <w:lang w:eastAsia="en-GB"/>
              </w:rPr>
            </w:pPr>
            <w:r w:rsidRPr="00626183">
              <w:rPr>
                <w:rFonts w:cs="Arial"/>
                <w:lang w:eastAsia="en-GB"/>
              </w:rPr>
              <w:t>INSERT INTO, DELETE FROM, UPDATE</w:t>
            </w:r>
          </w:p>
          <w:p w:rsidR="001E16E9" w:rsidRPr="00626183" w:rsidRDefault="001E16E9" w:rsidP="001E16E9">
            <w:pPr>
              <w:autoSpaceDE w:val="0"/>
              <w:autoSpaceDN w:val="0"/>
              <w:adjustRightInd w:val="0"/>
              <w:ind w:left="57" w:hanging="92"/>
              <w:rPr>
                <w:rFonts w:ascii="Arial" w:hAnsi="Arial" w:cs="Arial"/>
                <w:sz w:val="20"/>
                <w:szCs w:val="20"/>
                <w:lang w:eastAsia="en-GB"/>
              </w:rPr>
            </w:pPr>
          </w:p>
          <w:p w:rsidR="001E16E9" w:rsidRPr="00626183" w:rsidRDefault="001E16E9" w:rsidP="001E16E9">
            <w:pPr>
              <w:autoSpaceDE w:val="0"/>
              <w:autoSpaceDN w:val="0"/>
              <w:adjustRightInd w:val="0"/>
              <w:ind w:left="57" w:hanging="92"/>
              <w:rPr>
                <w:rFonts w:ascii="Arial" w:hAnsi="Arial" w:cs="Arial"/>
                <w:sz w:val="20"/>
                <w:szCs w:val="20"/>
                <w:lang w:eastAsia="en-GB"/>
              </w:rPr>
            </w:pPr>
          </w:p>
          <w:p w:rsidR="001E16E9" w:rsidRPr="00626183" w:rsidRDefault="001E16E9" w:rsidP="001E16E9">
            <w:pPr>
              <w:autoSpaceDE w:val="0"/>
              <w:autoSpaceDN w:val="0"/>
              <w:adjustRightInd w:val="0"/>
              <w:ind w:left="57"/>
              <w:rPr>
                <w:rFonts w:ascii="Arial" w:hAnsi="Arial" w:cs="Arial"/>
                <w:sz w:val="20"/>
                <w:szCs w:val="20"/>
                <w:lang w:eastAsia="en-GB"/>
              </w:rPr>
            </w:pPr>
          </w:p>
          <w:p w:rsidR="001E16E9" w:rsidRPr="00626183" w:rsidRDefault="001E16E9" w:rsidP="001E16E9">
            <w:pPr>
              <w:autoSpaceDE w:val="0"/>
              <w:autoSpaceDN w:val="0"/>
              <w:adjustRightInd w:val="0"/>
              <w:ind w:left="57"/>
              <w:rPr>
                <w:rFonts w:ascii="Arial" w:hAnsi="Arial" w:cs="Arial"/>
                <w:sz w:val="20"/>
                <w:szCs w:val="20"/>
                <w:lang w:eastAsia="en-GB"/>
              </w:rPr>
            </w:pPr>
          </w:p>
          <w:p w:rsidR="001E16E9" w:rsidRPr="00626183" w:rsidRDefault="001E16E9" w:rsidP="001E16E9">
            <w:pPr>
              <w:autoSpaceDE w:val="0"/>
              <w:autoSpaceDN w:val="0"/>
              <w:adjustRightInd w:val="0"/>
              <w:ind w:left="57"/>
              <w:rPr>
                <w:rFonts w:ascii="Arial" w:hAnsi="Arial" w:cs="Arial"/>
                <w:sz w:val="20"/>
                <w:szCs w:val="20"/>
                <w:lang w:eastAsia="en-GB"/>
              </w:rPr>
            </w:pPr>
          </w:p>
          <w:p w:rsidR="001E16E9" w:rsidRPr="00626183" w:rsidRDefault="001E16E9" w:rsidP="001E16E9">
            <w:pPr>
              <w:autoSpaceDE w:val="0"/>
              <w:autoSpaceDN w:val="0"/>
              <w:adjustRightInd w:val="0"/>
              <w:ind w:left="57"/>
              <w:rPr>
                <w:rFonts w:ascii="Arial" w:hAnsi="Arial" w:cs="Arial"/>
                <w:sz w:val="20"/>
                <w:szCs w:val="20"/>
                <w:lang w:eastAsia="en-GB"/>
              </w:rPr>
            </w:pPr>
          </w:p>
          <w:p w:rsidR="001E16E9" w:rsidRPr="00626183" w:rsidRDefault="001E16E9" w:rsidP="001E16E9">
            <w:pPr>
              <w:autoSpaceDE w:val="0"/>
              <w:autoSpaceDN w:val="0"/>
              <w:adjustRightInd w:val="0"/>
              <w:ind w:left="57"/>
              <w:rPr>
                <w:rFonts w:ascii="Arial" w:hAnsi="Arial" w:cs="Arial"/>
                <w:sz w:val="20"/>
                <w:szCs w:val="20"/>
                <w:lang w:eastAsia="en-GB"/>
              </w:rPr>
            </w:pPr>
          </w:p>
        </w:tc>
        <w:tc>
          <w:tcPr>
            <w:tcW w:w="8789" w:type="dxa"/>
            <w:tcBorders>
              <w:top w:val="single" w:sz="5" w:space="0" w:color="000000"/>
              <w:left w:val="single" w:sz="5" w:space="0" w:color="000000"/>
              <w:bottom w:val="single" w:sz="5" w:space="0" w:color="000000"/>
              <w:right w:val="single" w:sz="5" w:space="0" w:color="000000"/>
            </w:tcBorders>
          </w:tcPr>
          <w:p w:rsidR="001E16E9" w:rsidRPr="00626183" w:rsidRDefault="001E16E9" w:rsidP="001E16E9">
            <w:pPr>
              <w:pStyle w:val="Default"/>
              <w:ind w:left="57"/>
              <w:rPr>
                <w:sz w:val="20"/>
                <w:szCs w:val="20"/>
              </w:rPr>
            </w:pPr>
            <w:r w:rsidRPr="00626183">
              <w:rPr>
                <w:sz w:val="20"/>
                <w:szCs w:val="20"/>
              </w:rPr>
              <w:t>This topic is best delivered in a practical way, so learners can check their answers.</w:t>
            </w:r>
          </w:p>
          <w:p w:rsidR="001E16E9" w:rsidRPr="00626183" w:rsidRDefault="001E16E9" w:rsidP="001E16E9">
            <w:pPr>
              <w:pStyle w:val="Default"/>
              <w:ind w:left="57"/>
              <w:rPr>
                <w:sz w:val="20"/>
                <w:szCs w:val="20"/>
              </w:rPr>
            </w:pPr>
          </w:p>
          <w:p w:rsidR="001E16E9" w:rsidRPr="00626183" w:rsidRDefault="001E16E9" w:rsidP="001E16E9">
            <w:pPr>
              <w:pStyle w:val="Default"/>
              <w:ind w:left="57"/>
              <w:rPr>
                <w:sz w:val="20"/>
                <w:szCs w:val="20"/>
              </w:rPr>
            </w:pPr>
            <w:r w:rsidRPr="00626183">
              <w:rPr>
                <w:sz w:val="20"/>
                <w:szCs w:val="20"/>
              </w:rPr>
              <w:t>Use a practical example of a previously set up relational database with sufficient data to write queries that give groups of records as results.</w:t>
            </w:r>
          </w:p>
          <w:p w:rsidR="001E16E9" w:rsidRPr="00626183" w:rsidRDefault="001E16E9" w:rsidP="001E16E9">
            <w:pPr>
              <w:pStyle w:val="Default"/>
              <w:ind w:left="57"/>
              <w:rPr>
                <w:sz w:val="20"/>
                <w:szCs w:val="20"/>
              </w:rPr>
            </w:pPr>
          </w:p>
          <w:p w:rsidR="001E16E9" w:rsidRPr="00626183" w:rsidRDefault="001E16E9" w:rsidP="001E16E9">
            <w:pPr>
              <w:ind w:left="57"/>
              <w:rPr>
                <w:rFonts w:ascii="Arial" w:hAnsi="Arial" w:cs="Arial"/>
                <w:b/>
                <w:color w:val="000000"/>
                <w:sz w:val="20"/>
                <w:szCs w:val="20"/>
                <w:lang w:eastAsia="en-GB"/>
              </w:rPr>
            </w:pPr>
            <w:r w:rsidRPr="00626183">
              <w:rPr>
                <w:rFonts w:ascii="Arial" w:hAnsi="Arial" w:cs="Arial"/>
                <w:color w:val="000000"/>
                <w:sz w:val="20"/>
                <w:szCs w:val="20"/>
                <w:lang w:eastAsia="en-GB"/>
              </w:rPr>
              <w:t>Software</w:t>
            </w:r>
            <w:r>
              <w:rPr>
                <w:rFonts w:ascii="Arial" w:hAnsi="Arial" w:cs="Arial"/>
                <w:color w:val="000000"/>
                <w:sz w:val="20"/>
                <w:szCs w:val="20"/>
                <w:lang w:eastAsia="en-GB"/>
              </w:rPr>
              <w:t>,</w:t>
            </w:r>
            <w:r w:rsidRPr="00626183">
              <w:rPr>
                <w:rFonts w:ascii="Arial" w:hAnsi="Arial" w:cs="Arial"/>
                <w:color w:val="000000"/>
                <w:sz w:val="20"/>
                <w:szCs w:val="20"/>
                <w:lang w:eastAsia="en-GB"/>
              </w:rPr>
              <w:t xml:space="preserve"> such as MS Access</w:t>
            </w:r>
            <w:r>
              <w:rPr>
                <w:rFonts w:ascii="Arial" w:hAnsi="Arial" w:cs="Arial"/>
                <w:color w:val="000000"/>
                <w:sz w:val="20"/>
                <w:szCs w:val="20"/>
                <w:lang w:eastAsia="en-GB"/>
              </w:rPr>
              <w:t>,</w:t>
            </w:r>
            <w:r w:rsidRPr="00626183">
              <w:rPr>
                <w:rFonts w:ascii="Arial" w:hAnsi="Arial" w:cs="Arial"/>
                <w:color w:val="000000"/>
                <w:sz w:val="20"/>
                <w:szCs w:val="20"/>
                <w:lang w:eastAsia="en-GB"/>
              </w:rPr>
              <w:t xml:space="preserve"> allows switching between SQL view and Design view to allow learners to work from the familiar to the new. </w:t>
            </w:r>
            <w:r w:rsidRPr="00626183">
              <w:rPr>
                <w:rFonts w:ascii="Arial" w:hAnsi="Arial" w:cs="Arial"/>
                <w:b/>
                <w:color w:val="000000"/>
                <w:sz w:val="20"/>
                <w:szCs w:val="20"/>
                <w:lang w:eastAsia="en-GB"/>
              </w:rPr>
              <w:t>(I)</w:t>
            </w:r>
          </w:p>
          <w:p w:rsidR="001E16E9" w:rsidRPr="0040448D" w:rsidRDefault="001E16E9" w:rsidP="001E16E9">
            <w:pPr>
              <w:ind w:left="57"/>
              <w:rPr>
                <w:rFonts w:ascii="Arial" w:hAnsi="Arial" w:cs="Arial"/>
                <w:b/>
                <w:color w:val="000000"/>
                <w:sz w:val="20"/>
                <w:szCs w:val="20"/>
                <w:lang w:eastAsia="en-GB"/>
              </w:rPr>
            </w:pPr>
          </w:p>
          <w:p w:rsidR="001E16E9" w:rsidRPr="00BD3B81" w:rsidRDefault="001E16E9" w:rsidP="001E16E9">
            <w:pPr>
              <w:spacing w:after="120"/>
              <w:ind w:left="57"/>
              <w:rPr>
                <w:rFonts w:ascii="Arial" w:hAnsi="Arial" w:cs="Arial"/>
                <w:sz w:val="20"/>
                <w:szCs w:val="20"/>
              </w:rPr>
            </w:pPr>
            <w:r w:rsidRPr="00BD3B81">
              <w:rPr>
                <w:rFonts w:ascii="Arial" w:hAnsi="Arial" w:cs="Arial"/>
                <w:b/>
                <w:sz w:val="20"/>
                <w:szCs w:val="20"/>
              </w:rPr>
              <w:t>Resources</w:t>
            </w:r>
            <w:r>
              <w:rPr>
                <w:rFonts w:ascii="Arial" w:hAnsi="Arial" w:cs="Arial"/>
                <w:b/>
                <w:sz w:val="20"/>
                <w:szCs w:val="20"/>
              </w:rPr>
              <w:t>:</w:t>
            </w:r>
          </w:p>
          <w:p w:rsidR="001E16E9" w:rsidRPr="00BD3B81" w:rsidRDefault="001E16E9" w:rsidP="001E16E9">
            <w:pPr>
              <w:ind w:left="57"/>
              <w:rPr>
                <w:rFonts w:ascii="Arial" w:hAnsi="Arial" w:cs="Arial"/>
                <w:sz w:val="20"/>
                <w:szCs w:val="20"/>
              </w:rPr>
            </w:pPr>
            <w:r w:rsidRPr="00BD3B81">
              <w:rPr>
                <w:rFonts w:ascii="Arial" w:hAnsi="Arial" w:cs="Arial"/>
                <w:sz w:val="20"/>
                <w:szCs w:val="20"/>
              </w:rPr>
              <w:t>SELECT:</w:t>
            </w:r>
          </w:p>
          <w:p w:rsidR="001E16E9" w:rsidRPr="00BD3B81" w:rsidRDefault="00675497" w:rsidP="001E16E9">
            <w:pPr>
              <w:ind w:left="57"/>
              <w:rPr>
                <w:rFonts w:ascii="Arial" w:hAnsi="Arial" w:cs="Arial"/>
                <w:sz w:val="20"/>
                <w:szCs w:val="20"/>
              </w:rPr>
            </w:pPr>
            <w:hyperlink r:id="rId138" w:history="1">
              <w:r w:rsidR="001E16E9" w:rsidRPr="00BD3B81">
                <w:rPr>
                  <w:rStyle w:val="Hyperlink"/>
                  <w:rFonts w:ascii="Arial" w:hAnsi="Arial" w:cs="Arial"/>
                  <w:sz w:val="20"/>
                  <w:szCs w:val="20"/>
                </w:rPr>
                <w:t>http://en.wikibooks.org/wiki/A-level_Computing/AQA/Problem_Solving,_Programming,_Operating_Systems,_Databases_and_Networking/Databases/SELECT</w:t>
              </w:r>
            </w:hyperlink>
          </w:p>
          <w:p w:rsidR="001E16E9" w:rsidRPr="00BD3B81" w:rsidRDefault="001E16E9" w:rsidP="001E16E9">
            <w:pPr>
              <w:ind w:left="57"/>
              <w:rPr>
                <w:rFonts w:ascii="Arial" w:hAnsi="Arial" w:cs="Arial"/>
                <w:sz w:val="20"/>
                <w:szCs w:val="20"/>
              </w:rPr>
            </w:pPr>
          </w:p>
          <w:p w:rsidR="001E16E9" w:rsidRPr="00BD3B81" w:rsidRDefault="001E16E9" w:rsidP="001E16E9">
            <w:pPr>
              <w:ind w:left="57"/>
              <w:rPr>
                <w:rFonts w:ascii="Arial" w:hAnsi="Arial" w:cs="Arial"/>
                <w:sz w:val="20"/>
                <w:szCs w:val="20"/>
              </w:rPr>
            </w:pPr>
            <w:r w:rsidRPr="00BD3B81">
              <w:rPr>
                <w:rFonts w:ascii="Arial" w:hAnsi="Arial" w:cs="Arial"/>
                <w:sz w:val="20"/>
                <w:szCs w:val="20"/>
              </w:rPr>
              <w:t>INSERT:</w:t>
            </w:r>
          </w:p>
          <w:p w:rsidR="001E16E9" w:rsidRPr="00BD3B81" w:rsidRDefault="00675497" w:rsidP="001E16E9">
            <w:pPr>
              <w:ind w:left="57"/>
              <w:rPr>
                <w:rFonts w:ascii="Arial" w:hAnsi="Arial" w:cs="Arial"/>
                <w:sz w:val="20"/>
                <w:szCs w:val="20"/>
              </w:rPr>
            </w:pPr>
            <w:hyperlink r:id="rId139" w:history="1">
              <w:r w:rsidR="001E16E9" w:rsidRPr="00BD3B81">
                <w:rPr>
                  <w:rStyle w:val="Hyperlink"/>
                  <w:rFonts w:ascii="Arial" w:hAnsi="Arial" w:cs="Arial"/>
                  <w:sz w:val="20"/>
                  <w:szCs w:val="20"/>
                </w:rPr>
                <w:t>http://en.wikibooks.org/wiki/A-level_Computing/AQA/Problem_Solving,_Programming,_Operating_Systems,_Databases_and_Networking/Databases/INSERT</w:t>
              </w:r>
            </w:hyperlink>
          </w:p>
          <w:p w:rsidR="001E16E9" w:rsidRPr="00BD3B81" w:rsidRDefault="001E16E9" w:rsidP="001E16E9">
            <w:pPr>
              <w:ind w:left="57"/>
              <w:rPr>
                <w:rFonts w:ascii="Arial" w:hAnsi="Arial" w:cs="Arial"/>
                <w:sz w:val="20"/>
                <w:szCs w:val="20"/>
              </w:rPr>
            </w:pPr>
          </w:p>
          <w:p w:rsidR="001E16E9" w:rsidRPr="00BD3B81" w:rsidRDefault="001E16E9" w:rsidP="001E16E9">
            <w:pPr>
              <w:ind w:left="57"/>
              <w:rPr>
                <w:rFonts w:ascii="Arial" w:hAnsi="Arial" w:cs="Arial"/>
                <w:sz w:val="20"/>
                <w:szCs w:val="20"/>
              </w:rPr>
            </w:pPr>
            <w:r w:rsidRPr="00BD3B81">
              <w:rPr>
                <w:rFonts w:ascii="Arial" w:hAnsi="Arial" w:cs="Arial"/>
                <w:sz w:val="20"/>
                <w:szCs w:val="20"/>
              </w:rPr>
              <w:t>DELETE:</w:t>
            </w:r>
          </w:p>
          <w:p w:rsidR="001E16E9" w:rsidRPr="00BD3B81" w:rsidRDefault="00675497" w:rsidP="001E16E9">
            <w:pPr>
              <w:ind w:left="57"/>
              <w:rPr>
                <w:rFonts w:ascii="Arial" w:hAnsi="Arial" w:cs="Arial"/>
                <w:sz w:val="20"/>
                <w:szCs w:val="20"/>
              </w:rPr>
            </w:pPr>
            <w:hyperlink r:id="rId140" w:history="1">
              <w:r w:rsidR="001E16E9" w:rsidRPr="00BD3B81">
                <w:rPr>
                  <w:rStyle w:val="Hyperlink"/>
                  <w:rFonts w:ascii="Arial" w:hAnsi="Arial" w:cs="Arial"/>
                  <w:sz w:val="20"/>
                  <w:szCs w:val="20"/>
                </w:rPr>
                <w:t>http://en.wikibooks.org/wiki/A-level_Computing/AQA/Problem_Solving,_Programming,_Operating_Systems,_Databases_and_Networking/Databases/DELETE</w:t>
              </w:r>
            </w:hyperlink>
          </w:p>
          <w:p w:rsidR="001E16E9" w:rsidRPr="00BD3B81" w:rsidRDefault="001E16E9" w:rsidP="001E16E9">
            <w:pPr>
              <w:ind w:left="57"/>
              <w:rPr>
                <w:rFonts w:ascii="Arial" w:hAnsi="Arial" w:cs="Arial"/>
                <w:sz w:val="20"/>
                <w:szCs w:val="20"/>
              </w:rPr>
            </w:pPr>
          </w:p>
          <w:p w:rsidR="001E16E9" w:rsidRPr="00BD3B81" w:rsidRDefault="001E16E9" w:rsidP="001E16E9">
            <w:pPr>
              <w:ind w:left="57"/>
              <w:rPr>
                <w:rFonts w:ascii="Arial" w:hAnsi="Arial" w:cs="Arial"/>
                <w:sz w:val="20"/>
                <w:szCs w:val="20"/>
              </w:rPr>
            </w:pPr>
            <w:r w:rsidRPr="00BD3B81">
              <w:rPr>
                <w:rFonts w:ascii="Arial" w:hAnsi="Arial" w:cs="Arial"/>
                <w:sz w:val="20"/>
                <w:szCs w:val="20"/>
              </w:rPr>
              <w:t>UPDATE:</w:t>
            </w:r>
          </w:p>
          <w:p w:rsidR="001E16E9" w:rsidRPr="00BD3B81" w:rsidRDefault="00675497" w:rsidP="001E16E9">
            <w:pPr>
              <w:ind w:left="57"/>
              <w:rPr>
                <w:rFonts w:ascii="Arial" w:hAnsi="Arial" w:cs="Arial"/>
                <w:sz w:val="20"/>
                <w:szCs w:val="20"/>
              </w:rPr>
            </w:pPr>
            <w:hyperlink r:id="rId141" w:history="1">
              <w:r w:rsidR="001E16E9" w:rsidRPr="00BD3B81">
                <w:rPr>
                  <w:rStyle w:val="Hyperlink"/>
                  <w:rFonts w:ascii="Arial" w:hAnsi="Arial" w:cs="Arial"/>
                  <w:sz w:val="20"/>
                  <w:szCs w:val="20"/>
                </w:rPr>
                <w:t>http://en.wikibooks.org/wiki/A-level_Computing/AQA/Problem_Solving,_Programming,_Operating_Systems,_Databases_and_Networking/Databases/UPDATE</w:t>
              </w:r>
            </w:hyperlink>
          </w:p>
          <w:p w:rsidR="001E16E9" w:rsidRPr="00BD3B81" w:rsidRDefault="001E16E9" w:rsidP="001E16E9">
            <w:pPr>
              <w:ind w:left="57"/>
              <w:rPr>
                <w:rFonts w:ascii="Arial" w:hAnsi="Arial" w:cs="Arial"/>
                <w:sz w:val="20"/>
                <w:szCs w:val="20"/>
              </w:rPr>
            </w:pPr>
          </w:p>
          <w:p w:rsidR="001E16E9" w:rsidRPr="00BD3B81" w:rsidRDefault="001E16E9" w:rsidP="001E16E9">
            <w:pPr>
              <w:ind w:left="57"/>
              <w:rPr>
                <w:rFonts w:ascii="Arial" w:hAnsi="Arial" w:cs="Arial"/>
                <w:sz w:val="20"/>
                <w:szCs w:val="20"/>
              </w:rPr>
            </w:pPr>
            <w:r w:rsidRPr="00BD3B81">
              <w:rPr>
                <w:rFonts w:ascii="Arial" w:hAnsi="Arial" w:cs="Arial"/>
                <w:sz w:val="20"/>
                <w:szCs w:val="20"/>
              </w:rPr>
              <w:t>Data manipulation language (DML):</w:t>
            </w:r>
          </w:p>
          <w:p w:rsidR="001E16E9" w:rsidRPr="00BD3B81" w:rsidRDefault="00675497" w:rsidP="001E16E9">
            <w:pPr>
              <w:ind w:left="57"/>
            </w:pPr>
            <w:hyperlink r:id="rId142" w:history="1">
              <w:r w:rsidR="001E16E9" w:rsidRPr="00BD3B81">
                <w:rPr>
                  <w:rStyle w:val="Hyperlink"/>
                  <w:rFonts w:ascii="Arial" w:hAnsi="Arial" w:cs="Arial"/>
                  <w:sz w:val="20"/>
                  <w:szCs w:val="20"/>
                </w:rPr>
                <w:t>http://en.wikipedia.org/wiki/Data_manipulation_language</w:t>
              </w:r>
            </w:hyperlink>
          </w:p>
        </w:tc>
      </w:tr>
    </w:tbl>
    <w:p w:rsidR="001E16E9" w:rsidRDefault="001E16E9" w:rsidP="00B434C1">
      <w:pPr>
        <w:ind w:left="-567" w:right="43"/>
        <w:rPr>
          <w:rFonts w:ascii="Arial" w:hAnsi="Arial" w:cs="Arial"/>
          <w:color w:val="FFFFFF"/>
          <w:sz w:val="20"/>
          <w:szCs w:val="20"/>
        </w:rPr>
      </w:pPr>
    </w:p>
    <w:bookmarkStart w:id="12" w:name="_Toc443986859"/>
    <w:p w:rsidR="00554812" w:rsidRPr="00F43498" w:rsidRDefault="00F43498" w:rsidP="00F43498">
      <w:pPr>
        <w:pStyle w:val="Heading1"/>
      </w:pPr>
      <w:r w:rsidRPr="00F43498">
        <w:lastRenderedPageBreak/>
        <w:fldChar w:fldCharType="begin"/>
      </w:r>
      <w:r w:rsidRPr="00F43498">
        <w:instrText xml:space="preserve"> HYPERLINK  \l "_Contents" </w:instrText>
      </w:r>
      <w:r w:rsidRPr="00F43498">
        <w:fldChar w:fldCharType="separate"/>
      </w:r>
      <w:r w:rsidR="00675497" w:rsidRPr="00F43498">
        <w:rPr>
          <w:rStyle w:val="Hyperlink"/>
          <w:color w:val="C30045"/>
          <w:u w:val="none"/>
        </w:rPr>
        <w:t>2.1 Algorithm design and problem-solving</w:t>
      </w:r>
      <w:bookmarkEnd w:id="12"/>
      <w:r w:rsidRPr="00F43498">
        <w:fldChar w:fldCharType="end"/>
      </w:r>
    </w:p>
    <w:tbl>
      <w:tblPr>
        <w:tblW w:w="14601" w:type="dxa"/>
        <w:tblInd w:w="-561" w:type="dxa"/>
        <w:tblLayout w:type="fixed"/>
        <w:tblCellMar>
          <w:left w:w="0" w:type="dxa"/>
          <w:right w:w="0" w:type="dxa"/>
        </w:tblCellMar>
        <w:tblLook w:val="01E0" w:firstRow="1" w:lastRow="1" w:firstColumn="1" w:lastColumn="1" w:noHBand="0" w:noVBand="0"/>
      </w:tblPr>
      <w:tblGrid>
        <w:gridCol w:w="1560"/>
        <w:gridCol w:w="4252"/>
        <w:gridCol w:w="8789"/>
      </w:tblGrid>
      <w:tr w:rsidR="00675497" w:rsidRPr="00675497" w:rsidTr="00675497">
        <w:trPr>
          <w:trHeight w:val="349"/>
          <w:tblHeader/>
        </w:trPr>
        <w:tc>
          <w:tcPr>
            <w:tcW w:w="1560" w:type="dxa"/>
            <w:tcBorders>
              <w:top w:val="single" w:sz="4" w:space="0" w:color="auto"/>
              <w:left w:val="single" w:sz="6" w:space="0" w:color="000000"/>
              <w:bottom w:val="single" w:sz="4" w:space="0" w:color="auto"/>
              <w:right w:val="single" w:sz="6" w:space="0" w:color="000000"/>
            </w:tcBorders>
            <w:shd w:val="clear" w:color="auto" w:fill="C30045"/>
          </w:tcPr>
          <w:p w:rsidR="00675497" w:rsidRPr="00675497" w:rsidRDefault="00675497" w:rsidP="00675497">
            <w:pPr>
              <w:pStyle w:val="TableParagraph"/>
              <w:spacing w:before="120" w:after="120"/>
              <w:ind w:left="57" w:right="279"/>
              <w:rPr>
                <w:rFonts w:ascii="Arial" w:eastAsia="Arial" w:hAnsi="Arial" w:cs="Arial"/>
                <w:b/>
                <w:color w:val="FFFFFF" w:themeColor="background1"/>
                <w:sz w:val="20"/>
                <w:szCs w:val="20"/>
                <w:lang w:val="en-GB"/>
              </w:rPr>
            </w:pPr>
            <w:r w:rsidRPr="00675497">
              <w:rPr>
                <w:rFonts w:ascii="Arial" w:hAnsi="Arial" w:cs="Arial"/>
                <w:b/>
                <w:color w:val="FFFFFF" w:themeColor="background1"/>
                <w:spacing w:val="-1"/>
                <w:sz w:val="20"/>
                <w:szCs w:val="20"/>
                <w:lang w:val="en-GB"/>
              </w:rPr>
              <w:t>Syllabus</w:t>
            </w:r>
            <w:r w:rsidRPr="00675497">
              <w:rPr>
                <w:rFonts w:ascii="Arial" w:hAnsi="Arial" w:cs="Arial"/>
                <w:b/>
                <w:color w:val="FFFFFF" w:themeColor="background1"/>
                <w:spacing w:val="-12"/>
                <w:sz w:val="20"/>
                <w:szCs w:val="20"/>
                <w:lang w:val="en-GB"/>
              </w:rPr>
              <w:t xml:space="preserve"> </w:t>
            </w:r>
            <w:r w:rsidRPr="00675497">
              <w:rPr>
                <w:rFonts w:ascii="Arial" w:hAnsi="Arial" w:cs="Arial"/>
                <w:b/>
                <w:color w:val="FFFFFF" w:themeColor="background1"/>
                <w:spacing w:val="-1"/>
                <w:sz w:val="20"/>
                <w:szCs w:val="20"/>
                <w:lang w:val="en-GB"/>
              </w:rPr>
              <w:t>ref</w:t>
            </w:r>
            <w:r w:rsidRPr="00675497">
              <w:rPr>
                <w:rFonts w:ascii="Arial" w:hAnsi="Arial" w:cs="Arial"/>
                <w:b/>
                <w:color w:val="FFFFFF" w:themeColor="background1"/>
                <w:spacing w:val="27"/>
                <w:w w:val="99"/>
                <w:sz w:val="20"/>
                <w:szCs w:val="20"/>
                <w:lang w:val="en-GB"/>
              </w:rPr>
              <w:t xml:space="preserve"> </w:t>
            </w:r>
          </w:p>
        </w:tc>
        <w:tc>
          <w:tcPr>
            <w:tcW w:w="4252" w:type="dxa"/>
            <w:tcBorders>
              <w:top w:val="single" w:sz="4" w:space="0" w:color="auto"/>
              <w:left w:val="single" w:sz="6" w:space="0" w:color="000000"/>
              <w:right w:val="single" w:sz="6" w:space="0" w:color="000000"/>
            </w:tcBorders>
            <w:shd w:val="clear" w:color="auto" w:fill="C30045"/>
          </w:tcPr>
          <w:p w:rsidR="00675497" w:rsidRPr="00675497" w:rsidRDefault="00675497" w:rsidP="00675497">
            <w:pPr>
              <w:spacing w:before="120" w:after="120"/>
              <w:ind w:left="57"/>
              <w:rPr>
                <w:rFonts w:ascii="Arial" w:hAnsi="Arial" w:cs="Arial"/>
                <w:b/>
                <w:color w:val="FFFFFF" w:themeColor="background1"/>
                <w:sz w:val="20"/>
                <w:szCs w:val="20"/>
              </w:rPr>
            </w:pPr>
            <w:r w:rsidRPr="00675497">
              <w:rPr>
                <w:rFonts w:ascii="Arial" w:hAnsi="Arial" w:cs="Arial"/>
                <w:b/>
                <w:color w:val="FFFFFF" w:themeColor="background1"/>
                <w:sz w:val="20"/>
                <w:szCs w:val="20"/>
              </w:rPr>
              <w:t>Learning objectives</w:t>
            </w:r>
          </w:p>
        </w:tc>
        <w:tc>
          <w:tcPr>
            <w:tcW w:w="8789" w:type="dxa"/>
            <w:tcBorders>
              <w:top w:val="single" w:sz="4" w:space="0" w:color="auto"/>
              <w:left w:val="single" w:sz="6" w:space="0" w:color="000000"/>
              <w:right w:val="single" w:sz="6" w:space="0" w:color="000000"/>
            </w:tcBorders>
            <w:shd w:val="clear" w:color="auto" w:fill="C30045"/>
          </w:tcPr>
          <w:p w:rsidR="00675497" w:rsidRPr="00675497" w:rsidRDefault="00675497" w:rsidP="00675497">
            <w:pPr>
              <w:spacing w:before="120" w:after="120"/>
              <w:ind w:left="57"/>
              <w:rPr>
                <w:rFonts w:ascii="Arial" w:hAnsi="Arial" w:cs="Arial"/>
                <w:b/>
                <w:color w:val="FFFFFF" w:themeColor="background1"/>
                <w:sz w:val="20"/>
                <w:szCs w:val="20"/>
              </w:rPr>
            </w:pPr>
            <w:r w:rsidRPr="00675497">
              <w:rPr>
                <w:rFonts w:ascii="Arial" w:hAnsi="Arial" w:cs="Arial"/>
                <w:b/>
                <w:color w:val="FFFFFF" w:themeColor="background1"/>
                <w:sz w:val="20"/>
                <w:szCs w:val="20"/>
              </w:rPr>
              <w:t>Suggested teaching activities</w:t>
            </w:r>
          </w:p>
        </w:tc>
      </w:tr>
      <w:tr w:rsidR="00675497" w:rsidRPr="00626183" w:rsidTr="00675497">
        <w:trPr>
          <w:trHeight w:hRule="exact" w:val="6949"/>
        </w:trPr>
        <w:tc>
          <w:tcPr>
            <w:tcW w:w="1560" w:type="dxa"/>
            <w:vMerge w:val="restart"/>
            <w:tcBorders>
              <w:top w:val="single" w:sz="4" w:space="0" w:color="auto"/>
              <w:left w:val="single" w:sz="4" w:space="0" w:color="auto"/>
              <w:bottom w:val="single" w:sz="4" w:space="0" w:color="auto"/>
              <w:right w:val="single" w:sz="4" w:space="0" w:color="auto"/>
            </w:tcBorders>
          </w:tcPr>
          <w:p w:rsidR="00675497" w:rsidRPr="00307826" w:rsidRDefault="00675497" w:rsidP="00675497">
            <w:pPr>
              <w:ind w:left="57"/>
              <w:rPr>
                <w:rFonts w:ascii="Arial" w:hAnsi="Arial" w:cs="Arial"/>
                <w:sz w:val="20"/>
                <w:szCs w:val="20"/>
              </w:rPr>
            </w:pPr>
            <w:r w:rsidRPr="00BD3B81">
              <w:rPr>
                <w:rFonts w:ascii="Arial" w:hAnsi="Arial" w:cs="Arial"/>
                <w:sz w:val="20"/>
                <w:szCs w:val="20"/>
              </w:rPr>
              <w:t>2.1.1 Algorithms</w:t>
            </w:r>
          </w:p>
          <w:p w:rsidR="00675497" w:rsidRPr="00BD3B81" w:rsidRDefault="00675497" w:rsidP="00675497">
            <w:pPr>
              <w:ind w:left="57"/>
              <w:rPr>
                <w:rFonts w:ascii="Arial" w:hAnsi="Arial" w:cs="Arial"/>
                <w:sz w:val="20"/>
                <w:szCs w:val="20"/>
              </w:rPr>
            </w:pPr>
          </w:p>
        </w:tc>
        <w:tc>
          <w:tcPr>
            <w:tcW w:w="4252" w:type="dxa"/>
            <w:tcBorders>
              <w:top w:val="single" w:sz="5" w:space="0" w:color="000000"/>
              <w:left w:val="single" w:sz="4" w:space="0" w:color="auto"/>
              <w:bottom w:val="single" w:sz="5" w:space="0" w:color="000000"/>
              <w:right w:val="single" w:sz="5" w:space="0" w:color="000000"/>
            </w:tcBorders>
          </w:tcPr>
          <w:p w:rsidR="00675497" w:rsidRDefault="00675497" w:rsidP="00B305BE">
            <w:pPr>
              <w:pStyle w:val="ListParagraph"/>
              <w:widowControl w:val="0"/>
              <w:numPr>
                <w:ilvl w:val="0"/>
                <w:numId w:val="71"/>
              </w:numPr>
              <w:autoSpaceDE w:val="0"/>
              <w:autoSpaceDN w:val="0"/>
              <w:adjustRightInd w:val="0"/>
              <w:ind w:left="285" w:hanging="142"/>
              <w:contextualSpacing w:val="0"/>
              <w:rPr>
                <w:rFonts w:cs="Arial"/>
                <w:lang w:eastAsia="en-GB"/>
              </w:rPr>
            </w:pPr>
            <w:r w:rsidRPr="00626183">
              <w:rPr>
                <w:rFonts w:cs="Arial"/>
                <w:lang w:eastAsia="en-GB"/>
              </w:rPr>
              <w:t>show understanding that an algorithm is a solution to a problem expressed as a sequence of defined steps</w:t>
            </w:r>
          </w:p>
          <w:p w:rsidR="00675497" w:rsidRDefault="00675497" w:rsidP="00B305BE">
            <w:pPr>
              <w:pStyle w:val="ListParagraph"/>
              <w:widowControl w:val="0"/>
              <w:numPr>
                <w:ilvl w:val="0"/>
                <w:numId w:val="71"/>
              </w:numPr>
              <w:autoSpaceDE w:val="0"/>
              <w:autoSpaceDN w:val="0"/>
              <w:adjustRightInd w:val="0"/>
              <w:ind w:left="285" w:hanging="142"/>
              <w:contextualSpacing w:val="0"/>
              <w:rPr>
                <w:rFonts w:cs="Arial"/>
                <w:lang w:eastAsia="en-GB"/>
              </w:rPr>
            </w:pPr>
            <w:r w:rsidRPr="00626183">
              <w:rPr>
                <w:rFonts w:cs="Arial"/>
                <w:lang w:eastAsia="en-GB"/>
              </w:rPr>
              <w:t>use suitable identifier names for the representation of data used by a problem</w:t>
            </w:r>
          </w:p>
          <w:p w:rsidR="00675497" w:rsidRDefault="00675497" w:rsidP="00B305BE">
            <w:pPr>
              <w:pStyle w:val="ListParagraph"/>
              <w:widowControl w:val="0"/>
              <w:numPr>
                <w:ilvl w:val="0"/>
                <w:numId w:val="65"/>
              </w:numPr>
              <w:autoSpaceDE w:val="0"/>
              <w:autoSpaceDN w:val="0"/>
              <w:adjustRightInd w:val="0"/>
              <w:ind w:left="569" w:hanging="217"/>
              <w:contextualSpacing w:val="0"/>
              <w:rPr>
                <w:rFonts w:cs="Arial"/>
                <w:lang w:eastAsia="en-GB"/>
              </w:rPr>
            </w:pPr>
            <w:r w:rsidRPr="00626183">
              <w:rPr>
                <w:rFonts w:cs="Arial"/>
                <w:lang w:eastAsia="en-GB"/>
              </w:rPr>
              <w:t>summarise identifier names using an identifier table</w:t>
            </w:r>
          </w:p>
          <w:p w:rsidR="00675497" w:rsidRDefault="00675497" w:rsidP="00B305BE">
            <w:pPr>
              <w:pStyle w:val="ListParagraph"/>
              <w:widowControl w:val="0"/>
              <w:numPr>
                <w:ilvl w:val="0"/>
                <w:numId w:val="72"/>
              </w:numPr>
              <w:autoSpaceDE w:val="0"/>
              <w:autoSpaceDN w:val="0"/>
              <w:adjustRightInd w:val="0"/>
              <w:ind w:left="285" w:hanging="142"/>
              <w:contextualSpacing w:val="0"/>
              <w:rPr>
                <w:rFonts w:cs="Arial"/>
                <w:lang w:eastAsia="en-GB"/>
              </w:rPr>
            </w:pPr>
            <w:r w:rsidRPr="00626183">
              <w:rPr>
                <w:rFonts w:cs="Arial"/>
                <w:lang w:eastAsia="en-GB"/>
              </w:rPr>
              <w:t>show understanding that many algorithms are expressed using the four basic constructs of assignment, sequence, selection and repetition</w:t>
            </w:r>
          </w:p>
          <w:p w:rsidR="00675497" w:rsidRDefault="00675497" w:rsidP="00B305BE">
            <w:pPr>
              <w:pStyle w:val="ListParagraph"/>
              <w:widowControl w:val="0"/>
              <w:numPr>
                <w:ilvl w:val="0"/>
                <w:numId w:val="72"/>
              </w:numPr>
              <w:autoSpaceDE w:val="0"/>
              <w:autoSpaceDN w:val="0"/>
              <w:adjustRightInd w:val="0"/>
              <w:ind w:left="285" w:hanging="142"/>
              <w:contextualSpacing w:val="0"/>
              <w:rPr>
                <w:rFonts w:cs="Arial"/>
                <w:lang w:eastAsia="en-GB"/>
              </w:rPr>
            </w:pPr>
            <w:r w:rsidRPr="00626183">
              <w:rPr>
                <w:rFonts w:cs="Arial"/>
                <w:lang w:eastAsia="en-GB"/>
              </w:rPr>
              <w:t>show understanding that simple algorithms consist of input, process, output at various stages</w:t>
            </w:r>
          </w:p>
          <w:p w:rsidR="00675497" w:rsidRDefault="00675497" w:rsidP="00B305BE">
            <w:pPr>
              <w:pStyle w:val="ListParagraph"/>
              <w:widowControl w:val="0"/>
              <w:numPr>
                <w:ilvl w:val="0"/>
                <w:numId w:val="72"/>
              </w:numPr>
              <w:autoSpaceDE w:val="0"/>
              <w:autoSpaceDN w:val="0"/>
              <w:adjustRightInd w:val="0"/>
              <w:ind w:left="285" w:hanging="142"/>
              <w:contextualSpacing w:val="0"/>
              <w:rPr>
                <w:rFonts w:cs="Arial"/>
                <w:lang w:eastAsia="en-GB"/>
              </w:rPr>
            </w:pPr>
            <w:r w:rsidRPr="00626183">
              <w:rPr>
                <w:rFonts w:cs="Arial"/>
                <w:lang w:eastAsia="en-GB"/>
              </w:rPr>
              <w:t>document a simple algorithm using:</w:t>
            </w:r>
          </w:p>
          <w:p w:rsidR="00675497" w:rsidRDefault="00675497" w:rsidP="00B305BE">
            <w:pPr>
              <w:pStyle w:val="ListParagraph"/>
              <w:widowControl w:val="0"/>
              <w:numPr>
                <w:ilvl w:val="0"/>
                <w:numId w:val="64"/>
              </w:numPr>
              <w:autoSpaceDE w:val="0"/>
              <w:autoSpaceDN w:val="0"/>
              <w:adjustRightInd w:val="0"/>
              <w:ind w:left="569" w:hanging="217"/>
              <w:contextualSpacing w:val="0"/>
              <w:rPr>
                <w:rFonts w:cs="Arial"/>
                <w:lang w:eastAsia="en-GB"/>
              </w:rPr>
            </w:pPr>
            <w:r w:rsidRPr="00626183">
              <w:rPr>
                <w:rFonts w:cs="Arial"/>
                <w:lang w:eastAsia="en-GB"/>
              </w:rPr>
              <w:t>structured English</w:t>
            </w:r>
          </w:p>
          <w:p w:rsidR="00675497" w:rsidRDefault="00675497" w:rsidP="00B305BE">
            <w:pPr>
              <w:pStyle w:val="ListParagraph"/>
              <w:widowControl w:val="0"/>
              <w:numPr>
                <w:ilvl w:val="0"/>
                <w:numId w:val="64"/>
              </w:numPr>
              <w:autoSpaceDE w:val="0"/>
              <w:autoSpaceDN w:val="0"/>
              <w:adjustRightInd w:val="0"/>
              <w:ind w:left="569" w:hanging="217"/>
              <w:contextualSpacing w:val="0"/>
              <w:rPr>
                <w:rFonts w:cs="Arial"/>
                <w:lang w:eastAsia="en-GB"/>
              </w:rPr>
            </w:pPr>
            <w:r w:rsidRPr="00626183">
              <w:rPr>
                <w:rFonts w:cs="Arial"/>
                <w:lang w:eastAsia="en-GB"/>
              </w:rPr>
              <w:t>pseudocode (on the examination paper, any given pseudocode will be presented using the Courier New font)</w:t>
            </w:r>
          </w:p>
          <w:p w:rsidR="00675497" w:rsidRDefault="00675497" w:rsidP="00B305BE">
            <w:pPr>
              <w:pStyle w:val="ListParagraph"/>
              <w:widowControl w:val="0"/>
              <w:numPr>
                <w:ilvl w:val="0"/>
                <w:numId w:val="64"/>
              </w:numPr>
              <w:autoSpaceDE w:val="0"/>
              <w:autoSpaceDN w:val="0"/>
              <w:adjustRightInd w:val="0"/>
              <w:ind w:left="569" w:hanging="217"/>
              <w:contextualSpacing w:val="0"/>
              <w:rPr>
                <w:rFonts w:cs="Arial"/>
                <w:lang w:eastAsia="en-GB"/>
              </w:rPr>
            </w:pPr>
            <w:r w:rsidRPr="00626183">
              <w:rPr>
                <w:rFonts w:cs="Arial"/>
                <w:lang w:eastAsia="en-GB"/>
              </w:rPr>
              <w:t>program flowchart</w:t>
            </w:r>
          </w:p>
          <w:p w:rsidR="00675497" w:rsidRPr="00BD3B81" w:rsidRDefault="00675497" w:rsidP="00B305BE">
            <w:pPr>
              <w:pStyle w:val="ListParagraph"/>
              <w:widowControl w:val="0"/>
              <w:numPr>
                <w:ilvl w:val="0"/>
                <w:numId w:val="62"/>
              </w:numPr>
              <w:autoSpaceDE w:val="0"/>
              <w:autoSpaceDN w:val="0"/>
              <w:adjustRightInd w:val="0"/>
              <w:ind w:left="285" w:hanging="142"/>
              <w:contextualSpacing w:val="0"/>
              <w:rPr>
                <w:rFonts w:cs="Arial"/>
                <w:lang w:eastAsia="en-GB"/>
              </w:rPr>
            </w:pPr>
            <w:r w:rsidRPr="00626183">
              <w:rPr>
                <w:rFonts w:cs="Arial"/>
                <w:lang w:eastAsia="en-GB"/>
              </w:rPr>
              <w:t>derive pseudocode or a program flowchart from a structured English description of the problem</w:t>
            </w:r>
          </w:p>
          <w:p w:rsidR="00675497" w:rsidRPr="00626183" w:rsidRDefault="00675497" w:rsidP="00675497">
            <w:pPr>
              <w:autoSpaceDE w:val="0"/>
              <w:autoSpaceDN w:val="0"/>
              <w:adjustRightInd w:val="0"/>
              <w:ind w:left="57" w:hanging="92"/>
              <w:rPr>
                <w:rFonts w:ascii="Arial" w:hAnsi="Arial" w:cs="Arial"/>
                <w:sz w:val="20"/>
                <w:szCs w:val="20"/>
                <w:lang w:eastAsia="en-GB"/>
              </w:rPr>
            </w:pPr>
          </w:p>
          <w:p w:rsidR="00675497" w:rsidRPr="00BD3B81" w:rsidRDefault="00675497" w:rsidP="00675497">
            <w:pPr>
              <w:autoSpaceDE w:val="0"/>
              <w:autoSpaceDN w:val="0"/>
              <w:adjustRightInd w:val="0"/>
              <w:ind w:left="57"/>
            </w:pPr>
          </w:p>
          <w:p w:rsidR="00675497" w:rsidRPr="00626183" w:rsidRDefault="00675497" w:rsidP="00675497">
            <w:pPr>
              <w:autoSpaceDE w:val="0"/>
              <w:autoSpaceDN w:val="0"/>
              <w:adjustRightInd w:val="0"/>
              <w:ind w:left="57" w:hanging="92"/>
              <w:rPr>
                <w:rFonts w:ascii="Arial" w:hAnsi="Arial" w:cs="Arial"/>
                <w:sz w:val="20"/>
                <w:szCs w:val="20"/>
                <w:lang w:eastAsia="en-GB"/>
              </w:rPr>
            </w:pPr>
          </w:p>
          <w:p w:rsidR="00675497" w:rsidRPr="00BD3B81" w:rsidRDefault="00675497" w:rsidP="00675497">
            <w:pPr>
              <w:ind w:left="57"/>
            </w:pPr>
          </w:p>
        </w:tc>
        <w:tc>
          <w:tcPr>
            <w:tcW w:w="8789" w:type="dxa"/>
            <w:tcBorders>
              <w:top w:val="single" w:sz="5" w:space="0" w:color="000000"/>
              <w:left w:val="single" w:sz="5" w:space="0" w:color="000000"/>
              <w:bottom w:val="single" w:sz="5" w:space="0" w:color="000000"/>
              <w:right w:val="single" w:sz="5" w:space="0" w:color="000000"/>
            </w:tcBorders>
          </w:tcPr>
          <w:p w:rsidR="00675497" w:rsidRPr="00626183" w:rsidRDefault="00675497" w:rsidP="00675497">
            <w:pPr>
              <w:pStyle w:val="Default"/>
              <w:ind w:left="57"/>
              <w:rPr>
                <w:sz w:val="20"/>
                <w:szCs w:val="20"/>
              </w:rPr>
            </w:pPr>
            <w:r w:rsidRPr="00626183">
              <w:rPr>
                <w:sz w:val="20"/>
                <w:szCs w:val="20"/>
              </w:rPr>
              <w:t>Produce the algorithm</w:t>
            </w:r>
            <w:r>
              <w:rPr>
                <w:sz w:val="20"/>
                <w:szCs w:val="20"/>
              </w:rPr>
              <w:t xml:space="preserve"> for m</w:t>
            </w:r>
            <w:r w:rsidRPr="00626183">
              <w:rPr>
                <w:sz w:val="20"/>
                <w:szCs w:val="20"/>
              </w:rPr>
              <w:t>ak</w:t>
            </w:r>
            <w:r>
              <w:rPr>
                <w:sz w:val="20"/>
                <w:szCs w:val="20"/>
              </w:rPr>
              <w:t>ing</w:t>
            </w:r>
            <w:r w:rsidRPr="00626183">
              <w:rPr>
                <w:sz w:val="20"/>
                <w:szCs w:val="20"/>
              </w:rPr>
              <w:t xml:space="preserve"> a cup of tea (or coffee). Remind learners about how to draw flowcharts and ask them to attempt to draw a flowchart to show how to make a cup of tea. This will lead to discussions about selection, sequence and repetition. </w:t>
            </w:r>
            <w:r w:rsidRPr="00626183">
              <w:rPr>
                <w:b/>
                <w:sz w:val="20"/>
                <w:szCs w:val="20"/>
              </w:rPr>
              <w:t>(W)</w:t>
            </w:r>
          </w:p>
          <w:p w:rsidR="00675497" w:rsidRDefault="00675497" w:rsidP="00675497">
            <w:pPr>
              <w:pStyle w:val="Default"/>
              <w:ind w:left="57"/>
              <w:rPr>
                <w:b/>
                <w:bCs/>
                <w:sz w:val="20"/>
                <w:szCs w:val="20"/>
              </w:rPr>
            </w:pPr>
          </w:p>
          <w:p w:rsidR="00675497" w:rsidRPr="00626183" w:rsidRDefault="00675497" w:rsidP="00675497">
            <w:pPr>
              <w:pStyle w:val="Default"/>
              <w:ind w:left="57"/>
              <w:rPr>
                <w:b/>
                <w:bCs/>
                <w:sz w:val="20"/>
                <w:szCs w:val="20"/>
              </w:rPr>
            </w:pPr>
            <w:r w:rsidRPr="00626183">
              <w:rPr>
                <w:b/>
                <w:bCs/>
                <w:sz w:val="20"/>
                <w:szCs w:val="20"/>
              </w:rPr>
              <w:t>Examples</w:t>
            </w:r>
            <w:r>
              <w:rPr>
                <w:b/>
                <w:bCs/>
                <w:sz w:val="20"/>
                <w:szCs w:val="20"/>
              </w:rPr>
              <w:t xml:space="preserve"> (taken from how to make a cup of tea)</w:t>
            </w:r>
          </w:p>
          <w:p w:rsidR="00675497" w:rsidRDefault="00675497" w:rsidP="00675497">
            <w:pPr>
              <w:pStyle w:val="Default"/>
              <w:ind w:left="57"/>
              <w:rPr>
                <w:b/>
                <w:bCs/>
                <w:sz w:val="20"/>
                <w:szCs w:val="20"/>
              </w:rPr>
            </w:pPr>
          </w:p>
          <w:p w:rsidR="00675497" w:rsidRPr="00BD3B81" w:rsidRDefault="00675497" w:rsidP="00675497">
            <w:pPr>
              <w:pStyle w:val="Default"/>
              <w:ind w:left="57"/>
              <w:rPr>
                <w:bCs/>
                <w:i/>
                <w:sz w:val="20"/>
                <w:szCs w:val="20"/>
              </w:rPr>
            </w:pPr>
            <w:r w:rsidRPr="00BD3B81">
              <w:rPr>
                <w:bCs/>
                <w:i/>
                <w:sz w:val="20"/>
                <w:szCs w:val="20"/>
              </w:rPr>
              <w:t>Sequence</w:t>
            </w:r>
          </w:p>
          <w:p w:rsidR="00675497" w:rsidRPr="00626183" w:rsidRDefault="00675497" w:rsidP="00675497">
            <w:pPr>
              <w:pStyle w:val="Default"/>
              <w:ind w:left="57"/>
              <w:rPr>
                <w:bCs/>
                <w:sz w:val="20"/>
                <w:szCs w:val="20"/>
              </w:rPr>
            </w:pPr>
            <w:r w:rsidRPr="00626183">
              <w:rPr>
                <w:bCs/>
                <w:sz w:val="20"/>
                <w:szCs w:val="20"/>
              </w:rPr>
              <w:t>Add water to kettle</w:t>
            </w:r>
            <w:r>
              <w:rPr>
                <w:bCs/>
                <w:sz w:val="20"/>
                <w:szCs w:val="20"/>
              </w:rPr>
              <w:t xml:space="preserve">; </w:t>
            </w:r>
            <w:r w:rsidRPr="00626183">
              <w:rPr>
                <w:bCs/>
                <w:sz w:val="20"/>
                <w:szCs w:val="20"/>
              </w:rPr>
              <w:t xml:space="preserve">Put kettle on heat source </w:t>
            </w:r>
            <w:r>
              <w:rPr>
                <w:bCs/>
                <w:sz w:val="20"/>
                <w:szCs w:val="20"/>
              </w:rPr>
              <w:t>(</w:t>
            </w:r>
            <w:r w:rsidRPr="00626183">
              <w:rPr>
                <w:bCs/>
                <w:sz w:val="20"/>
                <w:szCs w:val="20"/>
              </w:rPr>
              <w:t>as example of sequence</w:t>
            </w:r>
            <w:r>
              <w:rPr>
                <w:bCs/>
                <w:sz w:val="20"/>
                <w:szCs w:val="20"/>
              </w:rPr>
              <w:t>)</w:t>
            </w:r>
          </w:p>
          <w:p w:rsidR="00675497" w:rsidRPr="00626183" w:rsidRDefault="00675497" w:rsidP="00675497">
            <w:pPr>
              <w:pStyle w:val="Default"/>
              <w:ind w:left="57"/>
              <w:rPr>
                <w:sz w:val="20"/>
                <w:szCs w:val="20"/>
              </w:rPr>
            </w:pPr>
            <w:r w:rsidRPr="00626183">
              <w:rPr>
                <w:b/>
                <w:bCs/>
                <w:sz w:val="20"/>
                <w:szCs w:val="20"/>
              </w:rPr>
              <w:t xml:space="preserve"> </w:t>
            </w:r>
          </w:p>
          <w:p w:rsidR="00675497" w:rsidRPr="00BD3B81" w:rsidRDefault="00675497" w:rsidP="00675497">
            <w:pPr>
              <w:pStyle w:val="Default"/>
              <w:ind w:left="57"/>
              <w:rPr>
                <w:i/>
                <w:sz w:val="20"/>
                <w:szCs w:val="20"/>
              </w:rPr>
            </w:pPr>
            <w:r w:rsidRPr="00BD3B81">
              <w:rPr>
                <w:bCs/>
                <w:i/>
                <w:sz w:val="20"/>
                <w:szCs w:val="20"/>
              </w:rPr>
              <w:t xml:space="preserve">Decisions/selection with Y/N solutions </w:t>
            </w:r>
          </w:p>
          <w:p w:rsidR="00675497" w:rsidRPr="00626183" w:rsidRDefault="00675497" w:rsidP="00675497">
            <w:pPr>
              <w:pStyle w:val="Default"/>
              <w:ind w:left="57"/>
              <w:rPr>
                <w:sz w:val="20"/>
                <w:szCs w:val="20"/>
              </w:rPr>
            </w:pPr>
            <w:r w:rsidRPr="00626183">
              <w:rPr>
                <w:sz w:val="20"/>
                <w:szCs w:val="20"/>
              </w:rPr>
              <w:t xml:space="preserve">Do you take sugar? </w:t>
            </w:r>
          </w:p>
          <w:p w:rsidR="00675497" w:rsidRDefault="00675497" w:rsidP="00675497">
            <w:pPr>
              <w:pStyle w:val="Default"/>
              <w:ind w:left="57"/>
              <w:rPr>
                <w:sz w:val="20"/>
                <w:szCs w:val="20"/>
              </w:rPr>
            </w:pPr>
          </w:p>
          <w:p w:rsidR="00675497" w:rsidRPr="00626183" w:rsidRDefault="00675497" w:rsidP="00675497">
            <w:pPr>
              <w:pStyle w:val="Default"/>
              <w:ind w:left="57"/>
              <w:rPr>
                <w:sz w:val="20"/>
                <w:szCs w:val="20"/>
              </w:rPr>
            </w:pPr>
            <w:r w:rsidRPr="00626183">
              <w:rPr>
                <w:sz w:val="20"/>
                <w:szCs w:val="20"/>
              </w:rPr>
              <w:t xml:space="preserve">Discuss framing the questions to always give Yes or No answers. </w:t>
            </w:r>
          </w:p>
          <w:p w:rsidR="00675497" w:rsidRPr="00626183" w:rsidRDefault="00675497" w:rsidP="00675497">
            <w:pPr>
              <w:pStyle w:val="Default"/>
              <w:ind w:left="57"/>
              <w:rPr>
                <w:sz w:val="20"/>
                <w:szCs w:val="20"/>
              </w:rPr>
            </w:pPr>
            <w:r w:rsidRPr="00626183">
              <w:rPr>
                <w:sz w:val="20"/>
                <w:szCs w:val="20"/>
              </w:rPr>
              <w:t>Create a flowchart to illustrate these steps.</w:t>
            </w:r>
          </w:p>
          <w:p w:rsidR="00675497" w:rsidRPr="00626183" w:rsidRDefault="00675497" w:rsidP="00675497">
            <w:pPr>
              <w:pStyle w:val="Default"/>
              <w:ind w:left="57"/>
              <w:rPr>
                <w:sz w:val="20"/>
                <w:szCs w:val="20"/>
              </w:rPr>
            </w:pPr>
            <w:r w:rsidRPr="00626183">
              <w:rPr>
                <w:sz w:val="20"/>
                <w:szCs w:val="20"/>
              </w:rPr>
              <w:t xml:space="preserve"> </w:t>
            </w:r>
          </w:p>
          <w:p w:rsidR="00675497" w:rsidRPr="00BD3B81" w:rsidRDefault="00675497" w:rsidP="00675497">
            <w:pPr>
              <w:pStyle w:val="Default"/>
              <w:ind w:left="57"/>
              <w:rPr>
                <w:i/>
                <w:sz w:val="20"/>
                <w:szCs w:val="20"/>
              </w:rPr>
            </w:pPr>
            <w:r w:rsidRPr="00BD3B81">
              <w:rPr>
                <w:bCs/>
                <w:i/>
                <w:sz w:val="20"/>
                <w:szCs w:val="20"/>
              </w:rPr>
              <w:t xml:space="preserve">Selection: IF…Then…Else constructs </w:t>
            </w:r>
          </w:p>
          <w:p w:rsidR="00675497" w:rsidRPr="00626183" w:rsidRDefault="00675497" w:rsidP="00675497">
            <w:pPr>
              <w:pStyle w:val="Default"/>
              <w:ind w:left="57"/>
              <w:rPr>
                <w:sz w:val="20"/>
                <w:szCs w:val="20"/>
              </w:rPr>
            </w:pPr>
            <w:r w:rsidRPr="00626183">
              <w:rPr>
                <w:sz w:val="20"/>
                <w:szCs w:val="20"/>
              </w:rPr>
              <w:t xml:space="preserve">Do you take sugar? </w:t>
            </w:r>
          </w:p>
          <w:p w:rsidR="00675497" w:rsidRDefault="00675497" w:rsidP="00675497">
            <w:pPr>
              <w:pStyle w:val="Default"/>
              <w:ind w:left="57"/>
              <w:rPr>
                <w:sz w:val="20"/>
                <w:szCs w:val="20"/>
              </w:rPr>
            </w:pPr>
          </w:p>
          <w:p w:rsidR="00675497" w:rsidRPr="00626183" w:rsidRDefault="00675497" w:rsidP="00675497">
            <w:pPr>
              <w:pStyle w:val="Default"/>
              <w:ind w:left="57"/>
              <w:rPr>
                <w:sz w:val="20"/>
                <w:szCs w:val="20"/>
              </w:rPr>
            </w:pPr>
            <w:r w:rsidRPr="00626183">
              <w:rPr>
                <w:sz w:val="20"/>
                <w:szCs w:val="20"/>
              </w:rPr>
              <w:t>If Yes then go to section which adds sugar to the cup, if No go to the section for milk.</w:t>
            </w:r>
          </w:p>
          <w:p w:rsidR="00675497" w:rsidRPr="00626183" w:rsidRDefault="00675497" w:rsidP="00675497">
            <w:pPr>
              <w:pStyle w:val="Default"/>
              <w:ind w:left="57"/>
              <w:rPr>
                <w:sz w:val="20"/>
                <w:szCs w:val="20"/>
              </w:rPr>
            </w:pPr>
            <w:r w:rsidRPr="00626183">
              <w:rPr>
                <w:sz w:val="20"/>
                <w:szCs w:val="20"/>
              </w:rPr>
              <w:t xml:space="preserve">Create a further flowchart for this section (perhaps as a module called Sugar). </w:t>
            </w:r>
            <w:r w:rsidRPr="00626183">
              <w:rPr>
                <w:b/>
                <w:sz w:val="20"/>
                <w:szCs w:val="20"/>
              </w:rPr>
              <w:t>(W)</w:t>
            </w:r>
          </w:p>
          <w:p w:rsidR="00675497" w:rsidRPr="00626183" w:rsidRDefault="00675497" w:rsidP="00675497">
            <w:pPr>
              <w:pStyle w:val="Default"/>
              <w:ind w:left="57"/>
              <w:rPr>
                <w:sz w:val="20"/>
                <w:szCs w:val="20"/>
              </w:rPr>
            </w:pPr>
          </w:p>
          <w:p w:rsidR="00675497" w:rsidRPr="00BD3B81" w:rsidRDefault="00675497" w:rsidP="00675497">
            <w:pPr>
              <w:pStyle w:val="Default"/>
              <w:ind w:left="57"/>
              <w:rPr>
                <w:i/>
                <w:sz w:val="20"/>
                <w:szCs w:val="20"/>
              </w:rPr>
            </w:pPr>
            <w:r w:rsidRPr="00BD3B81">
              <w:rPr>
                <w:bCs/>
                <w:i/>
                <w:sz w:val="20"/>
                <w:szCs w:val="20"/>
              </w:rPr>
              <w:t>Iteration – use from cup of tea in the sugar module</w:t>
            </w:r>
          </w:p>
          <w:p w:rsidR="00675497" w:rsidRPr="00626183" w:rsidRDefault="00675497" w:rsidP="00675497">
            <w:pPr>
              <w:pStyle w:val="Default"/>
              <w:ind w:left="57"/>
              <w:rPr>
                <w:sz w:val="20"/>
                <w:szCs w:val="20"/>
              </w:rPr>
            </w:pPr>
            <w:r w:rsidRPr="00626183">
              <w:rPr>
                <w:sz w:val="20"/>
                <w:szCs w:val="20"/>
              </w:rPr>
              <w:t>Add a little sugar</w:t>
            </w:r>
            <w:r>
              <w:rPr>
                <w:sz w:val="20"/>
                <w:szCs w:val="20"/>
              </w:rPr>
              <w:t xml:space="preserve"> – Is </w:t>
            </w:r>
            <w:r w:rsidRPr="00626183">
              <w:rPr>
                <w:sz w:val="20"/>
                <w:szCs w:val="20"/>
              </w:rPr>
              <w:t xml:space="preserve">this enough? </w:t>
            </w:r>
          </w:p>
          <w:p w:rsidR="00675497" w:rsidRPr="00626183" w:rsidRDefault="00675497" w:rsidP="00675497">
            <w:pPr>
              <w:pStyle w:val="Default"/>
              <w:ind w:left="57"/>
              <w:rPr>
                <w:sz w:val="20"/>
                <w:szCs w:val="20"/>
              </w:rPr>
            </w:pPr>
            <w:r w:rsidRPr="00626183">
              <w:rPr>
                <w:sz w:val="20"/>
                <w:szCs w:val="20"/>
              </w:rPr>
              <w:t xml:space="preserve">If Yes return from the module </w:t>
            </w:r>
          </w:p>
          <w:p w:rsidR="00675497" w:rsidRPr="00626183" w:rsidRDefault="00675497" w:rsidP="00675497">
            <w:pPr>
              <w:pStyle w:val="Default"/>
              <w:ind w:left="57"/>
              <w:rPr>
                <w:sz w:val="20"/>
                <w:szCs w:val="20"/>
              </w:rPr>
            </w:pPr>
            <w:r w:rsidRPr="00626183">
              <w:rPr>
                <w:sz w:val="20"/>
                <w:szCs w:val="20"/>
              </w:rPr>
              <w:t xml:space="preserve">If not go back to </w:t>
            </w:r>
            <w:r>
              <w:rPr>
                <w:sz w:val="20"/>
                <w:szCs w:val="20"/>
              </w:rPr>
              <w:t>‘</w:t>
            </w:r>
            <w:r w:rsidRPr="00626183">
              <w:rPr>
                <w:sz w:val="20"/>
                <w:szCs w:val="20"/>
              </w:rPr>
              <w:t>Add a little sugar</w:t>
            </w:r>
            <w:r>
              <w:rPr>
                <w:sz w:val="20"/>
                <w:szCs w:val="20"/>
              </w:rPr>
              <w:t>’.</w:t>
            </w:r>
            <w:r w:rsidRPr="00626183">
              <w:rPr>
                <w:sz w:val="20"/>
                <w:szCs w:val="20"/>
              </w:rPr>
              <w:t xml:space="preserve"> </w:t>
            </w:r>
          </w:p>
          <w:p w:rsidR="00675497" w:rsidRPr="00BD3B81" w:rsidRDefault="00675497" w:rsidP="00675497">
            <w:pPr>
              <w:ind w:left="57"/>
            </w:pPr>
          </w:p>
        </w:tc>
      </w:tr>
      <w:tr w:rsidR="00675497" w:rsidRPr="00626183" w:rsidTr="00675497">
        <w:trPr>
          <w:trHeight w:hRule="exact" w:val="8806"/>
        </w:trPr>
        <w:tc>
          <w:tcPr>
            <w:tcW w:w="1560" w:type="dxa"/>
            <w:vMerge/>
            <w:tcBorders>
              <w:top w:val="single" w:sz="4" w:space="0" w:color="auto"/>
              <w:left w:val="single" w:sz="4" w:space="0" w:color="auto"/>
              <w:bottom w:val="single" w:sz="4" w:space="0" w:color="auto"/>
              <w:right w:val="single" w:sz="4" w:space="0" w:color="auto"/>
            </w:tcBorders>
          </w:tcPr>
          <w:p w:rsidR="00675497" w:rsidRPr="00BD3B81" w:rsidRDefault="00675497" w:rsidP="00675497">
            <w:pPr>
              <w:ind w:left="57"/>
            </w:pPr>
          </w:p>
        </w:tc>
        <w:tc>
          <w:tcPr>
            <w:tcW w:w="4252" w:type="dxa"/>
            <w:tcBorders>
              <w:top w:val="single" w:sz="5" w:space="0" w:color="000000"/>
              <w:left w:val="single" w:sz="4" w:space="0" w:color="auto"/>
              <w:bottom w:val="single" w:sz="5" w:space="0" w:color="000000"/>
              <w:right w:val="single" w:sz="5" w:space="0" w:color="000000"/>
            </w:tcBorders>
          </w:tcPr>
          <w:p w:rsidR="00675497" w:rsidRPr="00BD3B81" w:rsidRDefault="00675497" w:rsidP="00B305BE">
            <w:pPr>
              <w:pStyle w:val="ListParagraph"/>
              <w:widowControl w:val="0"/>
              <w:numPr>
                <w:ilvl w:val="0"/>
                <w:numId w:val="66"/>
              </w:numPr>
              <w:autoSpaceDE w:val="0"/>
              <w:autoSpaceDN w:val="0"/>
              <w:adjustRightInd w:val="0"/>
              <w:ind w:left="285" w:hanging="142"/>
              <w:contextualSpacing w:val="0"/>
              <w:rPr>
                <w:rFonts w:cs="Arial"/>
                <w:lang w:eastAsia="en-GB"/>
              </w:rPr>
            </w:pPr>
            <w:r w:rsidRPr="00626183">
              <w:rPr>
                <w:rFonts w:cs="Arial"/>
                <w:lang w:eastAsia="en-GB"/>
              </w:rPr>
              <w:t>derive pseudocode from a given program flowchart or vice versa</w:t>
            </w:r>
          </w:p>
          <w:p w:rsidR="00675497" w:rsidRPr="00626183" w:rsidRDefault="00675497" w:rsidP="00675497">
            <w:pPr>
              <w:autoSpaceDE w:val="0"/>
              <w:autoSpaceDN w:val="0"/>
              <w:adjustRightInd w:val="0"/>
              <w:ind w:left="57" w:hanging="92"/>
              <w:rPr>
                <w:rFonts w:ascii="Arial" w:hAnsi="Arial" w:cs="Arial"/>
                <w:sz w:val="20"/>
                <w:szCs w:val="20"/>
                <w:lang w:eastAsia="en-GB"/>
              </w:rPr>
            </w:pPr>
          </w:p>
          <w:p w:rsidR="00675497" w:rsidRPr="00BD3B81" w:rsidRDefault="00675497" w:rsidP="00675497">
            <w:pPr>
              <w:ind w:left="57"/>
            </w:pPr>
          </w:p>
        </w:tc>
        <w:tc>
          <w:tcPr>
            <w:tcW w:w="8789" w:type="dxa"/>
            <w:tcBorders>
              <w:top w:val="single" w:sz="5" w:space="0" w:color="000000"/>
              <w:left w:val="single" w:sz="5" w:space="0" w:color="000000"/>
              <w:bottom w:val="single" w:sz="5" w:space="0" w:color="000000"/>
              <w:right w:val="single" w:sz="5" w:space="0" w:color="000000"/>
            </w:tcBorders>
          </w:tcPr>
          <w:p w:rsidR="00675497" w:rsidRPr="00626183" w:rsidRDefault="00675497" w:rsidP="00675497">
            <w:pPr>
              <w:pStyle w:val="Default"/>
              <w:ind w:left="57"/>
              <w:rPr>
                <w:sz w:val="20"/>
                <w:szCs w:val="20"/>
              </w:rPr>
            </w:pPr>
            <w:r w:rsidRPr="00626183">
              <w:rPr>
                <w:sz w:val="20"/>
                <w:szCs w:val="20"/>
              </w:rPr>
              <w:t xml:space="preserve">Summarise that sequence, selection and iteration form the three basic programming constructs. </w:t>
            </w:r>
            <w:r w:rsidRPr="00626183">
              <w:rPr>
                <w:b/>
                <w:sz w:val="20"/>
                <w:szCs w:val="20"/>
              </w:rPr>
              <w:t>(W)</w:t>
            </w:r>
          </w:p>
          <w:p w:rsidR="00675497" w:rsidRPr="00626183" w:rsidRDefault="00675497" w:rsidP="00675497">
            <w:pPr>
              <w:pStyle w:val="Default"/>
              <w:ind w:left="57"/>
              <w:rPr>
                <w:sz w:val="20"/>
                <w:szCs w:val="20"/>
              </w:rPr>
            </w:pPr>
          </w:p>
          <w:p w:rsidR="00675497" w:rsidRPr="00BD3B81" w:rsidRDefault="00675497" w:rsidP="00675497">
            <w:pPr>
              <w:ind w:left="57"/>
              <w:rPr>
                <w:rFonts w:ascii="Arial" w:hAnsi="Arial" w:cs="Arial"/>
                <w:sz w:val="20"/>
                <w:szCs w:val="20"/>
              </w:rPr>
            </w:pPr>
            <w:r w:rsidRPr="00BD3B81">
              <w:rPr>
                <w:rFonts w:ascii="Arial" w:hAnsi="Arial" w:cs="Arial"/>
                <w:sz w:val="20"/>
                <w:szCs w:val="20"/>
              </w:rPr>
              <w:t xml:space="preserve">Show learners some examples of program flowcharts and pseudocode. Do dry runs on the examples to show </w:t>
            </w:r>
            <w:proofErr w:type="gramStart"/>
            <w:r w:rsidRPr="00BD3B81">
              <w:rPr>
                <w:rFonts w:ascii="Arial" w:hAnsi="Arial" w:cs="Arial"/>
                <w:sz w:val="20"/>
                <w:szCs w:val="20"/>
              </w:rPr>
              <w:t>learners</w:t>
            </w:r>
            <w:proofErr w:type="gramEnd"/>
            <w:r w:rsidRPr="00BD3B81">
              <w:rPr>
                <w:rFonts w:ascii="Arial" w:hAnsi="Arial" w:cs="Arial"/>
                <w:sz w:val="20"/>
                <w:szCs w:val="20"/>
              </w:rPr>
              <w:t xml:space="preserve"> i</w:t>
            </w:r>
            <w:r>
              <w:rPr>
                <w:rFonts w:ascii="Arial" w:hAnsi="Arial" w:cs="Arial"/>
                <w:sz w:val="20"/>
                <w:szCs w:val="20"/>
              </w:rPr>
              <w:t>.</w:t>
            </w:r>
            <w:r w:rsidRPr="00BD3B81">
              <w:rPr>
                <w:rFonts w:ascii="Arial" w:hAnsi="Arial" w:cs="Arial"/>
                <w:sz w:val="20"/>
                <w:szCs w:val="20"/>
              </w:rPr>
              <w:t xml:space="preserve"> how to tackle dry runs and ii</w:t>
            </w:r>
            <w:r>
              <w:rPr>
                <w:rFonts w:ascii="Arial" w:hAnsi="Arial" w:cs="Arial"/>
                <w:sz w:val="20"/>
                <w:szCs w:val="20"/>
              </w:rPr>
              <w:t>.</w:t>
            </w:r>
            <w:r w:rsidRPr="00BD3B81">
              <w:rPr>
                <w:rFonts w:ascii="Arial" w:hAnsi="Arial" w:cs="Arial"/>
                <w:sz w:val="20"/>
                <w:szCs w:val="20"/>
              </w:rPr>
              <w:t xml:space="preserve"> </w:t>
            </w:r>
            <w:proofErr w:type="gramStart"/>
            <w:r w:rsidRPr="00BD3B81">
              <w:rPr>
                <w:rFonts w:ascii="Arial" w:hAnsi="Arial" w:cs="Arial"/>
                <w:sz w:val="20"/>
                <w:szCs w:val="20"/>
              </w:rPr>
              <w:t>how</w:t>
            </w:r>
            <w:proofErr w:type="gramEnd"/>
            <w:r w:rsidRPr="00BD3B81">
              <w:rPr>
                <w:rFonts w:ascii="Arial" w:hAnsi="Arial" w:cs="Arial"/>
                <w:sz w:val="20"/>
                <w:szCs w:val="20"/>
              </w:rPr>
              <w:t xml:space="preserve"> to interpret flowcharts symbols and pseudocode vocabulary. </w:t>
            </w:r>
            <w:r w:rsidRPr="00BD3B81">
              <w:rPr>
                <w:rFonts w:ascii="Arial" w:hAnsi="Arial" w:cs="Arial"/>
                <w:b/>
                <w:sz w:val="20"/>
                <w:szCs w:val="20"/>
              </w:rPr>
              <w:t>(W)</w:t>
            </w:r>
          </w:p>
          <w:p w:rsidR="00675497" w:rsidRPr="00BD3B81" w:rsidRDefault="00675497" w:rsidP="00675497">
            <w:pPr>
              <w:pStyle w:val="Default"/>
              <w:ind w:left="57"/>
              <w:rPr>
                <w:rFonts w:eastAsiaTheme="minorHAnsi"/>
                <w:color w:val="auto"/>
                <w:sz w:val="20"/>
                <w:szCs w:val="20"/>
                <w:lang w:eastAsia="en-US"/>
              </w:rPr>
            </w:pPr>
          </w:p>
          <w:p w:rsidR="00675497" w:rsidRPr="00BD3B81" w:rsidRDefault="00675497" w:rsidP="00675497">
            <w:pPr>
              <w:ind w:left="57"/>
              <w:rPr>
                <w:rFonts w:ascii="Arial" w:hAnsi="Arial" w:cs="Arial"/>
                <w:sz w:val="20"/>
                <w:szCs w:val="20"/>
              </w:rPr>
            </w:pPr>
            <w:r w:rsidRPr="00BD3B81">
              <w:rPr>
                <w:rFonts w:ascii="Arial" w:hAnsi="Arial" w:cs="Arial"/>
                <w:sz w:val="20"/>
                <w:szCs w:val="20"/>
              </w:rPr>
              <w:t xml:space="preserve">Give learners guidance on the symbols to be used in producing flowcharts and the words to be used in the pseudocode. </w:t>
            </w:r>
          </w:p>
          <w:p w:rsidR="00675497" w:rsidRPr="00BD3B81" w:rsidRDefault="00675497" w:rsidP="00675497">
            <w:pPr>
              <w:ind w:left="57"/>
              <w:rPr>
                <w:rFonts w:ascii="Arial" w:hAnsi="Arial" w:cs="Arial"/>
                <w:sz w:val="20"/>
                <w:szCs w:val="20"/>
              </w:rPr>
            </w:pPr>
          </w:p>
          <w:p w:rsidR="00675497" w:rsidRPr="00BD3B81" w:rsidRDefault="00675497" w:rsidP="00675497">
            <w:pPr>
              <w:ind w:left="57"/>
              <w:rPr>
                <w:rFonts w:ascii="Arial" w:hAnsi="Arial" w:cs="Arial"/>
                <w:b/>
                <w:sz w:val="20"/>
                <w:szCs w:val="20"/>
              </w:rPr>
            </w:pPr>
            <w:r w:rsidRPr="005251F6">
              <w:rPr>
                <w:rFonts w:ascii="Arial" w:hAnsi="Arial" w:cs="Arial"/>
                <w:sz w:val="20"/>
                <w:szCs w:val="20"/>
              </w:rPr>
              <w:t>Get l</w:t>
            </w:r>
            <w:r w:rsidRPr="00BD3B81">
              <w:rPr>
                <w:rFonts w:ascii="Arial" w:hAnsi="Arial" w:cs="Arial"/>
                <w:sz w:val="20"/>
                <w:szCs w:val="20"/>
              </w:rPr>
              <w:t xml:space="preserve">eaners </w:t>
            </w:r>
            <w:r w:rsidRPr="005251F6">
              <w:rPr>
                <w:rFonts w:ascii="Arial" w:hAnsi="Arial" w:cs="Arial"/>
                <w:sz w:val="20"/>
                <w:szCs w:val="20"/>
              </w:rPr>
              <w:t>to</w:t>
            </w:r>
            <w:r w:rsidRPr="00BD3B81">
              <w:rPr>
                <w:rFonts w:ascii="Arial" w:hAnsi="Arial" w:cs="Arial"/>
                <w:sz w:val="20"/>
                <w:szCs w:val="20"/>
              </w:rPr>
              <w:t xml:space="preserve"> produce flowcharts and pseudocode for a number of simple problems. Give the learners some further questions on dry running some algorithms and also some questions on producing their own flowcharts and pseudocode. Show model solutions to the question. </w:t>
            </w:r>
            <w:r w:rsidRPr="00BD3B81">
              <w:rPr>
                <w:rFonts w:ascii="Arial" w:hAnsi="Arial" w:cs="Arial"/>
                <w:b/>
                <w:sz w:val="20"/>
                <w:szCs w:val="20"/>
              </w:rPr>
              <w:t>(I)</w:t>
            </w:r>
            <w:r>
              <w:rPr>
                <w:rFonts w:ascii="Arial" w:hAnsi="Arial" w:cs="Arial"/>
                <w:b/>
                <w:sz w:val="20"/>
                <w:szCs w:val="20"/>
              </w:rPr>
              <w:t xml:space="preserve"> </w:t>
            </w:r>
            <w:r w:rsidRPr="00BD3B81">
              <w:rPr>
                <w:rFonts w:ascii="Arial" w:hAnsi="Arial" w:cs="Arial"/>
                <w:b/>
                <w:sz w:val="20"/>
                <w:szCs w:val="20"/>
              </w:rPr>
              <w:t>(F)</w:t>
            </w:r>
          </w:p>
          <w:p w:rsidR="00675497" w:rsidRPr="00BD3B81" w:rsidRDefault="00675497" w:rsidP="00675497">
            <w:pPr>
              <w:ind w:left="57"/>
              <w:rPr>
                <w:rFonts w:ascii="Arial" w:hAnsi="Arial" w:cs="Arial"/>
                <w:b/>
                <w:sz w:val="20"/>
                <w:szCs w:val="20"/>
              </w:rPr>
            </w:pPr>
          </w:p>
          <w:p w:rsidR="00675497" w:rsidRDefault="00675497" w:rsidP="00675497">
            <w:pPr>
              <w:spacing w:after="120"/>
              <w:ind w:left="57"/>
              <w:rPr>
                <w:rFonts w:ascii="Arial" w:hAnsi="Arial" w:cs="Arial"/>
                <w:sz w:val="20"/>
                <w:szCs w:val="20"/>
              </w:rPr>
            </w:pPr>
            <w:r w:rsidRPr="00BD3B81">
              <w:rPr>
                <w:rFonts w:ascii="Arial" w:hAnsi="Arial" w:cs="Arial"/>
                <w:b/>
                <w:sz w:val="20"/>
                <w:szCs w:val="20"/>
              </w:rPr>
              <w:t>Resources</w:t>
            </w:r>
            <w:r>
              <w:rPr>
                <w:rFonts w:ascii="Arial" w:hAnsi="Arial" w:cs="Arial"/>
                <w:b/>
                <w:sz w:val="20"/>
                <w:szCs w:val="20"/>
              </w:rPr>
              <w:t>:</w:t>
            </w:r>
          </w:p>
          <w:p w:rsidR="00675497" w:rsidRPr="00BD3B81" w:rsidRDefault="00675497" w:rsidP="00675497">
            <w:pPr>
              <w:ind w:left="57"/>
              <w:rPr>
                <w:rFonts w:ascii="Arial" w:hAnsi="Arial" w:cs="Arial"/>
                <w:sz w:val="20"/>
                <w:szCs w:val="20"/>
              </w:rPr>
            </w:pPr>
            <w:r w:rsidRPr="00BD3B81">
              <w:rPr>
                <w:rFonts w:ascii="Arial" w:hAnsi="Arial" w:cs="Arial"/>
                <w:sz w:val="20"/>
                <w:szCs w:val="20"/>
              </w:rPr>
              <w:t>Notes on algorithm design:</w:t>
            </w:r>
          </w:p>
          <w:p w:rsidR="00675497" w:rsidRPr="00BD3B81" w:rsidRDefault="00675497" w:rsidP="00675497">
            <w:pPr>
              <w:ind w:left="57"/>
              <w:rPr>
                <w:rFonts w:ascii="Arial" w:hAnsi="Arial" w:cs="Arial"/>
                <w:sz w:val="20"/>
                <w:szCs w:val="20"/>
              </w:rPr>
            </w:pPr>
            <w:hyperlink r:id="rId143" w:history="1">
              <w:r w:rsidRPr="00BD3B81">
                <w:rPr>
                  <w:rStyle w:val="Hyperlink"/>
                  <w:rFonts w:ascii="Arial" w:hAnsi="Arial" w:cs="Arial"/>
                  <w:sz w:val="20"/>
                  <w:szCs w:val="20"/>
                </w:rPr>
                <w:t>http://en.wikibooks.org/wiki/A-level_Computing/AQA/Problem_Solving,_Programming,_Data_Representation_and_Practical_Exercise/Problem_Solving/Algorithm_design</w:t>
              </w:r>
            </w:hyperlink>
          </w:p>
          <w:p w:rsidR="00675497" w:rsidRPr="00BD3B81" w:rsidRDefault="00675497" w:rsidP="00675497">
            <w:pPr>
              <w:ind w:left="57"/>
              <w:rPr>
                <w:rFonts w:ascii="Arial" w:hAnsi="Arial" w:cs="Arial"/>
                <w:sz w:val="20"/>
                <w:szCs w:val="20"/>
              </w:rPr>
            </w:pPr>
          </w:p>
          <w:p w:rsidR="00675497" w:rsidRPr="00BD3B81" w:rsidRDefault="00675497" w:rsidP="00675497">
            <w:pPr>
              <w:ind w:left="57"/>
              <w:rPr>
                <w:rFonts w:ascii="Arial" w:hAnsi="Arial" w:cs="Arial"/>
                <w:sz w:val="20"/>
                <w:szCs w:val="20"/>
              </w:rPr>
            </w:pPr>
            <w:r w:rsidRPr="00BD3B81">
              <w:rPr>
                <w:rFonts w:ascii="Arial" w:hAnsi="Arial" w:cs="Arial"/>
                <w:sz w:val="20"/>
                <w:szCs w:val="20"/>
              </w:rPr>
              <w:t>Notes on pseudocode:</w:t>
            </w:r>
          </w:p>
          <w:p w:rsidR="00675497" w:rsidRPr="00BD3B81" w:rsidRDefault="00675497" w:rsidP="00675497">
            <w:pPr>
              <w:ind w:left="57"/>
              <w:rPr>
                <w:rFonts w:ascii="Arial" w:hAnsi="Arial" w:cs="Arial"/>
                <w:sz w:val="20"/>
                <w:szCs w:val="20"/>
              </w:rPr>
            </w:pPr>
            <w:hyperlink r:id="rId144" w:history="1">
              <w:r w:rsidRPr="00BD3B81">
                <w:rPr>
                  <w:rStyle w:val="Hyperlink"/>
                  <w:rFonts w:ascii="Arial" w:hAnsi="Arial" w:cs="Arial"/>
                  <w:sz w:val="20"/>
                  <w:szCs w:val="20"/>
                </w:rPr>
                <w:t>http://en.wikibooks.org/wiki/A-level_Computing/AQA/Problem_Solving,_Programming,_Data_Representation_and_Practical_Exercise/Problem_Solving/Pseudo_code</w:t>
              </w:r>
            </w:hyperlink>
          </w:p>
          <w:p w:rsidR="00675497" w:rsidRPr="00BD3B81" w:rsidRDefault="00675497" w:rsidP="00675497">
            <w:pPr>
              <w:ind w:left="57"/>
              <w:rPr>
                <w:rFonts w:ascii="Arial" w:hAnsi="Arial" w:cs="Arial"/>
                <w:sz w:val="20"/>
                <w:szCs w:val="20"/>
              </w:rPr>
            </w:pPr>
          </w:p>
          <w:p w:rsidR="00675497" w:rsidRPr="00BD3B81" w:rsidRDefault="00675497" w:rsidP="00675497">
            <w:pPr>
              <w:ind w:left="57"/>
              <w:rPr>
                <w:rFonts w:ascii="Arial" w:hAnsi="Arial" w:cs="Arial"/>
                <w:sz w:val="20"/>
                <w:szCs w:val="20"/>
              </w:rPr>
            </w:pPr>
            <w:r w:rsidRPr="00BD3B81">
              <w:rPr>
                <w:rFonts w:ascii="Arial" w:hAnsi="Arial" w:cs="Arial"/>
                <w:i/>
                <w:sz w:val="20"/>
                <w:szCs w:val="20"/>
              </w:rPr>
              <w:t>RAPTOR</w:t>
            </w:r>
            <w:r w:rsidRPr="00BD3B81">
              <w:rPr>
                <w:rFonts w:ascii="Arial" w:hAnsi="Arial" w:cs="Arial"/>
                <w:sz w:val="20"/>
                <w:szCs w:val="20"/>
              </w:rPr>
              <w:t>, f</w:t>
            </w:r>
            <w:r w:rsidRPr="00BD3B81">
              <w:rPr>
                <w:rFonts w:ascii="Arial" w:hAnsi="Arial" w:cs="Arial"/>
                <w:color w:val="000000"/>
                <w:sz w:val="20"/>
                <w:szCs w:val="20"/>
              </w:rPr>
              <w:t>ree program flowchart interpreter software that allows learners to draw a flowchart and check its functioning by executing it</w:t>
            </w:r>
            <w:r w:rsidRPr="00BD3B81">
              <w:rPr>
                <w:rFonts w:ascii="Arial" w:hAnsi="Arial" w:cs="Arial"/>
                <w:sz w:val="20"/>
                <w:szCs w:val="20"/>
              </w:rPr>
              <w:t>:</w:t>
            </w:r>
          </w:p>
          <w:p w:rsidR="00675497" w:rsidRPr="00BD3B81" w:rsidRDefault="00675497" w:rsidP="00675497">
            <w:pPr>
              <w:ind w:left="57"/>
              <w:rPr>
                <w:rFonts w:ascii="Arial" w:hAnsi="Arial" w:cs="Arial"/>
                <w:sz w:val="20"/>
                <w:szCs w:val="20"/>
              </w:rPr>
            </w:pPr>
            <w:hyperlink r:id="rId145" w:history="1">
              <w:r w:rsidRPr="00BD3B81">
                <w:rPr>
                  <w:rStyle w:val="Hyperlink"/>
                  <w:rFonts w:ascii="Arial" w:hAnsi="Arial" w:cs="Arial"/>
                  <w:sz w:val="20"/>
                  <w:szCs w:val="20"/>
                </w:rPr>
                <w:t>http://raptor.martincarlisle.com/</w:t>
              </w:r>
            </w:hyperlink>
          </w:p>
          <w:p w:rsidR="00675497" w:rsidRPr="00BD3B81" w:rsidRDefault="00675497" w:rsidP="00675497">
            <w:pPr>
              <w:ind w:left="57"/>
              <w:rPr>
                <w:rFonts w:ascii="Arial" w:hAnsi="Arial" w:cs="Arial"/>
                <w:sz w:val="20"/>
                <w:szCs w:val="20"/>
              </w:rPr>
            </w:pPr>
          </w:p>
          <w:p w:rsidR="00675497" w:rsidRPr="00BD3B81" w:rsidRDefault="00675497" w:rsidP="00675497">
            <w:pPr>
              <w:ind w:left="57"/>
              <w:rPr>
                <w:rFonts w:ascii="Arial" w:hAnsi="Arial" w:cs="Arial"/>
                <w:sz w:val="20"/>
                <w:szCs w:val="20"/>
              </w:rPr>
            </w:pPr>
            <w:proofErr w:type="spellStart"/>
            <w:r w:rsidRPr="00BD3B81">
              <w:rPr>
                <w:rFonts w:ascii="Arial" w:hAnsi="Arial" w:cs="Arial"/>
                <w:sz w:val="20"/>
                <w:szCs w:val="20"/>
              </w:rPr>
              <w:t>Gliffy</w:t>
            </w:r>
            <w:proofErr w:type="spellEnd"/>
            <w:r w:rsidRPr="00BD3B81">
              <w:rPr>
                <w:rFonts w:ascii="Arial" w:hAnsi="Arial" w:cs="Arial"/>
                <w:sz w:val="20"/>
                <w:szCs w:val="20"/>
              </w:rPr>
              <w:t xml:space="preserve"> is a flowchart creation software:</w:t>
            </w:r>
          </w:p>
          <w:p w:rsidR="00675497" w:rsidRPr="00BD3B81" w:rsidRDefault="00675497" w:rsidP="00675497">
            <w:pPr>
              <w:ind w:left="57"/>
              <w:rPr>
                <w:rFonts w:ascii="Arial" w:hAnsi="Arial" w:cs="Arial"/>
                <w:sz w:val="20"/>
                <w:szCs w:val="20"/>
              </w:rPr>
            </w:pPr>
            <w:hyperlink r:id="rId146" w:history="1">
              <w:r w:rsidRPr="00BD3B81">
                <w:rPr>
                  <w:rStyle w:val="Hyperlink"/>
                  <w:rFonts w:ascii="Arial" w:hAnsi="Arial" w:cs="Arial"/>
                  <w:sz w:val="20"/>
                  <w:szCs w:val="20"/>
                </w:rPr>
                <w:t>https://www.gliffy.com/</w:t>
              </w:r>
            </w:hyperlink>
          </w:p>
          <w:p w:rsidR="00675497" w:rsidRPr="00BD3B81" w:rsidRDefault="00675497" w:rsidP="00675497">
            <w:pPr>
              <w:ind w:left="57"/>
            </w:pPr>
          </w:p>
        </w:tc>
      </w:tr>
      <w:tr w:rsidR="00675497" w:rsidRPr="00626183" w:rsidTr="00675497">
        <w:trPr>
          <w:trHeight w:hRule="exact" w:val="8664"/>
        </w:trPr>
        <w:tc>
          <w:tcPr>
            <w:tcW w:w="1560" w:type="dxa"/>
            <w:vMerge/>
            <w:tcBorders>
              <w:top w:val="single" w:sz="4" w:space="0" w:color="auto"/>
              <w:left w:val="single" w:sz="4" w:space="0" w:color="auto"/>
              <w:bottom w:val="single" w:sz="4" w:space="0" w:color="auto"/>
              <w:right w:val="single" w:sz="4" w:space="0" w:color="auto"/>
            </w:tcBorders>
          </w:tcPr>
          <w:p w:rsidR="00675497" w:rsidRPr="00BD3B81" w:rsidRDefault="00675497" w:rsidP="00675497">
            <w:pPr>
              <w:ind w:left="57"/>
              <w:rPr>
                <w:rFonts w:ascii="Arial" w:hAnsi="Arial" w:cs="Arial"/>
                <w:sz w:val="20"/>
                <w:szCs w:val="20"/>
              </w:rPr>
            </w:pPr>
          </w:p>
        </w:tc>
        <w:tc>
          <w:tcPr>
            <w:tcW w:w="4252" w:type="dxa"/>
            <w:tcBorders>
              <w:top w:val="single" w:sz="5" w:space="0" w:color="000000"/>
              <w:left w:val="single" w:sz="4" w:space="0" w:color="auto"/>
              <w:bottom w:val="single" w:sz="5" w:space="0" w:color="000000"/>
              <w:right w:val="single" w:sz="5" w:space="0" w:color="000000"/>
            </w:tcBorders>
          </w:tcPr>
          <w:p w:rsidR="00675497" w:rsidRDefault="00675497" w:rsidP="00B305BE">
            <w:pPr>
              <w:pStyle w:val="ListParagraph"/>
              <w:widowControl w:val="0"/>
              <w:numPr>
                <w:ilvl w:val="0"/>
                <w:numId w:val="66"/>
              </w:numPr>
              <w:autoSpaceDE w:val="0"/>
              <w:autoSpaceDN w:val="0"/>
              <w:adjustRightInd w:val="0"/>
              <w:spacing w:after="120"/>
              <w:ind w:left="285" w:hanging="142"/>
              <w:contextualSpacing w:val="0"/>
              <w:rPr>
                <w:rFonts w:cs="Arial"/>
                <w:lang w:eastAsia="en-GB"/>
              </w:rPr>
            </w:pPr>
            <w:r w:rsidRPr="00626183">
              <w:rPr>
                <w:rFonts w:cs="Arial"/>
                <w:lang w:eastAsia="en-GB"/>
              </w:rPr>
              <w:t>use the process of stepwise refinement to express an algorithm to a level of detail from which the task may be programmed</w:t>
            </w:r>
          </w:p>
          <w:p w:rsidR="00675497" w:rsidRDefault="00675497" w:rsidP="00B305BE">
            <w:pPr>
              <w:pStyle w:val="ListParagraph"/>
              <w:widowControl w:val="0"/>
              <w:numPr>
                <w:ilvl w:val="0"/>
                <w:numId w:val="66"/>
              </w:numPr>
              <w:autoSpaceDE w:val="0"/>
              <w:autoSpaceDN w:val="0"/>
              <w:adjustRightInd w:val="0"/>
              <w:spacing w:after="120"/>
              <w:ind w:left="285" w:hanging="142"/>
              <w:contextualSpacing w:val="0"/>
              <w:rPr>
                <w:rFonts w:cs="Arial"/>
                <w:lang w:eastAsia="en-GB"/>
              </w:rPr>
            </w:pPr>
            <w:r w:rsidRPr="00626183">
              <w:rPr>
                <w:rFonts w:cs="Arial"/>
                <w:lang w:eastAsia="en-GB"/>
              </w:rPr>
              <w:t>decompose a problem into sub-tasks leading to the concept of a program module (procedure/function)</w:t>
            </w:r>
          </w:p>
          <w:p w:rsidR="00675497" w:rsidRDefault="00675497" w:rsidP="00B305BE">
            <w:pPr>
              <w:pStyle w:val="ListParagraph"/>
              <w:widowControl w:val="0"/>
              <w:numPr>
                <w:ilvl w:val="0"/>
                <w:numId w:val="66"/>
              </w:numPr>
              <w:autoSpaceDE w:val="0"/>
              <w:autoSpaceDN w:val="0"/>
              <w:adjustRightInd w:val="0"/>
              <w:spacing w:after="120"/>
              <w:ind w:left="285" w:hanging="142"/>
              <w:contextualSpacing w:val="0"/>
              <w:rPr>
                <w:rFonts w:cs="Arial"/>
                <w:lang w:eastAsia="en-GB"/>
              </w:rPr>
            </w:pPr>
            <w:r w:rsidRPr="00626183">
              <w:rPr>
                <w:rFonts w:cs="Arial"/>
                <w:lang w:eastAsia="en-GB"/>
              </w:rPr>
              <w:t>show an appreciation of why logic statements are used to define parts of an algorithm solution</w:t>
            </w:r>
          </w:p>
          <w:p w:rsidR="00675497" w:rsidRPr="00BD3B81" w:rsidRDefault="00675497" w:rsidP="00B305BE">
            <w:pPr>
              <w:pStyle w:val="ListParagraph"/>
              <w:widowControl w:val="0"/>
              <w:numPr>
                <w:ilvl w:val="0"/>
                <w:numId w:val="66"/>
              </w:numPr>
              <w:autoSpaceDE w:val="0"/>
              <w:autoSpaceDN w:val="0"/>
              <w:adjustRightInd w:val="0"/>
              <w:spacing w:after="120"/>
              <w:ind w:left="285" w:hanging="142"/>
              <w:contextualSpacing w:val="0"/>
              <w:rPr>
                <w:rFonts w:cs="Arial"/>
                <w:lang w:eastAsia="en-GB"/>
              </w:rPr>
            </w:pPr>
            <w:r w:rsidRPr="00626183">
              <w:rPr>
                <w:rFonts w:cs="Arial"/>
                <w:lang w:eastAsia="en-GB"/>
              </w:rPr>
              <w:t>use logic statements to define parts of an algorithm solution</w:t>
            </w:r>
          </w:p>
          <w:p w:rsidR="00675497" w:rsidRPr="00626183" w:rsidRDefault="00675497" w:rsidP="00675497">
            <w:pPr>
              <w:autoSpaceDE w:val="0"/>
              <w:autoSpaceDN w:val="0"/>
              <w:adjustRightInd w:val="0"/>
              <w:ind w:left="57" w:hanging="92"/>
              <w:rPr>
                <w:rFonts w:ascii="Arial" w:hAnsi="Arial" w:cs="Arial"/>
                <w:sz w:val="20"/>
                <w:szCs w:val="20"/>
                <w:lang w:eastAsia="en-GB"/>
              </w:rPr>
            </w:pPr>
          </w:p>
          <w:p w:rsidR="00675497" w:rsidRPr="00626183" w:rsidRDefault="00675497" w:rsidP="00675497">
            <w:pPr>
              <w:autoSpaceDE w:val="0"/>
              <w:autoSpaceDN w:val="0"/>
              <w:adjustRightInd w:val="0"/>
              <w:ind w:left="57"/>
              <w:rPr>
                <w:rFonts w:ascii="Arial" w:hAnsi="Arial" w:cs="Arial"/>
                <w:sz w:val="20"/>
                <w:szCs w:val="20"/>
                <w:lang w:eastAsia="en-GB"/>
              </w:rPr>
            </w:pPr>
          </w:p>
          <w:p w:rsidR="00675497" w:rsidRPr="00626183" w:rsidRDefault="00675497" w:rsidP="00675497">
            <w:pPr>
              <w:autoSpaceDE w:val="0"/>
              <w:autoSpaceDN w:val="0"/>
              <w:adjustRightInd w:val="0"/>
              <w:ind w:left="57" w:hanging="92"/>
              <w:rPr>
                <w:rFonts w:ascii="Arial" w:hAnsi="Arial" w:cs="Arial"/>
                <w:sz w:val="20"/>
                <w:szCs w:val="20"/>
                <w:lang w:eastAsia="en-GB"/>
              </w:rPr>
            </w:pPr>
          </w:p>
          <w:p w:rsidR="00675497" w:rsidRPr="00626183" w:rsidRDefault="00675497" w:rsidP="00675497">
            <w:pPr>
              <w:autoSpaceDE w:val="0"/>
              <w:autoSpaceDN w:val="0"/>
              <w:adjustRightInd w:val="0"/>
              <w:ind w:left="57"/>
              <w:rPr>
                <w:rFonts w:ascii="Arial" w:hAnsi="Arial" w:cs="Arial"/>
                <w:sz w:val="20"/>
                <w:szCs w:val="20"/>
                <w:lang w:eastAsia="en-GB"/>
              </w:rPr>
            </w:pPr>
          </w:p>
          <w:p w:rsidR="00675497" w:rsidRPr="00626183" w:rsidRDefault="00675497" w:rsidP="00675497">
            <w:pPr>
              <w:autoSpaceDE w:val="0"/>
              <w:autoSpaceDN w:val="0"/>
              <w:adjustRightInd w:val="0"/>
              <w:ind w:left="57" w:hanging="92"/>
              <w:rPr>
                <w:rFonts w:ascii="Arial" w:hAnsi="Arial" w:cs="Arial"/>
                <w:sz w:val="20"/>
                <w:szCs w:val="20"/>
                <w:lang w:eastAsia="en-GB"/>
              </w:rPr>
            </w:pPr>
          </w:p>
          <w:p w:rsidR="00675497" w:rsidRPr="00626183" w:rsidRDefault="00675497" w:rsidP="00675497">
            <w:pPr>
              <w:autoSpaceDE w:val="0"/>
              <w:autoSpaceDN w:val="0"/>
              <w:adjustRightInd w:val="0"/>
              <w:ind w:left="57"/>
              <w:rPr>
                <w:rFonts w:ascii="Arial" w:hAnsi="Arial" w:cs="Arial"/>
                <w:sz w:val="20"/>
                <w:szCs w:val="20"/>
                <w:lang w:eastAsia="en-GB"/>
              </w:rPr>
            </w:pPr>
          </w:p>
          <w:p w:rsidR="00675497" w:rsidRPr="00BD3B81" w:rsidRDefault="00675497" w:rsidP="00675497">
            <w:pPr>
              <w:ind w:left="57"/>
            </w:pPr>
          </w:p>
        </w:tc>
        <w:tc>
          <w:tcPr>
            <w:tcW w:w="8789" w:type="dxa"/>
            <w:tcBorders>
              <w:top w:val="single" w:sz="5" w:space="0" w:color="000000"/>
              <w:left w:val="single" w:sz="5" w:space="0" w:color="000000"/>
              <w:bottom w:val="single" w:sz="5" w:space="0" w:color="000000"/>
              <w:right w:val="single" w:sz="5" w:space="0" w:color="000000"/>
            </w:tcBorders>
          </w:tcPr>
          <w:p w:rsidR="00675497" w:rsidRPr="00BD3B81" w:rsidRDefault="00675497" w:rsidP="00675497">
            <w:pPr>
              <w:ind w:left="57"/>
              <w:rPr>
                <w:rFonts w:ascii="Arial" w:hAnsi="Arial" w:cs="Arial"/>
                <w:sz w:val="20"/>
                <w:szCs w:val="20"/>
              </w:rPr>
            </w:pPr>
            <w:r w:rsidRPr="00BD3B81">
              <w:rPr>
                <w:rFonts w:ascii="Arial" w:hAnsi="Arial" w:cs="Arial"/>
                <w:sz w:val="20"/>
                <w:szCs w:val="20"/>
              </w:rPr>
              <w:t xml:space="preserve">Discuss how to find the area of a 'house' made up from a square and a triangle by working out the area of the triangle, working out the area of the square and then adding the two together. </w:t>
            </w:r>
            <w:r w:rsidRPr="00BD3B81">
              <w:rPr>
                <w:rFonts w:ascii="Arial" w:hAnsi="Arial" w:cs="Arial"/>
                <w:b/>
                <w:sz w:val="20"/>
                <w:szCs w:val="20"/>
              </w:rPr>
              <w:t>(W)</w:t>
            </w:r>
          </w:p>
          <w:p w:rsidR="00675497" w:rsidRPr="00BD3B81" w:rsidRDefault="00675497" w:rsidP="00675497">
            <w:pPr>
              <w:ind w:left="57"/>
              <w:rPr>
                <w:rFonts w:ascii="Arial" w:hAnsi="Arial" w:cs="Arial"/>
                <w:sz w:val="20"/>
                <w:szCs w:val="20"/>
              </w:rPr>
            </w:pPr>
          </w:p>
          <w:p w:rsidR="00675497" w:rsidRPr="00626183" w:rsidRDefault="00675497" w:rsidP="00675497">
            <w:pPr>
              <w:pStyle w:val="Default"/>
              <w:ind w:left="57"/>
              <w:rPr>
                <w:sz w:val="20"/>
                <w:szCs w:val="20"/>
              </w:rPr>
            </w:pPr>
            <w:r w:rsidRPr="00626183">
              <w:rPr>
                <w:sz w:val="20"/>
                <w:szCs w:val="20"/>
              </w:rPr>
              <w:t xml:space="preserve">Use this to explain what a </w:t>
            </w:r>
            <w:r>
              <w:rPr>
                <w:sz w:val="20"/>
                <w:szCs w:val="20"/>
              </w:rPr>
              <w:t>‘</w:t>
            </w:r>
            <w:r w:rsidRPr="00626183">
              <w:rPr>
                <w:sz w:val="20"/>
                <w:szCs w:val="20"/>
              </w:rPr>
              <w:t>top down</w:t>
            </w:r>
            <w:r>
              <w:rPr>
                <w:sz w:val="20"/>
                <w:szCs w:val="20"/>
              </w:rPr>
              <w:t>’</w:t>
            </w:r>
            <w:r w:rsidRPr="00626183">
              <w:rPr>
                <w:sz w:val="20"/>
                <w:szCs w:val="20"/>
              </w:rPr>
              <w:t xml:space="preserve"> approach is – a large complex problem broken into smaller more manageable pieces. When each of the smaller problems ha</w:t>
            </w:r>
            <w:r>
              <w:rPr>
                <w:sz w:val="20"/>
                <w:szCs w:val="20"/>
              </w:rPr>
              <w:t>ve</w:t>
            </w:r>
            <w:r w:rsidRPr="00626183">
              <w:rPr>
                <w:sz w:val="20"/>
                <w:szCs w:val="20"/>
              </w:rPr>
              <w:t xml:space="preserve"> been solved then all the pieces are put together to give an overall solution. </w:t>
            </w:r>
            <w:r w:rsidRPr="00626183">
              <w:rPr>
                <w:b/>
                <w:sz w:val="20"/>
                <w:szCs w:val="20"/>
              </w:rPr>
              <w:t>(W)</w:t>
            </w:r>
          </w:p>
          <w:p w:rsidR="00675497" w:rsidRPr="00626183" w:rsidRDefault="00675497" w:rsidP="00675497">
            <w:pPr>
              <w:pStyle w:val="Default"/>
              <w:ind w:left="57"/>
              <w:rPr>
                <w:sz w:val="20"/>
                <w:szCs w:val="20"/>
              </w:rPr>
            </w:pPr>
          </w:p>
          <w:p w:rsidR="00675497" w:rsidRPr="00626183" w:rsidRDefault="00675497" w:rsidP="00675497">
            <w:pPr>
              <w:pStyle w:val="Default"/>
              <w:ind w:left="57"/>
              <w:rPr>
                <w:sz w:val="20"/>
                <w:szCs w:val="20"/>
              </w:rPr>
            </w:pPr>
            <w:r w:rsidRPr="00626183">
              <w:rPr>
                <w:sz w:val="20"/>
                <w:szCs w:val="20"/>
              </w:rPr>
              <w:t>Introduce concept of modularity.</w:t>
            </w:r>
            <w:r>
              <w:rPr>
                <w:sz w:val="20"/>
                <w:szCs w:val="20"/>
              </w:rPr>
              <w:t xml:space="preserve"> </w:t>
            </w:r>
            <w:r w:rsidRPr="00626183">
              <w:rPr>
                <w:sz w:val="20"/>
                <w:szCs w:val="20"/>
              </w:rPr>
              <w:t xml:space="preserve">More than one person or team of people can be engaged in solving different parts of the same problem at the same time. Therefore the problem can be solved more quickly. </w:t>
            </w:r>
            <w:r w:rsidRPr="00626183">
              <w:rPr>
                <w:b/>
                <w:sz w:val="20"/>
                <w:szCs w:val="20"/>
              </w:rPr>
              <w:t>(W)</w:t>
            </w:r>
          </w:p>
          <w:p w:rsidR="00675497" w:rsidRPr="00626183" w:rsidRDefault="00675497" w:rsidP="00675497">
            <w:pPr>
              <w:pStyle w:val="Default"/>
              <w:ind w:left="57"/>
              <w:rPr>
                <w:sz w:val="20"/>
                <w:szCs w:val="20"/>
              </w:rPr>
            </w:pPr>
            <w:r w:rsidRPr="00626183">
              <w:rPr>
                <w:sz w:val="20"/>
                <w:szCs w:val="20"/>
              </w:rPr>
              <w:t xml:space="preserve"> </w:t>
            </w:r>
          </w:p>
          <w:p w:rsidR="00675497" w:rsidRPr="00626183" w:rsidRDefault="00675497" w:rsidP="00675497">
            <w:pPr>
              <w:pStyle w:val="Default"/>
              <w:ind w:left="57"/>
              <w:rPr>
                <w:sz w:val="20"/>
                <w:szCs w:val="20"/>
              </w:rPr>
            </w:pPr>
            <w:r w:rsidRPr="00626183">
              <w:rPr>
                <w:sz w:val="20"/>
                <w:szCs w:val="20"/>
              </w:rPr>
              <w:t xml:space="preserve">Give a similar problem to four ‘teams’ in the classroom. The problem is to design a new computerised traffic light system for (name a local set of highway traffic lights controlling a road junction). Identify the four areas to be addressed as discussed in the production line example. </w:t>
            </w:r>
            <w:r w:rsidRPr="00626183">
              <w:rPr>
                <w:b/>
                <w:sz w:val="20"/>
                <w:szCs w:val="20"/>
              </w:rPr>
              <w:t>(G)</w:t>
            </w:r>
          </w:p>
          <w:p w:rsidR="00675497" w:rsidRPr="00626183" w:rsidRDefault="00675497" w:rsidP="00675497">
            <w:pPr>
              <w:pStyle w:val="Default"/>
              <w:ind w:left="57"/>
              <w:rPr>
                <w:sz w:val="20"/>
                <w:szCs w:val="20"/>
              </w:rPr>
            </w:pPr>
            <w:r w:rsidRPr="00626183">
              <w:rPr>
                <w:sz w:val="20"/>
                <w:szCs w:val="20"/>
              </w:rPr>
              <w:t xml:space="preserve"> </w:t>
            </w:r>
          </w:p>
          <w:p w:rsidR="00675497" w:rsidRPr="005251F6" w:rsidRDefault="00675497" w:rsidP="00675497">
            <w:pPr>
              <w:ind w:left="57"/>
              <w:rPr>
                <w:rFonts w:ascii="Arial" w:hAnsi="Arial" w:cs="Arial"/>
                <w:b/>
                <w:color w:val="000000"/>
                <w:sz w:val="20"/>
                <w:szCs w:val="20"/>
                <w:lang w:eastAsia="en-GB"/>
              </w:rPr>
            </w:pPr>
            <w:r w:rsidRPr="00626183">
              <w:rPr>
                <w:rFonts w:ascii="Arial" w:hAnsi="Arial" w:cs="Arial"/>
                <w:color w:val="000000"/>
                <w:sz w:val="20"/>
                <w:szCs w:val="20"/>
                <w:lang w:eastAsia="en-GB"/>
              </w:rPr>
              <w:t xml:space="preserve">Give each group time to </w:t>
            </w:r>
            <w:r>
              <w:rPr>
                <w:rFonts w:ascii="Arial" w:hAnsi="Arial" w:cs="Arial"/>
                <w:color w:val="000000"/>
                <w:sz w:val="20"/>
                <w:szCs w:val="20"/>
                <w:lang w:eastAsia="en-GB"/>
              </w:rPr>
              <w:t>think of</w:t>
            </w:r>
            <w:r w:rsidRPr="00626183">
              <w:rPr>
                <w:rFonts w:ascii="Arial" w:hAnsi="Arial" w:cs="Arial"/>
                <w:color w:val="000000"/>
                <w:sz w:val="20"/>
                <w:szCs w:val="20"/>
                <w:lang w:eastAsia="en-GB"/>
              </w:rPr>
              <w:t xml:space="preserve"> </w:t>
            </w:r>
            <w:r>
              <w:rPr>
                <w:rFonts w:ascii="Arial" w:hAnsi="Arial" w:cs="Arial"/>
                <w:color w:val="000000"/>
                <w:sz w:val="20"/>
                <w:szCs w:val="20"/>
                <w:lang w:eastAsia="en-GB"/>
              </w:rPr>
              <w:t xml:space="preserve">possible </w:t>
            </w:r>
            <w:r w:rsidRPr="00626183">
              <w:rPr>
                <w:rFonts w:ascii="Arial" w:hAnsi="Arial" w:cs="Arial"/>
                <w:color w:val="000000"/>
                <w:sz w:val="20"/>
                <w:szCs w:val="20"/>
                <w:lang w:eastAsia="en-GB"/>
              </w:rPr>
              <w:t>solution</w:t>
            </w:r>
            <w:r>
              <w:rPr>
                <w:rFonts w:ascii="Arial" w:hAnsi="Arial" w:cs="Arial"/>
                <w:color w:val="000000"/>
                <w:sz w:val="20"/>
                <w:szCs w:val="20"/>
                <w:lang w:eastAsia="en-GB"/>
              </w:rPr>
              <w:t>s</w:t>
            </w:r>
            <w:r w:rsidRPr="00626183">
              <w:rPr>
                <w:rFonts w:ascii="Arial" w:hAnsi="Arial" w:cs="Arial"/>
                <w:color w:val="000000"/>
                <w:sz w:val="20"/>
                <w:szCs w:val="20"/>
                <w:lang w:eastAsia="en-GB"/>
              </w:rPr>
              <w:t xml:space="preserve">, put all solutions together and see if that fulfils the original task. In this instance it does not matter if the group's solutions work – if not it is better to provoke discussion about definition of each group's task, what we asked them to do, what input they required and what output they were expected to give. This should develop the idea of modular notation (on input, </w:t>
            </w:r>
            <w:r w:rsidRPr="005251F6">
              <w:rPr>
                <w:rFonts w:ascii="Arial" w:hAnsi="Arial" w:cs="Arial"/>
                <w:color w:val="000000"/>
                <w:sz w:val="20"/>
                <w:szCs w:val="20"/>
                <w:lang w:eastAsia="en-GB"/>
              </w:rPr>
              <w:t xml:space="preserve">process, on output) as used in standard programming techniques. </w:t>
            </w:r>
            <w:r w:rsidRPr="005251F6">
              <w:rPr>
                <w:rFonts w:ascii="Arial" w:hAnsi="Arial" w:cs="Arial"/>
                <w:b/>
                <w:color w:val="000000"/>
                <w:sz w:val="20"/>
                <w:szCs w:val="20"/>
                <w:lang w:eastAsia="en-GB"/>
              </w:rPr>
              <w:t>(G)(F)</w:t>
            </w:r>
          </w:p>
          <w:p w:rsidR="00675497" w:rsidRPr="005251F6" w:rsidRDefault="00675497" w:rsidP="00675497">
            <w:pPr>
              <w:ind w:left="57"/>
              <w:rPr>
                <w:rFonts w:ascii="Arial" w:hAnsi="Arial" w:cs="Arial"/>
                <w:b/>
                <w:color w:val="000000"/>
                <w:sz w:val="20"/>
                <w:szCs w:val="20"/>
                <w:lang w:eastAsia="en-GB"/>
              </w:rPr>
            </w:pPr>
          </w:p>
          <w:p w:rsidR="00675497" w:rsidRPr="005251F6" w:rsidRDefault="00675497" w:rsidP="00675497">
            <w:pPr>
              <w:spacing w:after="120"/>
              <w:ind w:left="57"/>
              <w:rPr>
                <w:rFonts w:ascii="Arial" w:hAnsi="Arial" w:cs="Arial"/>
                <w:b/>
                <w:color w:val="000000"/>
                <w:sz w:val="20"/>
                <w:szCs w:val="20"/>
                <w:lang w:eastAsia="en-GB"/>
              </w:rPr>
            </w:pPr>
            <w:r w:rsidRPr="00BD3B81">
              <w:rPr>
                <w:rFonts w:ascii="Arial" w:hAnsi="Arial" w:cs="Arial"/>
                <w:b/>
                <w:sz w:val="20"/>
                <w:szCs w:val="20"/>
              </w:rPr>
              <w:t>Resources</w:t>
            </w:r>
            <w:r>
              <w:rPr>
                <w:rFonts w:ascii="Arial" w:hAnsi="Arial" w:cs="Arial"/>
                <w:b/>
                <w:sz w:val="20"/>
                <w:szCs w:val="20"/>
              </w:rPr>
              <w:t>:</w:t>
            </w:r>
          </w:p>
          <w:p w:rsidR="00675497" w:rsidRPr="00BD3B81" w:rsidRDefault="00675497" w:rsidP="00675497">
            <w:pPr>
              <w:ind w:left="57"/>
              <w:rPr>
                <w:rFonts w:ascii="Arial" w:hAnsi="Arial" w:cs="Arial"/>
                <w:sz w:val="20"/>
                <w:szCs w:val="20"/>
              </w:rPr>
            </w:pPr>
            <w:r w:rsidRPr="00BD3B81">
              <w:rPr>
                <w:rFonts w:ascii="Arial" w:hAnsi="Arial" w:cs="Arial"/>
                <w:sz w:val="20"/>
                <w:szCs w:val="20"/>
              </w:rPr>
              <w:t>Stages of problem solving:</w:t>
            </w:r>
          </w:p>
          <w:p w:rsidR="00675497" w:rsidRPr="00BD3B81" w:rsidRDefault="00675497" w:rsidP="00675497">
            <w:pPr>
              <w:ind w:left="57"/>
              <w:rPr>
                <w:rFonts w:ascii="Arial" w:hAnsi="Arial" w:cs="Arial"/>
                <w:sz w:val="20"/>
                <w:szCs w:val="20"/>
              </w:rPr>
            </w:pPr>
            <w:hyperlink r:id="rId147" w:history="1">
              <w:r w:rsidRPr="00BD3B81">
                <w:rPr>
                  <w:rStyle w:val="Hyperlink"/>
                  <w:rFonts w:ascii="Arial" w:hAnsi="Arial" w:cs="Arial"/>
                  <w:sz w:val="20"/>
                  <w:szCs w:val="20"/>
                </w:rPr>
                <w:t>http://en.wikibooks.org/wiki/A-level_Computing/AQA/Problem_Solving,_Programming,_Data_Representation_and_Practical_Exercise/Problem_Solving/Stages_of_problem_solving</w:t>
              </w:r>
            </w:hyperlink>
          </w:p>
          <w:p w:rsidR="00675497" w:rsidRPr="00BD3B81" w:rsidRDefault="00675497" w:rsidP="00675497">
            <w:pPr>
              <w:ind w:left="57"/>
              <w:rPr>
                <w:rFonts w:ascii="Arial" w:hAnsi="Arial" w:cs="Arial"/>
                <w:sz w:val="20"/>
                <w:szCs w:val="20"/>
              </w:rPr>
            </w:pPr>
          </w:p>
          <w:p w:rsidR="00675497" w:rsidRPr="00BD3B81" w:rsidRDefault="00675497" w:rsidP="00675497">
            <w:pPr>
              <w:ind w:left="57"/>
              <w:rPr>
                <w:rFonts w:ascii="Arial" w:hAnsi="Arial" w:cs="Arial"/>
                <w:sz w:val="20"/>
                <w:szCs w:val="20"/>
              </w:rPr>
            </w:pPr>
            <w:r w:rsidRPr="00BD3B81">
              <w:rPr>
                <w:rFonts w:ascii="Arial" w:hAnsi="Arial" w:cs="Arial"/>
                <w:sz w:val="20"/>
                <w:szCs w:val="20"/>
              </w:rPr>
              <w:t>Step-wise refinement:</w:t>
            </w:r>
          </w:p>
          <w:p w:rsidR="00675497" w:rsidRPr="00BD3B81" w:rsidRDefault="00675497" w:rsidP="00675497">
            <w:pPr>
              <w:ind w:left="57"/>
              <w:rPr>
                <w:rFonts w:ascii="Arial" w:hAnsi="Arial" w:cs="Arial"/>
                <w:sz w:val="20"/>
                <w:szCs w:val="20"/>
              </w:rPr>
            </w:pPr>
            <w:hyperlink r:id="rId148" w:history="1">
              <w:r w:rsidRPr="00BD3B81">
                <w:rPr>
                  <w:rStyle w:val="Hyperlink"/>
                  <w:rFonts w:ascii="Arial" w:hAnsi="Arial" w:cs="Arial"/>
                  <w:sz w:val="20"/>
                  <w:szCs w:val="20"/>
                </w:rPr>
                <w:t>http://en.wikibooks.org/wiki/A-level_Computing/AQA/Problem_Solving,_Programming,_Data_Representation_and_Practical_Exercise/Problem_Solving/Top-down_design_/_Step-wise_refinement</w:t>
              </w:r>
            </w:hyperlink>
          </w:p>
          <w:p w:rsidR="00675497" w:rsidRPr="00BD3B81" w:rsidRDefault="00675497" w:rsidP="00675497">
            <w:pPr>
              <w:ind w:left="57"/>
              <w:rPr>
                <w:rFonts w:ascii="Arial" w:hAnsi="Arial" w:cs="Arial"/>
                <w:sz w:val="20"/>
                <w:szCs w:val="20"/>
              </w:rPr>
            </w:pPr>
          </w:p>
          <w:p w:rsidR="00675497" w:rsidRPr="00BD3B81" w:rsidRDefault="00675497" w:rsidP="00675497">
            <w:pPr>
              <w:ind w:left="57"/>
              <w:rPr>
                <w:rFonts w:ascii="Arial" w:hAnsi="Arial" w:cs="Arial"/>
                <w:sz w:val="20"/>
                <w:szCs w:val="20"/>
              </w:rPr>
            </w:pPr>
            <w:r w:rsidRPr="00BD3B81">
              <w:rPr>
                <w:rFonts w:ascii="Arial" w:hAnsi="Arial" w:cs="Arial"/>
                <w:sz w:val="20"/>
                <w:szCs w:val="20"/>
              </w:rPr>
              <w:t>Structured programming:</w:t>
            </w:r>
          </w:p>
          <w:p w:rsidR="00675497" w:rsidRPr="00BD3B81" w:rsidRDefault="00675497" w:rsidP="00675497">
            <w:pPr>
              <w:ind w:left="57"/>
            </w:pPr>
            <w:hyperlink r:id="rId149" w:history="1">
              <w:r w:rsidRPr="00BD3B81">
                <w:rPr>
                  <w:rStyle w:val="Hyperlink"/>
                  <w:rFonts w:ascii="Arial" w:hAnsi="Arial" w:cs="Arial"/>
                  <w:sz w:val="20"/>
                  <w:szCs w:val="20"/>
                </w:rPr>
                <w:t>http://en.wikibooks.org/wiki/A-level_Computing/AQA/Problem_Solving,_Programming,_Data_Representation_and_Practical_Exercise/Fundamentals_of_Programming/Fundamentals_of_Structured_Programming</w:t>
              </w:r>
            </w:hyperlink>
          </w:p>
        </w:tc>
      </w:tr>
      <w:tr w:rsidR="00675497" w:rsidRPr="00626183" w:rsidTr="00675497">
        <w:trPr>
          <w:trHeight w:hRule="exact" w:val="3561"/>
        </w:trPr>
        <w:tc>
          <w:tcPr>
            <w:tcW w:w="1560" w:type="dxa"/>
            <w:tcBorders>
              <w:top w:val="single" w:sz="4" w:space="0" w:color="auto"/>
              <w:left w:val="single" w:sz="5" w:space="0" w:color="000000"/>
              <w:bottom w:val="single" w:sz="5" w:space="0" w:color="000000"/>
              <w:right w:val="single" w:sz="5" w:space="0" w:color="000000"/>
            </w:tcBorders>
          </w:tcPr>
          <w:p w:rsidR="00675497" w:rsidRPr="00BD3B81" w:rsidRDefault="00675497" w:rsidP="00675497">
            <w:pPr>
              <w:ind w:left="57"/>
              <w:rPr>
                <w:rFonts w:ascii="Arial" w:hAnsi="Arial" w:cs="Arial"/>
                <w:sz w:val="20"/>
                <w:szCs w:val="20"/>
              </w:rPr>
            </w:pPr>
            <w:r w:rsidRPr="00BD3B81">
              <w:rPr>
                <w:rFonts w:ascii="Arial" w:hAnsi="Arial" w:cs="Arial"/>
                <w:sz w:val="20"/>
                <w:szCs w:val="20"/>
              </w:rPr>
              <w:lastRenderedPageBreak/>
              <w:t>2.1.2 Structure chart</w:t>
            </w:r>
          </w:p>
        </w:tc>
        <w:tc>
          <w:tcPr>
            <w:tcW w:w="4252" w:type="dxa"/>
            <w:tcBorders>
              <w:top w:val="single" w:sz="5" w:space="0" w:color="000000"/>
              <w:left w:val="single" w:sz="5" w:space="0" w:color="000000"/>
              <w:bottom w:val="single" w:sz="5" w:space="0" w:color="000000"/>
              <w:right w:val="single" w:sz="5" w:space="0" w:color="000000"/>
            </w:tcBorders>
          </w:tcPr>
          <w:p w:rsidR="00675497" w:rsidRDefault="00675497" w:rsidP="00B305BE">
            <w:pPr>
              <w:pStyle w:val="ListParagraph"/>
              <w:widowControl w:val="0"/>
              <w:numPr>
                <w:ilvl w:val="0"/>
                <w:numId w:val="67"/>
              </w:numPr>
              <w:autoSpaceDE w:val="0"/>
              <w:autoSpaceDN w:val="0"/>
              <w:adjustRightInd w:val="0"/>
              <w:spacing w:after="120"/>
              <w:ind w:left="285" w:hanging="142"/>
              <w:contextualSpacing w:val="0"/>
              <w:rPr>
                <w:rFonts w:cs="Arial"/>
                <w:lang w:eastAsia="en-GB"/>
              </w:rPr>
            </w:pPr>
            <w:r w:rsidRPr="00626183">
              <w:rPr>
                <w:rFonts w:cs="Arial"/>
                <w:lang w:eastAsia="en-GB"/>
              </w:rPr>
              <w:t>use a structure chart to express the inputs into and output from the various modules/procedures/functions which are part of the algorithm design</w:t>
            </w:r>
          </w:p>
          <w:p w:rsidR="00675497" w:rsidRDefault="00675497" w:rsidP="00B305BE">
            <w:pPr>
              <w:pStyle w:val="ListParagraph"/>
              <w:widowControl w:val="0"/>
              <w:numPr>
                <w:ilvl w:val="0"/>
                <w:numId w:val="67"/>
              </w:numPr>
              <w:autoSpaceDE w:val="0"/>
              <w:autoSpaceDN w:val="0"/>
              <w:adjustRightInd w:val="0"/>
              <w:spacing w:after="120"/>
              <w:ind w:left="285" w:hanging="142"/>
              <w:contextualSpacing w:val="0"/>
              <w:rPr>
                <w:rFonts w:cs="Arial"/>
                <w:lang w:eastAsia="en-GB"/>
              </w:rPr>
            </w:pPr>
            <w:r w:rsidRPr="00626183">
              <w:rPr>
                <w:rFonts w:cs="Arial"/>
                <w:lang w:eastAsia="en-GB"/>
              </w:rPr>
              <w:t>describe the purpose of a structure chart</w:t>
            </w:r>
          </w:p>
          <w:p w:rsidR="00675497" w:rsidRDefault="00675497" w:rsidP="00B305BE">
            <w:pPr>
              <w:pStyle w:val="ListParagraph"/>
              <w:widowControl w:val="0"/>
              <w:numPr>
                <w:ilvl w:val="0"/>
                <w:numId w:val="67"/>
              </w:numPr>
              <w:autoSpaceDE w:val="0"/>
              <w:autoSpaceDN w:val="0"/>
              <w:adjustRightInd w:val="0"/>
              <w:spacing w:after="120"/>
              <w:ind w:left="285" w:hanging="142"/>
              <w:contextualSpacing w:val="0"/>
              <w:rPr>
                <w:rFonts w:cs="Arial"/>
                <w:lang w:eastAsia="en-GB"/>
              </w:rPr>
            </w:pPr>
            <w:r w:rsidRPr="00626183">
              <w:rPr>
                <w:rFonts w:cs="Arial"/>
                <w:lang w:eastAsia="en-GB"/>
              </w:rPr>
              <w:t>construct a structure chart for a given problem</w:t>
            </w:r>
          </w:p>
          <w:p w:rsidR="00675497" w:rsidRPr="00BD3B81" w:rsidRDefault="00675497" w:rsidP="00B305BE">
            <w:pPr>
              <w:pStyle w:val="ListParagraph"/>
              <w:widowControl w:val="0"/>
              <w:numPr>
                <w:ilvl w:val="0"/>
                <w:numId w:val="67"/>
              </w:numPr>
              <w:autoSpaceDE w:val="0"/>
              <w:autoSpaceDN w:val="0"/>
              <w:adjustRightInd w:val="0"/>
              <w:spacing w:after="120"/>
              <w:ind w:left="285" w:hanging="142"/>
              <w:contextualSpacing w:val="0"/>
              <w:rPr>
                <w:rFonts w:cs="Arial"/>
                <w:lang w:eastAsia="en-GB"/>
              </w:rPr>
            </w:pPr>
            <w:r w:rsidRPr="00626183">
              <w:rPr>
                <w:rFonts w:cs="Arial"/>
                <w:lang w:eastAsia="en-GB"/>
              </w:rPr>
              <w:t>derive equivalent pseudocode from a structure chart</w:t>
            </w:r>
          </w:p>
          <w:p w:rsidR="00675497" w:rsidRPr="00626183" w:rsidRDefault="00675497" w:rsidP="00675497">
            <w:pPr>
              <w:autoSpaceDE w:val="0"/>
              <w:autoSpaceDN w:val="0"/>
              <w:adjustRightInd w:val="0"/>
              <w:ind w:left="285"/>
              <w:rPr>
                <w:rFonts w:ascii="Arial" w:hAnsi="Arial" w:cs="Arial"/>
                <w:sz w:val="20"/>
                <w:szCs w:val="20"/>
                <w:lang w:eastAsia="en-GB"/>
              </w:rPr>
            </w:pPr>
          </w:p>
          <w:p w:rsidR="00675497" w:rsidRPr="00626183" w:rsidRDefault="00675497" w:rsidP="00675497">
            <w:pPr>
              <w:autoSpaceDE w:val="0"/>
              <w:autoSpaceDN w:val="0"/>
              <w:adjustRightInd w:val="0"/>
              <w:ind w:left="285"/>
              <w:rPr>
                <w:rFonts w:ascii="Arial" w:hAnsi="Arial" w:cs="Arial"/>
                <w:sz w:val="20"/>
                <w:szCs w:val="20"/>
                <w:lang w:eastAsia="en-GB"/>
              </w:rPr>
            </w:pPr>
          </w:p>
          <w:p w:rsidR="00675497" w:rsidRPr="00BD3B81" w:rsidRDefault="00675497" w:rsidP="00675497">
            <w:pPr>
              <w:ind w:left="57"/>
            </w:pPr>
          </w:p>
        </w:tc>
        <w:tc>
          <w:tcPr>
            <w:tcW w:w="8789" w:type="dxa"/>
            <w:tcBorders>
              <w:top w:val="single" w:sz="5" w:space="0" w:color="000000"/>
              <w:left w:val="single" w:sz="5" w:space="0" w:color="000000"/>
              <w:bottom w:val="single" w:sz="5" w:space="0" w:color="000000"/>
              <w:right w:val="single" w:sz="5" w:space="0" w:color="000000"/>
            </w:tcBorders>
          </w:tcPr>
          <w:p w:rsidR="00675497" w:rsidRPr="00626183" w:rsidRDefault="00675497" w:rsidP="00675497">
            <w:pPr>
              <w:pStyle w:val="Default"/>
              <w:ind w:left="57"/>
              <w:rPr>
                <w:sz w:val="20"/>
                <w:szCs w:val="20"/>
              </w:rPr>
            </w:pPr>
            <w:r w:rsidRPr="00626183">
              <w:rPr>
                <w:sz w:val="20"/>
                <w:szCs w:val="20"/>
              </w:rPr>
              <w:t xml:space="preserve">Show how a tree-like diagram can illustrate the stepwise refinement that is the outcome of a </w:t>
            </w:r>
            <w:r>
              <w:rPr>
                <w:sz w:val="20"/>
                <w:szCs w:val="20"/>
              </w:rPr>
              <w:t>‘</w:t>
            </w:r>
            <w:r w:rsidRPr="00626183">
              <w:rPr>
                <w:sz w:val="20"/>
                <w:szCs w:val="20"/>
              </w:rPr>
              <w:t>top</w:t>
            </w:r>
            <w:r>
              <w:rPr>
                <w:sz w:val="20"/>
                <w:szCs w:val="20"/>
              </w:rPr>
              <w:t xml:space="preserve"> </w:t>
            </w:r>
            <w:r w:rsidRPr="00626183">
              <w:rPr>
                <w:sz w:val="20"/>
                <w:szCs w:val="20"/>
              </w:rPr>
              <w:t>down</w:t>
            </w:r>
            <w:r>
              <w:rPr>
                <w:sz w:val="20"/>
                <w:szCs w:val="20"/>
              </w:rPr>
              <w:t>’</w:t>
            </w:r>
            <w:r w:rsidRPr="00626183">
              <w:rPr>
                <w:sz w:val="20"/>
                <w:szCs w:val="20"/>
              </w:rPr>
              <w:t xml:space="preserve"> approach. Discuss the need to capture repetition and selection in a structure diagram and how this can be achieved. </w:t>
            </w:r>
            <w:r w:rsidRPr="00626183">
              <w:rPr>
                <w:b/>
                <w:sz w:val="20"/>
                <w:szCs w:val="20"/>
              </w:rPr>
              <w:t>(W)</w:t>
            </w:r>
          </w:p>
          <w:p w:rsidR="00675497" w:rsidRPr="00626183" w:rsidRDefault="00675497" w:rsidP="00675497">
            <w:pPr>
              <w:pStyle w:val="Default"/>
              <w:ind w:left="57"/>
              <w:rPr>
                <w:sz w:val="20"/>
                <w:szCs w:val="20"/>
              </w:rPr>
            </w:pPr>
          </w:p>
          <w:p w:rsidR="00675497" w:rsidRPr="00626183" w:rsidRDefault="00675497" w:rsidP="00675497">
            <w:pPr>
              <w:pStyle w:val="Default"/>
              <w:ind w:left="57"/>
              <w:rPr>
                <w:sz w:val="20"/>
                <w:szCs w:val="20"/>
              </w:rPr>
            </w:pPr>
            <w:r w:rsidRPr="00626183">
              <w:rPr>
                <w:sz w:val="20"/>
                <w:szCs w:val="20"/>
              </w:rPr>
              <w:t xml:space="preserve">Give the learners some exercises to produce structure diagrams for simple problems. </w:t>
            </w:r>
            <w:r w:rsidRPr="00626183">
              <w:rPr>
                <w:b/>
                <w:sz w:val="20"/>
                <w:szCs w:val="20"/>
              </w:rPr>
              <w:t>(I)</w:t>
            </w:r>
            <w:r>
              <w:rPr>
                <w:b/>
                <w:sz w:val="20"/>
                <w:szCs w:val="20"/>
              </w:rPr>
              <w:t xml:space="preserve"> </w:t>
            </w:r>
            <w:r w:rsidRPr="00626183">
              <w:rPr>
                <w:b/>
                <w:sz w:val="20"/>
                <w:szCs w:val="20"/>
              </w:rPr>
              <w:t>(F)</w:t>
            </w:r>
          </w:p>
          <w:p w:rsidR="00675497" w:rsidRPr="00626183" w:rsidRDefault="00675497" w:rsidP="00675497">
            <w:pPr>
              <w:pStyle w:val="Default"/>
              <w:ind w:left="57"/>
              <w:rPr>
                <w:sz w:val="20"/>
                <w:szCs w:val="20"/>
              </w:rPr>
            </w:pPr>
          </w:p>
          <w:p w:rsidR="00675497" w:rsidRPr="00C0218B" w:rsidRDefault="00675497" w:rsidP="00675497">
            <w:pPr>
              <w:pStyle w:val="Default"/>
              <w:ind w:left="57"/>
              <w:rPr>
                <w:b/>
                <w:sz w:val="20"/>
                <w:szCs w:val="20"/>
              </w:rPr>
            </w:pPr>
            <w:r w:rsidRPr="00C0218B">
              <w:rPr>
                <w:sz w:val="20"/>
                <w:szCs w:val="20"/>
              </w:rPr>
              <w:t xml:space="preserve">Give learners some structure diagrams from which to produce pseudocode. </w:t>
            </w:r>
            <w:r w:rsidRPr="00C0218B">
              <w:rPr>
                <w:b/>
                <w:sz w:val="20"/>
                <w:szCs w:val="20"/>
              </w:rPr>
              <w:t>(I)</w:t>
            </w:r>
            <w:r>
              <w:rPr>
                <w:b/>
                <w:sz w:val="20"/>
                <w:szCs w:val="20"/>
              </w:rPr>
              <w:t xml:space="preserve"> </w:t>
            </w:r>
            <w:r w:rsidRPr="00C0218B">
              <w:rPr>
                <w:b/>
                <w:sz w:val="20"/>
                <w:szCs w:val="20"/>
              </w:rPr>
              <w:t>(F)</w:t>
            </w:r>
          </w:p>
          <w:p w:rsidR="00675497" w:rsidRPr="00C0218B" w:rsidRDefault="00675497" w:rsidP="00675497">
            <w:pPr>
              <w:pStyle w:val="Default"/>
              <w:ind w:left="57"/>
              <w:rPr>
                <w:b/>
                <w:sz w:val="20"/>
                <w:szCs w:val="20"/>
              </w:rPr>
            </w:pPr>
          </w:p>
          <w:p w:rsidR="00675497" w:rsidRPr="00BD3B81" w:rsidRDefault="00675497" w:rsidP="00675497">
            <w:pPr>
              <w:spacing w:after="120"/>
              <w:ind w:left="57"/>
            </w:pPr>
            <w:r w:rsidRPr="00BD3B81">
              <w:rPr>
                <w:rFonts w:ascii="Arial" w:hAnsi="Arial" w:cs="Arial"/>
                <w:b/>
                <w:sz w:val="20"/>
                <w:szCs w:val="20"/>
              </w:rPr>
              <w:t>Resources</w:t>
            </w:r>
            <w:r>
              <w:rPr>
                <w:rFonts w:ascii="Arial" w:hAnsi="Arial" w:cs="Arial"/>
                <w:b/>
                <w:sz w:val="20"/>
                <w:szCs w:val="20"/>
              </w:rPr>
              <w:t>:</w:t>
            </w:r>
          </w:p>
          <w:p w:rsidR="00675497" w:rsidRDefault="00675497" w:rsidP="00675497">
            <w:pPr>
              <w:ind w:left="57"/>
              <w:rPr>
                <w:rFonts w:ascii="Arial" w:hAnsi="Arial" w:cs="Arial"/>
                <w:sz w:val="20"/>
                <w:szCs w:val="20"/>
              </w:rPr>
            </w:pPr>
            <w:r w:rsidRPr="00BD3B81">
              <w:rPr>
                <w:rFonts w:ascii="Arial" w:hAnsi="Arial" w:cs="Arial"/>
                <w:sz w:val="20"/>
                <w:szCs w:val="20"/>
              </w:rPr>
              <w:t>Notes on structure charts:</w:t>
            </w:r>
          </w:p>
          <w:p w:rsidR="00675497" w:rsidRPr="00BD3B81" w:rsidRDefault="00675497" w:rsidP="00675497">
            <w:pPr>
              <w:ind w:left="57"/>
              <w:rPr>
                <w:rFonts w:ascii="Arial" w:hAnsi="Arial" w:cs="Arial"/>
                <w:sz w:val="20"/>
                <w:szCs w:val="20"/>
              </w:rPr>
            </w:pPr>
            <w:hyperlink r:id="rId150" w:history="1">
              <w:r w:rsidRPr="00BD3B81">
                <w:rPr>
                  <w:rStyle w:val="Hyperlink"/>
                  <w:rFonts w:ascii="Arial" w:hAnsi="Arial" w:cs="Arial"/>
                  <w:sz w:val="20"/>
                  <w:szCs w:val="20"/>
                </w:rPr>
                <w:t>http://en.wikibooks.org/wiki/A-level_Computing/AQA/Problem_Solving,_Programming,_Data_Representation_and_Practical_Exercise/Problem_Solving/Structure_charts</w:t>
              </w:r>
            </w:hyperlink>
          </w:p>
          <w:p w:rsidR="00675497" w:rsidRPr="00BD3B81" w:rsidRDefault="00675497" w:rsidP="00675497">
            <w:pPr>
              <w:ind w:left="57"/>
            </w:pPr>
          </w:p>
        </w:tc>
      </w:tr>
      <w:tr w:rsidR="00675497" w:rsidRPr="00626183" w:rsidTr="00675497">
        <w:trPr>
          <w:trHeight w:hRule="exact" w:val="5255"/>
        </w:trPr>
        <w:tc>
          <w:tcPr>
            <w:tcW w:w="1560" w:type="dxa"/>
            <w:tcBorders>
              <w:top w:val="single" w:sz="5" w:space="0" w:color="000000"/>
              <w:left w:val="single" w:sz="5" w:space="0" w:color="000000"/>
              <w:bottom w:val="single" w:sz="5" w:space="0" w:color="000000"/>
              <w:right w:val="single" w:sz="5" w:space="0" w:color="000000"/>
            </w:tcBorders>
          </w:tcPr>
          <w:p w:rsidR="00675497" w:rsidRPr="00BD3B81" w:rsidRDefault="00675497" w:rsidP="00675497">
            <w:pPr>
              <w:ind w:left="57"/>
              <w:rPr>
                <w:rFonts w:ascii="Arial" w:eastAsia="Arial Unicode MS" w:hAnsi="Arial" w:cs="Arial"/>
                <w:sz w:val="20"/>
                <w:szCs w:val="20"/>
              </w:rPr>
            </w:pPr>
            <w:r w:rsidRPr="00BD3B81">
              <w:rPr>
                <w:rFonts w:ascii="Arial" w:eastAsia="Arial Unicode MS" w:hAnsi="Arial" w:cs="Arial"/>
                <w:sz w:val="20"/>
                <w:szCs w:val="20"/>
              </w:rPr>
              <w:lastRenderedPageBreak/>
              <w:t>2.1.3 Corrective maintenance</w:t>
            </w:r>
          </w:p>
        </w:tc>
        <w:tc>
          <w:tcPr>
            <w:tcW w:w="4252" w:type="dxa"/>
            <w:tcBorders>
              <w:top w:val="single" w:sz="5" w:space="0" w:color="000000"/>
              <w:left w:val="single" w:sz="5" w:space="0" w:color="000000"/>
              <w:bottom w:val="single" w:sz="5" w:space="0" w:color="000000"/>
              <w:right w:val="single" w:sz="5" w:space="0" w:color="000000"/>
            </w:tcBorders>
          </w:tcPr>
          <w:p w:rsidR="00675497" w:rsidRDefault="00675497" w:rsidP="00B305BE">
            <w:pPr>
              <w:pStyle w:val="ListParagraph"/>
              <w:widowControl w:val="0"/>
              <w:numPr>
                <w:ilvl w:val="0"/>
                <w:numId w:val="68"/>
              </w:numPr>
              <w:autoSpaceDE w:val="0"/>
              <w:autoSpaceDN w:val="0"/>
              <w:adjustRightInd w:val="0"/>
              <w:spacing w:after="120"/>
              <w:ind w:left="285" w:hanging="142"/>
              <w:contextualSpacing w:val="0"/>
              <w:rPr>
                <w:rFonts w:cs="Arial"/>
                <w:lang w:eastAsia="en-GB"/>
              </w:rPr>
            </w:pPr>
            <w:r w:rsidRPr="00626183">
              <w:rPr>
                <w:rFonts w:cs="Arial"/>
                <w:lang w:eastAsia="en-GB"/>
              </w:rPr>
              <w:t>perform white-box testing by:</w:t>
            </w:r>
          </w:p>
          <w:p w:rsidR="00675497" w:rsidRDefault="00675497" w:rsidP="00B305BE">
            <w:pPr>
              <w:pStyle w:val="ListParagraph"/>
              <w:widowControl w:val="0"/>
              <w:numPr>
                <w:ilvl w:val="0"/>
                <w:numId w:val="69"/>
              </w:numPr>
              <w:autoSpaceDE w:val="0"/>
              <w:autoSpaceDN w:val="0"/>
              <w:adjustRightInd w:val="0"/>
              <w:spacing w:after="120"/>
              <w:ind w:left="710"/>
              <w:contextualSpacing w:val="0"/>
              <w:rPr>
                <w:rFonts w:cs="Arial"/>
                <w:lang w:eastAsia="en-GB"/>
              </w:rPr>
            </w:pPr>
            <w:r w:rsidRPr="00626183">
              <w:rPr>
                <w:rFonts w:cs="Arial"/>
                <w:lang w:eastAsia="en-GB"/>
              </w:rPr>
              <w:t>selecting suitable data</w:t>
            </w:r>
          </w:p>
          <w:p w:rsidR="00675497" w:rsidRDefault="00675497" w:rsidP="00B305BE">
            <w:pPr>
              <w:pStyle w:val="ListParagraph"/>
              <w:widowControl w:val="0"/>
              <w:numPr>
                <w:ilvl w:val="0"/>
                <w:numId w:val="69"/>
              </w:numPr>
              <w:autoSpaceDE w:val="0"/>
              <w:autoSpaceDN w:val="0"/>
              <w:adjustRightInd w:val="0"/>
              <w:spacing w:after="120"/>
              <w:ind w:left="710"/>
              <w:contextualSpacing w:val="0"/>
              <w:rPr>
                <w:rFonts w:cs="Arial"/>
                <w:lang w:eastAsia="en-GB"/>
              </w:rPr>
            </w:pPr>
            <w:r w:rsidRPr="00626183">
              <w:rPr>
                <w:rFonts w:cs="Arial"/>
                <w:lang w:eastAsia="en-GB"/>
              </w:rPr>
              <w:t>using a trace table</w:t>
            </w:r>
          </w:p>
          <w:p w:rsidR="00675497" w:rsidRDefault="00675497" w:rsidP="00B305BE">
            <w:pPr>
              <w:pStyle w:val="ListParagraph"/>
              <w:widowControl w:val="0"/>
              <w:numPr>
                <w:ilvl w:val="0"/>
                <w:numId w:val="68"/>
              </w:numPr>
              <w:autoSpaceDE w:val="0"/>
              <w:autoSpaceDN w:val="0"/>
              <w:adjustRightInd w:val="0"/>
              <w:spacing w:after="120"/>
              <w:ind w:left="285" w:hanging="152"/>
              <w:contextualSpacing w:val="0"/>
              <w:rPr>
                <w:rFonts w:cs="Arial"/>
                <w:lang w:eastAsia="en-GB"/>
              </w:rPr>
            </w:pPr>
            <w:r w:rsidRPr="00626183">
              <w:rPr>
                <w:rFonts w:cs="Arial"/>
                <w:lang w:eastAsia="en-GB"/>
              </w:rPr>
              <w:t>identify any error(s) in the algorithm by using the completed trace table</w:t>
            </w:r>
          </w:p>
          <w:p w:rsidR="00675497" w:rsidRPr="00BD3B81" w:rsidRDefault="00675497" w:rsidP="00B305BE">
            <w:pPr>
              <w:pStyle w:val="ListParagraph"/>
              <w:widowControl w:val="0"/>
              <w:numPr>
                <w:ilvl w:val="0"/>
                <w:numId w:val="68"/>
              </w:numPr>
              <w:autoSpaceDE w:val="0"/>
              <w:autoSpaceDN w:val="0"/>
              <w:adjustRightInd w:val="0"/>
              <w:spacing w:after="120"/>
              <w:ind w:left="285" w:hanging="152"/>
              <w:contextualSpacing w:val="0"/>
              <w:rPr>
                <w:rFonts w:cs="Arial"/>
                <w:lang w:eastAsia="en-GB"/>
              </w:rPr>
            </w:pPr>
            <w:r w:rsidRPr="00626183">
              <w:rPr>
                <w:rFonts w:cs="Arial"/>
                <w:lang w:eastAsia="en-GB"/>
              </w:rPr>
              <w:t>amend the algorithm if required</w:t>
            </w:r>
          </w:p>
          <w:p w:rsidR="00675497" w:rsidRPr="00626183" w:rsidRDefault="00675497" w:rsidP="00675497">
            <w:pPr>
              <w:autoSpaceDE w:val="0"/>
              <w:autoSpaceDN w:val="0"/>
              <w:adjustRightInd w:val="0"/>
              <w:ind w:left="57"/>
              <w:rPr>
                <w:rFonts w:ascii="Arial" w:hAnsi="Arial" w:cs="Arial"/>
                <w:sz w:val="20"/>
                <w:szCs w:val="20"/>
                <w:lang w:eastAsia="en-GB"/>
              </w:rPr>
            </w:pPr>
          </w:p>
          <w:p w:rsidR="00675497" w:rsidRPr="00BD3B81" w:rsidRDefault="00675497" w:rsidP="00675497">
            <w:pPr>
              <w:ind w:left="57"/>
            </w:pPr>
          </w:p>
        </w:tc>
        <w:tc>
          <w:tcPr>
            <w:tcW w:w="8789" w:type="dxa"/>
            <w:tcBorders>
              <w:top w:val="single" w:sz="5" w:space="0" w:color="000000"/>
              <w:left w:val="single" w:sz="5" w:space="0" w:color="000000"/>
              <w:bottom w:val="single" w:sz="5" w:space="0" w:color="000000"/>
              <w:right w:val="single" w:sz="5" w:space="0" w:color="000000"/>
            </w:tcBorders>
          </w:tcPr>
          <w:p w:rsidR="00675497" w:rsidRPr="00626183" w:rsidRDefault="00675497" w:rsidP="00675497">
            <w:pPr>
              <w:pStyle w:val="Default"/>
              <w:ind w:left="57"/>
              <w:rPr>
                <w:sz w:val="20"/>
                <w:szCs w:val="20"/>
              </w:rPr>
            </w:pPr>
            <w:r w:rsidRPr="00626183">
              <w:rPr>
                <w:sz w:val="20"/>
                <w:szCs w:val="20"/>
              </w:rPr>
              <w:t xml:space="preserve">Demonstrate the use of dry runs (desk checking) on simple arithmetic programs with loops. </w:t>
            </w:r>
            <w:r w:rsidRPr="00626183">
              <w:rPr>
                <w:b/>
                <w:sz w:val="20"/>
                <w:szCs w:val="20"/>
              </w:rPr>
              <w:t>(W)</w:t>
            </w:r>
          </w:p>
          <w:p w:rsidR="00675497" w:rsidRPr="00626183" w:rsidRDefault="00675497" w:rsidP="00675497">
            <w:pPr>
              <w:pStyle w:val="Default"/>
              <w:ind w:left="57"/>
              <w:rPr>
                <w:sz w:val="20"/>
                <w:szCs w:val="20"/>
              </w:rPr>
            </w:pPr>
          </w:p>
          <w:p w:rsidR="00675497" w:rsidRPr="00626183" w:rsidRDefault="00675497" w:rsidP="00675497">
            <w:pPr>
              <w:pStyle w:val="Default"/>
              <w:ind w:left="57"/>
              <w:rPr>
                <w:sz w:val="20"/>
                <w:szCs w:val="20"/>
              </w:rPr>
            </w:pPr>
            <w:r w:rsidRPr="00626183">
              <w:rPr>
                <w:sz w:val="20"/>
                <w:szCs w:val="20"/>
              </w:rPr>
              <w:t>Start with algorithms/programs without errors.</w:t>
            </w:r>
          </w:p>
          <w:p w:rsidR="00675497" w:rsidRPr="00626183" w:rsidRDefault="00675497" w:rsidP="00675497">
            <w:pPr>
              <w:pStyle w:val="Default"/>
              <w:ind w:left="57"/>
              <w:rPr>
                <w:sz w:val="20"/>
                <w:szCs w:val="20"/>
              </w:rPr>
            </w:pPr>
          </w:p>
          <w:p w:rsidR="00675497" w:rsidRPr="00AC574A" w:rsidRDefault="00675497" w:rsidP="00675497">
            <w:pPr>
              <w:pStyle w:val="Default"/>
              <w:ind w:left="57"/>
              <w:rPr>
                <w:b/>
                <w:sz w:val="20"/>
                <w:szCs w:val="20"/>
              </w:rPr>
            </w:pPr>
            <w:r w:rsidRPr="00626183">
              <w:rPr>
                <w:sz w:val="20"/>
                <w:szCs w:val="20"/>
              </w:rPr>
              <w:t xml:space="preserve">Then give learners algorithms/programs with a simple error that they can find as a result of doing a dry-run. They should then be able to correct the error and check the revised algorithm/program works </w:t>
            </w:r>
            <w:r w:rsidRPr="00AC574A">
              <w:rPr>
                <w:sz w:val="20"/>
                <w:szCs w:val="20"/>
              </w:rPr>
              <w:t xml:space="preserve">correctly. </w:t>
            </w:r>
            <w:r w:rsidRPr="00AC574A">
              <w:rPr>
                <w:b/>
                <w:sz w:val="20"/>
                <w:szCs w:val="20"/>
              </w:rPr>
              <w:t>(I)</w:t>
            </w:r>
            <w:r>
              <w:rPr>
                <w:b/>
                <w:sz w:val="20"/>
                <w:szCs w:val="20"/>
              </w:rPr>
              <w:t xml:space="preserve"> </w:t>
            </w:r>
            <w:r w:rsidRPr="00AC574A">
              <w:rPr>
                <w:b/>
                <w:sz w:val="20"/>
                <w:szCs w:val="20"/>
              </w:rPr>
              <w:t>(F)</w:t>
            </w:r>
          </w:p>
          <w:p w:rsidR="00675497" w:rsidRPr="00AC574A" w:rsidRDefault="00675497" w:rsidP="00675497">
            <w:pPr>
              <w:pStyle w:val="Default"/>
              <w:ind w:left="57"/>
              <w:rPr>
                <w:b/>
                <w:sz w:val="20"/>
                <w:szCs w:val="20"/>
              </w:rPr>
            </w:pPr>
          </w:p>
          <w:p w:rsidR="00675497" w:rsidRPr="00BD3B81" w:rsidRDefault="00675497" w:rsidP="00675497">
            <w:pPr>
              <w:spacing w:after="120"/>
              <w:ind w:left="57"/>
            </w:pPr>
            <w:r w:rsidRPr="00BD3B81">
              <w:rPr>
                <w:rFonts w:ascii="Arial" w:hAnsi="Arial" w:cs="Arial"/>
                <w:b/>
                <w:sz w:val="20"/>
                <w:szCs w:val="20"/>
              </w:rPr>
              <w:t>Resources</w:t>
            </w:r>
            <w:r>
              <w:rPr>
                <w:rFonts w:ascii="Arial" w:hAnsi="Arial" w:cs="Arial"/>
                <w:b/>
                <w:sz w:val="20"/>
                <w:szCs w:val="20"/>
              </w:rPr>
              <w:t>:</w:t>
            </w:r>
          </w:p>
          <w:p w:rsidR="00675497" w:rsidRDefault="00675497" w:rsidP="00675497">
            <w:pPr>
              <w:ind w:left="57"/>
              <w:rPr>
                <w:rFonts w:ascii="Arial" w:hAnsi="Arial" w:cs="Arial"/>
                <w:sz w:val="20"/>
                <w:szCs w:val="20"/>
              </w:rPr>
            </w:pPr>
            <w:r w:rsidRPr="00BD3B81">
              <w:rPr>
                <w:rFonts w:ascii="Arial" w:hAnsi="Arial" w:cs="Arial"/>
                <w:sz w:val="20"/>
                <w:szCs w:val="20"/>
              </w:rPr>
              <w:t xml:space="preserve">Notes and exercises on trace tables: </w:t>
            </w:r>
          </w:p>
          <w:p w:rsidR="00675497" w:rsidRPr="00BD3B81" w:rsidRDefault="00675497" w:rsidP="00675497">
            <w:pPr>
              <w:ind w:left="57"/>
              <w:rPr>
                <w:rFonts w:ascii="Arial" w:hAnsi="Arial" w:cs="Arial"/>
                <w:sz w:val="20"/>
                <w:szCs w:val="20"/>
              </w:rPr>
            </w:pPr>
            <w:hyperlink r:id="rId151" w:history="1">
              <w:r w:rsidRPr="00BD3B81">
                <w:rPr>
                  <w:rStyle w:val="Hyperlink"/>
                  <w:rFonts w:ascii="Arial" w:hAnsi="Arial" w:cs="Arial"/>
                  <w:sz w:val="20"/>
                  <w:szCs w:val="20"/>
                </w:rPr>
                <w:t>http://en.wikibooks.org/wiki/A-level_Computing/AQA/Problem_Solving,_Programming,_Data_Representation_and_Practical_Exercise/Problem_Solving/Trace_tables</w:t>
              </w:r>
            </w:hyperlink>
          </w:p>
          <w:p w:rsidR="00675497" w:rsidRPr="00BD3B81" w:rsidRDefault="00675497" w:rsidP="00675497">
            <w:pPr>
              <w:ind w:left="57"/>
            </w:pPr>
          </w:p>
        </w:tc>
      </w:tr>
      <w:tr w:rsidR="00675497" w:rsidRPr="00626183" w:rsidTr="00675497">
        <w:trPr>
          <w:trHeight w:hRule="exact" w:val="3987"/>
        </w:trPr>
        <w:tc>
          <w:tcPr>
            <w:tcW w:w="1560" w:type="dxa"/>
            <w:tcBorders>
              <w:top w:val="single" w:sz="5" w:space="0" w:color="000000"/>
              <w:left w:val="single" w:sz="5" w:space="0" w:color="000000"/>
              <w:bottom w:val="single" w:sz="5" w:space="0" w:color="000000"/>
              <w:right w:val="single" w:sz="5" w:space="0" w:color="000000"/>
            </w:tcBorders>
          </w:tcPr>
          <w:p w:rsidR="00675497" w:rsidRPr="00BD3B81" w:rsidRDefault="00675497" w:rsidP="00675497">
            <w:pPr>
              <w:ind w:left="57"/>
              <w:rPr>
                <w:rFonts w:ascii="Arial" w:hAnsi="Arial" w:cs="Arial"/>
                <w:sz w:val="20"/>
                <w:szCs w:val="20"/>
              </w:rPr>
            </w:pPr>
            <w:r w:rsidRPr="00BD3B81">
              <w:rPr>
                <w:rFonts w:ascii="Arial" w:hAnsi="Arial" w:cs="Arial"/>
                <w:sz w:val="20"/>
                <w:szCs w:val="20"/>
              </w:rPr>
              <w:lastRenderedPageBreak/>
              <w:t>2.1.4 Adaptive maintenance</w:t>
            </w:r>
          </w:p>
        </w:tc>
        <w:tc>
          <w:tcPr>
            <w:tcW w:w="4252" w:type="dxa"/>
            <w:tcBorders>
              <w:top w:val="single" w:sz="5" w:space="0" w:color="000000"/>
              <w:left w:val="single" w:sz="5" w:space="0" w:color="000000"/>
              <w:bottom w:val="single" w:sz="5" w:space="0" w:color="000000"/>
              <w:right w:val="single" w:sz="5" w:space="0" w:color="000000"/>
            </w:tcBorders>
          </w:tcPr>
          <w:p w:rsidR="00675497" w:rsidRDefault="00675497" w:rsidP="00B305BE">
            <w:pPr>
              <w:pStyle w:val="ListParagraph"/>
              <w:widowControl w:val="0"/>
              <w:numPr>
                <w:ilvl w:val="0"/>
                <w:numId w:val="70"/>
              </w:numPr>
              <w:autoSpaceDE w:val="0"/>
              <w:autoSpaceDN w:val="0"/>
              <w:adjustRightInd w:val="0"/>
              <w:spacing w:after="120"/>
              <w:ind w:left="285" w:hanging="142"/>
              <w:contextualSpacing w:val="0"/>
              <w:rPr>
                <w:rFonts w:cs="Arial"/>
                <w:lang w:eastAsia="en-GB"/>
              </w:rPr>
            </w:pPr>
            <w:r w:rsidRPr="00626183">
              <w:rPr>
                <w:rFonts w:cs="Arial"/>
                <w:lang w:eastAsia="en-GB"/>
              </w:rPr>
              <w:t>make amendments to an algorithm and data structure in response to specification changes</w:t>
            </w:r>
          </w:p>
          <w:p w:rsidR="00675497" w:rsidRPr="00BD3B81" w:rsidRDefault="00675497" w:rsidP="00B305BE">
            <w:pPr>
              <w:pStyle w:val="ListParagraph"/>
              <w:widowControl w:val="0"/>
              <w:numPr>
                <w:ilvl w:val="0"/>
                <w:numId w:val="70"/>
              </w:numPr>
              <w:autoSpaceDE w:val="0"/>
              <w:autoSpaceDN w:val="0"/>
              <w:adjustRightInd w:val="0"/>
              <w:spacing w:after="120"/>
              <w:ind w:left="285" w:hanging="142"/>
              <w:contextualSpacing w:val="0"/>
              <w:rPr>
                <w:rFonts w:cs="Arial"/>
                <w:lang w:eastAsia="en-GB"/>
              </w:rPr>
            </w:pPr>
            <w:r w:rsidRPr="00626183">
              <w:rPr>
                <w:rFonts w:cs="Arial"/>
                <w:lang w:eastAsia="en-GB"/>
              </w:rPr>
              <w:t>analyse an existing program and make amendments to enhance functionality</w:t>
            </w:r>
          </w:p>
          <w:p w:rsidR="00675497" w:rsidRPr="00BD3B81" w:rsidRDefault="00675497" w:rsidP="00675497">
            <w:pPr>
              <w:autoSpaceDE w:val="0"/>
              <w:autoSpaceDN w:val="0"/>
              <w:adjustRightInd w:val="0"/>
              <w:ind w:left="57" w:hanging="92"/>
            </w:pPr>
          </w:p>
        </w:tc>
        <w:tc>
          <w:tcPr>
            <w:tcW w:w="8789" w:type="dxa"/>
            <w:tcBorders>
              <w:top w:val="single" w:sz="5" w:space="0" w:color="000000"/>
              <w:left w:val="single" w:sz="5" w:space="0" w:color="000000"/>
              <w:bottom w:val="single" w:sz="5" w:space="0" w:color="000000"/>
              <w:right w:val="single" w:sz="5" w:space="0" w:color="000000"/>
            </w:tcBorders>
          </w:tcPr>
          <w:p w:rsidR="00675497" w:rsidRPr="00626183" w:rsidRDefault="00675497" w:rsidP="00675497">
            <w:pPr>
              <w:pStyle w:val="Default"/>
              <w:ind w:left="57"/>
              <w:rPr>
                <w:sz w:val="20"/>
                <w:szCs w:val="20"/>
              </w:rPr>
            </w:pPr>
            <w:r w:rsidRPr="00626183">
              <w:rPr>
                <w:sz w:val="20"/>
                <w:szCs w:val="20"/>
              </w:rPr>
              <w:t xml:space="preserve">Give learners an algorithm/program they can amend. </w:t>
            </w:r>
            <w:r w:rsidRPr="00626183">
              <w:rPr>
                <w:b/>
                <w:sz w:val="20"/>
                <w:szCs w:val="20"/>
              </w:rPr>
              <w:t>(P)</w:t>
            </w:r>
            <w:r>
              <w:rPr>
                <w:b/>
                <w:sz w:val="20"/>
                <w:szCs w:val="20"/>
              </w:rPr>
              <w:t xml:space="preserve"> </w:t>
            </w:r>
            <w:r w:rsidRPr="00626183">
              <w:rPr>
                <w:b/>
                <w:sz w:val="20"/>
                <w:szCs w:val="20"/>
              </w:rPr>
              <w:t>(F)</w:t>
            </w:r>
          </w:p>
          <w:p w:rsidR="00675497" w:rsidRPr="00626183" w:rsidRDefault="00675497" w:rsidP="00675497">
            <w:pPr>
              <w:pStyle w:val="Default"/>
              <w:ind w:left="57"/>
              <w:rPr>
                <w:sz w:val="20"/>
                <w:szCs w:val="20"/>
              </w:rPr>
            </w:pPr>
          </w:p>
          <w:p w:rsidR="00675497" w:rsidRPr="00626183" w:rsidRDefault="00675497" w:rsidP="00675497">
            <w:pPr>
              <w:pStyle w:val="Default"/>
              <w:ind w:left="57"/>
              <w:rPr>
                <w:sz w:val="20"/>
                <w:szCs w:val="20"/>
              </w:rPr>
            </w:pPr>
            <w:r w:rsidRPr="00626183">
              <w:rPr>
                <w:sz w:val="20"/>
                <w:szCs w:val="20"/>
              </w:rPr>
              <w:t>For example:</w:t>
            </w:r>
          </w:p>
          <w:p w:rsidR="00675497" w:rsidRPr="00626183" w:rsidRDefault="00675497" w:rsidP="00675497">
            <w:pPr>
              <w:pStyle w:val="Default"/>
              <w:ind w:left="57"/>
              <w:rPr>
                <w:sz w:val="20"/>
                <w:szCs w:val="20"/>
              </w:rPr>
            </w:pPr>
            <w:r w:rsidRPr="00626183">
              <w:rPr>
                <w:sz w:val="20"/>
                <w:szCs w:val="20"/>
              </w:rPr>
              <w:t>A program that reads in 20 numbers using a FOR loop could be amended so it reads in numbers until some terminal value.</w:t>
            </w:r>
          </w:p>
          <w:p w:rsidR="00675497" w:rsidRPr="00626183" w:rsidRDefault="00675497" w:rsidP="00675497">
            <w:pPr>
              <w:pStyle w:val="Default"/>
              <w:ind w:left="57"/>
              <w:rPr>
                <w:sz w:val="20"/>
                <w:szCs w:val="20"/>
              </w:rPr>
            </w:pPr>
          </w:p>
          <w:p w:rsidR="00675497" w:rsidRDefault="00675497" w:rsidP="00675497">
            <w:pPr>
              <w:pStyle w:val="Default"/>
              <w:ind w:left="57"/>
              <w:rPr>
                <w:sz w:val="20"/>
                <w:szCs w:val="20"/>
              </w:rPr>
            </w:pPr>
            <w:r w:rsidRPr="00626183">
              <w:rPr>
                <w:sz w:val="20"/>
                <w:szCs w:val="20"/>
              </w:rPr>
              <w:t>The following bubble sort algorithm could be improved:</w:t>
            </w:r>
          </w:p>
          <w:p w:rsidR="00675497" w:rsidRPr="00626183" w:rsidRDefault="00675497" w:rsidP="00675497">
            <w:pPr>
              <w:pStyle w:val="Default"/>
              <w:ind w:left="57"/>
              <w:rPr>
                <w:sz w:val="20"/>
                <w:szCs w:val="20"/>
              </w:rPr>
            </w:pPr>
          </w:p>
          <w:p w:rsidR="00675497" w:rsidRPr="00BD3B81" w:rsidRDefault="00675497" w:rsidP="00675497">
            <w:pPr>
              <w:pStyle w:val="Default"/>
              <w:ind w:left="57"/>
              <w:rPr>
                <w:rFonts w:ascii="Courier New" w:hAnsi="Courier New" w:cs="Courier New"/>
                <w:sz w:val="20"/>
                <w:szCs w:val="20"/>
              </w:rPr>
            </w:pPr>
            <w:r w:rsidRPr="00BD3B81">
              <w:rPr>
                <w:rFonts w:ascii="Courier New" w:hAnsi="Courier New" w:cs="Courier New"/>
                <w:sz w:val="20"/>
                <w:szCs w:val="20"/>
              </w:rPr>
              <w:t xml:space="preserve">FOR value1 </w:t>
            </w:r>
            <w:r w:rsidRPr="00BD3B81">
              <w:rPr>
                <w:rFonts w:ascii="Courier New" w:hAnsi="Courier New" w:cs="Courier New"/>
                <w:sz w:val="20"/>
                <w:szCs w:val="20"/>
              </w:rPr>
              <w:sym w:font="Wingdings" w:char="F0DF"/>
            </w:r>
            <w:r w:rsidRPr="00BD3B81">
              <w:rPr>
                <w:rFonts w:ascii="Courier New" w:hAnsi="Courier New" w:cs="Courier New"/>
                <w:sz w:val="20"/>
                <w:szCs w:val="20"/>
              </w:rPr>
              <w:t xml:space="preserve"> 1 to (n−1) </w:t>
            </w:r>
          </w:p>
          <w:p w:rsidR="00675497" w:rsidRPr="00BD3B81" w:rsidRDefault="00675497" w:rsidP="00675497">
            <w:pPr>
              <w:pStyle w:val="Default"/>
              <w:ind w:left="57"/>
              <w:rPr>
                <w:rFonts w:ascii="Courier New" w:hAnsi="Courier New" w:cs="Courier New"/>
                <w:sz w:val="20"/>
                <w:szCs w:val="20"/>
              </w:rPr>
            </w:pPr>
            <w:r w:rsidRPr="00BD3B81">
              <w:rPr>
                <w:rFonts w:ascii="Courier New" w:hAnsi="Courier New" w:cs="Courier New"/>
                <w:sz w:val="20"/>
                <w:szCs w:val="20"/>
              </w:rPr>
              <w:t xml:space="preserve">   FOR value2 </w:t>
            </w:r>
            <w:r w:rsidRPr="00BD3B81">
              <w:rPr>
                <w:rFonts w:ascii="Courier New" w:hAnsi="Courier New" w:cs="Courier New"/>
                <w:sz w:val="20"/>
                <w:szCs w:val="20"/>
              </w:rPr>
              <w:sym w:font="Wingdings" w:char="F0DF"/>
            </w:r>
            <w:r w:rsidRPr="00BD3B81">
              <w:rPr>
                <w:rFonts w:ascii="Courier New" w:hAnsi="Courier New" w:cs="Courier New"/>
                <w:sz w:val="20"/>
                <w:szCs w:val="20"/>
              </w:rPr>
              <w:t xml:space="preserve"> 1 to (n−1)</w:t>
            </w:r>
          </w:p>
          <w:p w:rsidR="00675497" w:rsidRPr="00BD3B81" w:rsidRDefault="00675497" w:rsidP="00675497">
            <w:pPr>
              <w:pStyle w:val="Default"/>
              <w:ind w:left="57"/>
              <w:rPr>
                <w:rFonts w:ascii="Courier New" w:hAnsi="Courier New" w:cs="Courier New"/>
                <w:sz w:val="20"/>
                <w:szCs w:val="20"/>
              </w:rPr>
            </w:pPr>
            <w:r w:rsidRPr="00BD3B81">
              <w:rPr>
                <w:rFonts w:ascii="Courier New" w:hAnsi="Courier New" w:cs="Courier New"/>
                <w:sz w:val="20"/>
                <w:szCs w:val="20"/>
              </w:rPr>
              <w:t xml:space="preserve">      COMPARE List[value1] with List[value2]</w:t>
            </w:r>
          </w:p>
          <w:p w:rsidR="00675497" w:rsidRPr="00BD3B81" w:rsidRDefault="00675497" w:rsidP="00675497">
            <w:pPr>
              <w:pStyle w:val="Default"/>
              <w:ind w:left="57"/>
              <w:rPr>
                <w:rFonts w:ascii="Courier New" w:hAnsi="Courier New" w:cs="Courier New"/>
                <w:sz w:val="20"/>
                <w:szCs w:val="20"/>
              </w:rPr>
            </w:pPr>
            <w:r w:rsidRPr="00BD3B81">
              <w:rPr>
                <w:rFonts w:ascii="Courier New" w:hAnsi="Courier New" w:cs="Courier New"/>
                <w:sz w:val="20"/>
                <w:szCs w:val="20"/>
              </w:rPr>
              <w:t xml:space="preserve">      IF greater THEN swap elements</w:t>
            </w:r>
          </w:p>
          <w:p w:rsidR="00675497" w:rsidRPr="00BD3B81" w:rsidRDefault="00675497" w:rsidP="00675497">
            <w:pPr>
              <w:pStyle w:val="Default"/>
              <w:ind w:left="57"/>
              <w:rPr>
                <w:rFonts w:ascii="Courier New" w:hAnsi="Courier New" w:cs="Courier New"/>
                <w:sz w:val="20"/>
                <w:szCs w:val="20"/>
              </w:rPr>
            </w:pPr>
            <w:r w:rsidRPr="00BD3B81">
              <w:rPr>
                <w:rFonts w:ascii="Courier New" w:hAnsi="Courier New" w:cs="Courier New"/>
                <w:sz w:val="20"/>
                <w:szCs w:val="20"/>
              </w:rPr>
              <w:t xml:space="preserve">   ENDFOR</w:t>
            </w:r>
          </w:p>
          <w:p w:rsidR="00675497" w:rsidRPr="00BD3B81" w:rsidRDefault="00675497" w:rsidP="00675497">
            <w:pPr>
              <w:pStyle w:val="Default"/>
              <w:ind w:left="57"/>
              <w:rPr>
                <w:rFonts w:ascii="Courier New" w:hAnsi="Courier New" w:cs="Courier New"/>
                <w:sz w:val="20"/>
                <w:szCs w:val="20"/>
              </w:rPr>
            </w:pPr>
            <w:r w:rsidRPr="00BD3B81">
              <w:rPr>
                <w:rFonts w:ascii="Courier New" w:hAnsi="Courier New" w:cs="Courier New"/>
                <w:sz w:val="20"/>
                <w:szCs w:val="20"/>
              </w:rPr>
              <w:t>ENDFOR</w:t>
            </w:r>
          </w:p>
          <w:p w:rsidR="00675497" w:rsidRPr="00BD3B81" w:rsidRDefault="00675497" w:rsidP="00675497">
            <w:pPr>
              <w:ind w:left="57"/>
            </w:pPr>
          </w:p>
          <w:p w:rsidR="00675497" w:rsidRPr="00BD3B81" w:rsidRDefault="00675497" w:rsidP="00675497">
            <w:pPr>
              <w:ind w:left="57"/>
            </w:pPr>
          </w:p>
        </w:tc>
      </w:tr>
    </w:tbl>
    <w:p w:rsidR="00675497" w:rsidRDefault="00675497" w:rsidP="00B434C1">
      <w:pPr>
        <w:ind w:left="-567" w:right="43"/>
        <w:rPr>
          <w:rFonts w:ascii="Arial" w:hAnsi="Arial" w:cs="Arial"/>
          <w:color w:val="FFFFFF"/>
          <w:sz w:val="20"/>
          <w:szCs w:val="20"/>
        </w:rPr>
      </w:pPr>
    </w:p>
    <w:p w:rsidR="00675497" w:rsidRDefault="00675497" w:rsidP="00B434C1">
      <w:pPr>
        <w:ind w:left="-567" w:right="43"/>
        <w:rPr>
          <w:rFonts w:ascii="Arial" w:hAnsi="Arial" w:cs="Arial"/>
          <w:color w:val="FFFFFF"/>
          <w:sz w:val="20"/>
          <w:szCs w:val="20"/>
        </w:rPr>
      </w:pPr>
    </w:p>
    <w:p w:rsidR="00675497" w:rsidRPr="00A33EB6" w:rsidRDefault="00675497" w:rsidP="00B434C1">
      <w:pPr>
        <w:ind w:left="-567" w:right="43"/>
        <w:rPr>
          <w:rFonts w:ascii="Arial" w:hAnsi="Arial" w:cs="Arial"/>
          <w:color w:val="FFFFFF"/>
          <w:sz w:val="20"/>
          <w:szCs w:val="20"/>
        </w:rPr>
      </w:pPr>
    </w:p>
    <w:p w:rsidR="00E169A4" w:rsidRDefault="00E169A4" w:rsidP="00B434C1">
      <w:pPr>
        <w:ind w:left="-567" w:right="43"/>
        <w:rPr>
          <w:rFonts w:ascii="Arial" w:hAnsi="Arial" w:cs="Arial"/>
          <w:bCs/>
          <w:sz w:val="20"/>
          <w:szCs w:val="20"/>
        </w:rPr>
      </w:pPr>
    </w:p>
    <w:p w:rsidR="00E169A4" w:rsidRDefault="00E169A4"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sectPr w:rsidR="00763CE8" w:rsidSect="002F131A">
          <w:pgSz w:w="16840" w:h="11900" w:orient="landscape" w:code="9"/>
          <w:pgMar w:top="1127" w:right="1440" w:bottom="1797" w:left="1440" w:header="0" w:footer="470" w:gutter="0"/>
          <w:cols w:space="708"/>
          <w:titlePg/>
        </w:sectPr>
      </w:pPr>
    </w:p>
    <w:bookmarkStart w:id="13" w:name="_Toc443986860"/>
    <w:p w:rsidR="00554812" w:rsidRPr="00F43498" w:rsidRDefault="00F43498" w:rsidP="00F43498">
      <w:pPr>
        <w:pStyle w:val="Heading1"/>
      </w:pPr>
      <w:r w:rsidRPr="00F43498">
        <w:lastRenderedPageBreak/>
        <w:fldChar w:fldCharType="begin"/>
      </w:r>
      <w:r w:rsidRPr="00F43498">
        <w:instrText xml:space="preserve"> HYPERLINK  \l "_Contents" </w:instrText>
      </w:r>
      <w:r w:rsidRPr="00F43498">
        <w:fldChar w:fldCharType="separate"/>
      </w:r>
      <w:r w:rsidR="00675497" w:rsidRPr="00F43498">
        <w:rPr>
          <w:rStyle w:val="Hyperlink"/>
          <w:color w:val="C30045"/>
          <w:u w:val="none"/>
        </w:rPr>
        <w:t>2.2 Data representation</w:t>
      </w:r>
      <w:bookmarkEnd w:id="13"/>
      <w:r w:rsidRPr="00F43498">
        <w:fldChar w:fldCharType="end"/>
      </w:r>
    </w:p>
    <w:tbl>
      <w:tblPr>
        <w:tblW w:w="14601" w:type="dxa"/>
        <w:tblInd w:w="-561" w:type="dxa"/>
        <w:tblLayout w:type="fixed"/>
        <w:tblCellMar>
          <w:left w:w="0" w:type="dxa"/>
          <w:right w:w="0" w:type="dxa"/>
        </w:tblCellMar>
        <w:tblLook w:val="01E0" w:firstRow="1" w:lastRow="1" w:firstColumn="1" w:lastColumn="1" w:noHBand="0" w:noVBand="0"/>
      </w:tblPr>
      <w:tblGrid>
        <w:gridCol w:w="1560"/>
        <w:gridCol w:w="4252"/>
        <w:gridCol w:w="8789"/>
      </w:tblGrid>
      <w:tr w:rsidR="00675497" w:rsidRPr="00675497" w:rsidTr="00675497">
        <w:trPr>
          <w:trHeight w:val="304"/>
        </w:trPr>
        <w:tc>
          <w:tcPr>
            <w:tcW w:w="1560" w:type="dxa"/>
            <w:tcBorders>
              <w:top w:val="single" w:sz="4" w:space="0" w:color="auto"/>
              <w:left w:val="single" w:sz="6" w:space="0" w:color="000000"/>
              <w:bottom w:val="single" w:sz="6" w:space="0" w:color="000000"/>
              <w:right w:val="single" w:sz="6" w:space="0" w:color="000000"/>
            </w:tcBorders>
            <w:shd w:val="clear" w:color="auto" w:fill="C30045"/>
          </w:tcPr>
          <w:p w:rsidR="00675497" w:rsidRPr="00675497" w:rsidRDefault="00675497" w:rsidP="00675497">
            <w:pPr>
              <w:pStyle w:val="TableParagraph"/>
              <w:spacing w:before="120" w:after="120"/>
              <w:ind w:left="57" w:right="279"/>
              <w:rPr>
                <w:rFonts w:ascii="Arial" w:eastAsia="Arial" w:hAnsi="Arial" w:cs="Arial"/>
                <w:b/>
                <w:color w:val="FFFFFF" w:themeColor="background1"/>
                <w:sz w:val="20"/>
                <w:szCs w:val="20"/>
                <w:lang w:val="en-GB"/>
              </w:rPr>
            </w:pPr>
            <w:r w:rsidRPr="00675497">
              <w:rPr>
                <w:rFonts w:ascii="Arial" w:hAnsi="Arial" w:cs="Arial"/>
                <w:b/>
                <w:color w:val="FFFFFF" w:themeColor="background1"/>
                <w:spacing w:val="-1"/>
                <w:sz w:val="20"/>
                <w:szCs w:val="20"/>
                <w:lang w:val="en-GB"/>
              </w:rPr>
              <w:t>Syllabus</w:t>
            </w:r>
            <w:r w:rsidRPr="00675497">
              <w:rPr>
                <w:rFonts w:ascii="Arial" w:hAnsi="Arial" w:cs="Arial"/>
                <w:b/>
                <w:color w:val="FFFFFF" w:themeColor="background1"/>
                <w:spacing w:val="-12"/>
                <w:sz w:val="20"/>
                <w:szCs w:val="20"/>
                <w:lang w:val="en-GB"/>
              </w:rPr>
              <w:t xml:space="preserve"> </w:t>
            </w:r>
            <w:r w:rsidRPr="00675497">
              <w:rPr>
                <w:rFonts w:ascii="Arial" w:hAnsi="Arial" w:cs="Arial"/>
                <w:b/>
                <w:color w:val="FFFFFF" w:themeColor="background1"/>
                <w:spacing w:val="-1"/>
                <w:sz w:val="20"/>
                <w:szCs w:val="20"/>
                <w:lang w:val="en-GB"/>
              </w:rPr>
              <w:t>ref</w:t>
            </w:r>
            <w:r w:rsidRPr="00675497">
              <w:rPr>
                <w:rFonts w:ascii="Arial" w:hAnsi="Arial" w:cs="Arial"/>
                <w:b/>
                <w:color w:val="FFFFFF" w:themeColor="background1"/>
                <w:spacing w:val="27"/>
                <w:w w:val="99"/>
                <w:sz w:val="20"/>
                <w:szCs w:val="20"/>
                <w:lang w:val="en-GB"/>
              </w:rPr>
              <w:t xml:space="preserve"> </w:t>
            </w:r>
          </w:p>
        </w:tc>
        <w:tc>
          <w:tcPr>
            <w:tcW w:w="4252" w:type="dxa"/>
            <w:tcBorders>
              <w:top w:val="single" w:sz="4" w:space="0" w:color="auto"/>
              <w:left w:val="single" w:sz="6" w:space="0" w:color="000000"/>
              <w:bottom w:val="single" w:sz="6" w:space="0" w:color="000000"/>
              <w:right w:val="single" w:sz="6" w:space="0" w:color="000000"/>
            </w:tcBorders>
            <w:shd w:val="clear" w:color="auto" w:fill="C30045"/>
          </w:tcPr>
          <w:p w:rsidR="00675497" w:rsidRPr="00675497" w:rsidRDefault="00675497" w:rsidP="00675497">
            <w:pPr>
              <w:spacing w:before="120" w:after="120"/>
              <w:ind w:left="57"/>
              <w:rPr>
                <w:rFonts w:ascii="Arial" w:hAnsi="Arial" w:cs="Arial"/>
                <w:b/>
                <w:color w:val="FFFFFF" w:themeColor="background1"/>
                <w:sz w:val="20"/>
                <w:szCs w:val="20"/>
              </w:rPr>
            </w:pPr>
            <w:r w:rsidRPr="00675497">
              <w:rPr>
                <w:rFonts w:ascii="Arial" w:hAnsi="Arial" w:cs="Arial"/>
                <w:b/>
                <w:color w:val="FFFFFF" w:themeColor="background1"/>
                <w:sz w:val="20"/>
                <w:szCs w:val="20"/>
              </w:rPr>
              <w:t>Learning objectives</w:t>
            </w:r>
          </w:p>
        </w:tc>
        <w:tc>
          <w:tcPr>
            <w:tcW w:w="8789" w:type="dxa"/>
            <w:tcBorders>
              <w:top w:val="single" w:sz="4" w:space="0" w:color="auto"/>
              <w:left w:val="single" w:sz="6" w:space="0" w:color="000000"/>
              <w:bottom w:val="single" w:sz="6" w:space="0" w:color="000000"/>
              <w:right w:val="single" w:sz="6" w:space="0" w:color="000000"/>
            </w:tcBorders>
            <w:shd w:val="clear" w:color="auto" w:fill="C30045"/>
          </w:tcPr>
          <w:p w:rsidR="00675497" w:rsidRPr="00675497" w:rsidRDefault="00675497" w:rsidP="00675497">
            <w:pPr>
              <w:spacing w:before="120" w:after="120"/>
              <w:ind w:left="57"/>
              <w:rPr>
                <w:rFonts w:ascii="Arial" w:hAnsi="Arial" w:cs="Arial"/>
                <w:b/>
                <w:color w:val="FFFFFF" w:themeColor="background1"/>
                <w:sz w:val="20"/>
                <w:szCs w:val="20"/>
              </w:rPr>
            </w:pPr>
            <w:r w:rsidRPr="00675497">
              <w:rPr>
                <w:rFonts w:ascii="Arial" w:hAnsi="Arial" w:cs="Arial"/>
                <w:b/>
                <w:color w:val="FFFFFF" w:themeColor="background1"/>
                <w:sz w:val="20"/>
                <w:szCs w:val="20"/>
              </w:rPr>
              <w:t>Suggested teaching activities</w:t>
            </w:r>
          </w:p>
        </w:tc>
      </w:tr>
      <w:tr w:rsidR="00675497" w:rsidRPr="00626183" w:rsidTr="00675497">
        <w:trPr>
          <w:trHeight w:hRule="exact" w:val="6523"/>
        </w:trPr>
        <w:tc>
          <w:tcPr>
            <w:tcW w:w="1560" w:type="dxa"/>
            <w:tcBorders>
              <w:top w:val="single" w:sz="6" w:space="0" w:color="000000"/>
              <w:left w:val="single" w:sz="5" w:space="0" w:color="000000"/>
              <w:bottom w:val="single" w:sz="5" w:space="0" w:color="000000"/>
              <w:right w:val="single" w:sz="5" w:space="0" w:color="000000"/>
            </w:tcBorders>
          </w:tcPr>
          <w:p w:rsidR="00675497" w:rsidRPr="00BD3B81" w:rsidRDefault="00675497" w:rsidP="00675497">
            <w:pPr>
              <w:ind w:left="57"/>
              <w:rPr>
                <w:rFonts w:ascii="Arial" w:hAnsi="Arial" w:cs="Arial"/>
                <w:sz w:val="20"/>
                <w:szCs w:val="20"/>
              </w:rPr>
            </w:pPr>
            <w:r w:rsidRPr="00BD3B81">
              <w:rPr>
                <w:rFonts w:ascii="Arial" w:hAnsi="Arial" w:cs="Arial"/>
                <w:sz w:val="20"/>
                <w:szCs w:val="20"/>
              </w:rPr>
              <w:t>2.2.1 Data types</w:t>
            </w:r>
          </w:p>
        </w:tc>
        <w:tc>
          <w:tcPr>
            <w:tcW w:w="4252" w:type="dxa"/>
            <w:tcBorders>
              <w:top w:val="single" w:sz="6" w:space="0" w:color="000000"/>
              <w:left w:val="single" w:sz="5" w:space="0" w:color="000000"/>
              <w:bottom w:val="single" w:sz="5" w:space="0" w:color="000000"/>
              <w:right w:val="single" w:sz="5" w:space="0" w:color="000000"/>
            </w:tcBorders>
          </w:tcPr>
          <w:p w:rsidR="00675497" w:rsidRDefault="00675497" w:rsidP="00B305BE">
            <w:pPr>
              <w:pStyle w:val="ListParagraph"/>
              <w:widowControl w:val="0"/>
              <w:numPr>
                <w:ilvl w:val="0"/>
                <w:numId w:val="73"/>
              </w:numPr>
              <w:autoSpaceDE w:val="0"/>
              <w:autoSpaceDN w:val="0"/>
              <w:adjustRightInd w:val="0"/>
              <w:spacing w:after="120"/>
              <w:ind w:left="285" w:hanging="142"/>
              <w:contextualSpacing w:val="0"/>
              <w:rPr>
                <w:rFonts w:cs="Arial"/>
                <w:lang w:eastAsia="en-GB"/>
              </w:rPr>
            </w:pPr>
            <w:r w:rsidRPr="00626183">
              <w:rPr>
                <w:rFonts w:cs="Arial"/>
                <w:lang w:eastAsia="en-GB"/>
              </w:rPr>
              <w:t>select appropriate data types for a problem solution</w:t>
            </w:r>
          </w:p>
          <w:p w:rsidR="00675497" w:rsidRDefault="00675497" w:rsidP="00B305BE">
            <w:pPr>
              <w:pStyle w:val="ListParagraph"/>
              <w:widowControl w:val="0"/>
              <w:numPr>
                <w:ilvl w:val="0"/>
                <w:numId w:val="73"/>
              </w:numPr>
              <w:autoSpaceDE w:val="0"/>
              <w:autoSpaceDN w:val="0"/>
              <w:adjustRightInd w:val="0"/>
              <w:spacing w:after="120"/>
              <w:ind w:left="285" w:hanging="142"/>
              <w:contextualSpacing w:val="0"/>
              <w:rPr>
                <w:rFonts w:cs="Arial"/>
                <w:lang w:eastAsia="en-GB"/>
              </w:rPr>
            </w:pPr>
            <w:r w:rsidRPr="00626183">
              <w:rPr>
                <w:rFonts w:cs="Arial"/>
                <w:lang w:eastAsia="en-GB"/>
              </w:rPr>
              <w:t>use in practical programming the data types that are common to procedural high-level languages: integer, real, char, string, Boolean, date (pseudocode will use the following data types: INTEGER, REAL, CHAR, STRING, BOOLEAN, DATE, ARRAY, FILE)</w:t>
            </w:r>
          </w:p>
          <w:p w:rsidR="00675497" w:rsidRPr="00BD3B81" w:rsidRDefault="00675497" w:rsidP="00B305BE">
            <w:pPr>
              <w:pStyle w:val="ListParagraph"/>
              <w:widowControl w:val="0"/>
              <w:numPr>
                <w:ilvl w:val="0"/>
                <w:numId w:val="73"/>
              </w:numPr>
              <w:autoSpaceDE w:val="0"/>
              <w:autoSpaceDN w:val="0"/>
              <w:adjustRightInd w:val="0"/>
              <w:spacing w:after="120"/>
              <w:ind w:left="285" w:hanging="142"/>
              <w:contextualSpacing w:val="0"/>
              <w:rPr>
                <w:rFonts w:cs="Arial"/>
                <w:lang w:eastAsia="en-GB"/>
              </w:rPr>
            </w:pPr>
            <w:r w:rsidRPr="00626183">
              <w:rPr>
                <w:rFonts w:cs="Arial"/>
                <w:lang w:eastAsia="en-GB"/>
              </w:rPr>
              <w:t>show understanding of how character and string data are represented by software including the ASCII and Unicode character sets</w:t>
            </w:r>
          </w:p>
          <w:p w:rsidR="00675497" w:rsidRPr="00BD3B81" w:rsidRDefault="00675497" w:rsidP="00675497">
            <w:pPr>
              <w:autoSpaceDE w:val="0"/>
              <w:autoSpaceDN w:val="0"/>
              <w:adjustRightInd w:val="0"/>
              <w:ind w:left="57" w:hanging="92"/>
            </w:pPr>
          </w:p>
        </w:tc>
        <w:tc>
          <w:tcPr>
            <w:tcW w:w="8789" w:type="dxa"/>
            <w:tcBorders>
              <w:top w:val="single" w:sz="6" w:space="0" w:color="000000"/>
              <w:left w:val="single" w:sz="5" w:space="0" w:color="000000"/>
              <w:bottom w:val="single" w:sz="5" w:space="0" w:color="000000"/>
              <w:right w:val="single" w:sz="5" w:space="0" w:color="000000"/>
            </w:tcBorders>
          </w:tcPr>
          <w:p w:rsidR="00675497" w:rsidRPr="00BD3B81" w:rsidRDefault="00675497" w:rsidP="00675497">
            <w:pPr>
              <w:ind w:left="57"/>
              <w:rPr>
                <w:rFonts w:ascii="Arial" w:hAnsi="Arial" w:cs="Arial"/>
                <w:sz w:val="20"/>
                <w:szCs w:val="20"/>
              </w:rPr>
            </w:pPr>
            <w:r w:rsidRPr="00BD3B81">
              <w:rPr>
                <w:rFonts w:ascii="Arial" w:hAnsi="Arial" w:cs="Arial"/>
                <w:sz w:val="20"/>
                <w:szCs w:val="20"/>
              </w:rPr>
              <w:t xml:space="preserve">Explain the features of, and difference between, different data types. Identify suitable data for different functions. Explain which data types are suitable for different data. Explain relative storage sizes of different data types. </w:t>
            </w:r>
            <w:r w:rsidRPr="00BD3B81">
              <w:rPr>
                <w:rFonts w:ascii="Arial" w:hAnsi="Arial" w:cs="Arial"/>
                <w:b/>
                <w:sz w:val="20"/>
                <w:szCs w:val="20"/>
              </w:rPr>
              <w:t>(W)</w:t>
            </w:r>
          </w:p>
          <w:p w:rsidR="00675497" w:rsidRPr="00BD3B81" w:rsidRDefault="00675497" w:rsidP="00675497">
            <w:pPr>
              <w:ind w:left="57"/>
              <w:rPr>
                <w:rFonts w:ascii="Arial" w:hAnsi="Arial" w:cs="Arial"/>
                <w:sz w:val="20"/>
                <w:szCs w:val="20"/>
              </w:rPr>
            </w:pPr>
          </w:p>
          <w:p w:rsidR="00675497" w:rsidRPr="00626183" w:rsidRDefault="00675497" w:rsidP="00675497">
            <w:pPr>
              <w:pStyle w:val="Default"/>
              <w:ind w:left="57"/>
              <w:rPr>
                <w:sz w:val="20"/>
                <w:szCs w:val="20"/>
              </w:rPr>
            </w:pPr>
            <w:r w:rsidRPr="00626183">
              <w:rPr>
                <w:sz w:val="20"/>
                <w:szCs w:val="20"/>
              </w:rPr>
              <w:t xml:space="preserve">Give learners a worksheet to select the correct data types for different samples of data. Enhance this to include storage sizes. Marking these worksheets orally in class should provoke and stimulate discussion on different storage types and the relative merits of each for specific functions. Ensure that all data types listed are covered. </w:t>
            </w:r>
            <w:r w:rsidRPr="00626183">
              <w:rPr>
                <w:b/>
                <w:sz w:val="20"/>
                <w:szCs w:val="20"/>
              </w:rPr>
              <w:t>(I)</w:t>
            </w:r>
            <w:r>
              <w:rPr>
                <w:b/>
                <w:sz w:val="20"/>
                <w:szCs w:val="20"/>
              </w:rPr>
              <w:t xml:space="preserve"> </w:t>
            </w:r>
            <w:r w:rsidRPr="00626183">
              <w:rPr>
                <w:b/>
                <w:sz w:val="20"/>
                <w:szCs w:val="20"/>
              </w:rPr>
              <w:t>(F)</w:t>
            </w:r>
          </w:p>
          <w:p w:rsidR="00675497" w:rsidRPr="00BD3B81" w:rsidRDefault="00675497" w:rsidP="00675497">
            <w:pPr>
              <w:ind w:left="57"/>
              <w:rPr>
                <w:sz w:val="20"/>
                <w:szCs w:val="20"/>
              </w:rPr>
            </w:pPr>
          </w:p>
          <w:p w:rsidR="00675497" w:rsidRPr="00626183" w:rsidRDefault="00675497" w:rsidP="00675497">
            <w:pPr>
              <w:pStyle w:val="Default"/>
              <w:ind w:left="57"/>
              <w:rPr>
                <w:sz w:val="20"/>
                <w:szCs w:val="20"/>
              </w:rPr>
            </w:pPr>
            <w:r w:rsidRPr="00626183">
              <w:rPr>
                <w:sz w:val="20"/>
                <w:szCs w:val="20"/>
              </w:rPr>
              <w:t>Ask learners to write a simple program that reads in a character and outputs the ASCII/Unicode value.</w:t>
            </w:r>
          </w:p>
          <w:p w:rsidR="00675497" w:rsidRPr="00626183" w:rsidRDefault="00675497" w:rsidP="00675497">
            <w:pPr>
              <w:pStyle w:val="Default"/>
              <w:ind w:left="57"/>
              <w:rPr>
                <w:sz w:val="20"/>
                <w:szCs w:val="20"/>
              </w:rPr>
            </w:pPr>
            <w:r w:rsidRPr="00626183">
              <w:rPr>
                <w:sz w:val="20"/>
                <w:szCs w:val="20"/>
              </w:rPr>
              <w:t xml:space="preserve">Variations of this could be to output the next/previous letter in the alphabet by adding/subtracting from the ASCII value and converting back into a character. </w:t>
            </w:r>
            <w:r w:rsidRPr="00626183">
              <w:rPr>
                <w:b/>
                <w:sz w:val="20"/>
                <w:szCs w:val="20"/>
              </w:rPr>
              <w:t>(I)</w:t>
            </w:r>
          </w:p>
          <w:p w:rsidR="00675497" w:rsidRPr="00626183" w:rsidRDefault="00675497" w:rsidP="00675497">
            <w:pPr>
              <w:pStyle w:val="Default"/>
              <w:ind w:left="57"/>
              <w:rPr>
                <w:sz w:val="20"/>
                <w:szCs w:val="20"/>
              </w:rPr>
            </w:pPr>
          </w:p>
          <w:p w:rsidR="00675497" w:rsidRPr="00AC574A" w:rsidRDefault="00675497" w:rsidP="00675497">
            <w:pPr>
              <w:pStyle w:val="Default"/>
              <w:ind w:left="57"/>
              <w:rPr>
                <w:sz w:val="20"/>
                <w:szCs w:val="20"/>
              </w:rPr>
            </w:pPr>
            <w:r w:rsidRPr="00626183">
              <w:rPr>
                <w:sz w:val="20"/>
                <w:szCs w:val="20"/>
              </w:rPr>
              <w:t xml:space="preserve">Let learners explore the difference between for example, the number 2 and the character 2 by </w:t>
            </w:r>
            <w:r w:rsidRPr="00AC574A">
              <w:rPr>
                <w:sz w:val="20"/>
                <w:szCs w:val="20"/>
              </w:rPr>
              <w:t>outputting the ASCII value of a digit.</w:t>
            </w:r>
          </w:p>
          <w:p w:rsidR="00675497" w:rsidRPr="00AC574A" w:rsidRDefault="00675497" w:rsidP="00675497">
            <w:pPr>
              <w:pStyle w:val="Default"/>
              <w:ind w:left="57"/>
              <w:rPr>
                <w:sz w:val="20"/>
                <w:szCs w:val="20"/>
              </w:rPr>
            </w:pPr>
          </w:p>
          <w:p w:rsidR="00675497" w:rsidRPr="00BD3B81" w:rsidRDefault="00675497" w:rsidP="00675497">
            <w:pPr>
              <w:spacing w:after="120"/>
              <w:ind w:left="57"/>
            </w:pPr>
            <w:r w:rsidRPr="00BD3B81">
              <w:rPr>
                <w:rFonts w:ascii="Arial" w:hAnsi="Arial" w:cs="Arial"/>
                <w:b/>
                <w:sz w:val="20"/>
                <w:szCs w:val="20"/>
              </w:rPr>
              <w:t>Resources</w:t>
            </w:r>
            <w:r>
              <w:rPr>
                <w:rFonts w:ascii="Arial" w:hAnsi="Arial" w:cs="Arial"/>
                <w:b/>
                <w:sz w:val="20"/>
                <w:szCs w:val="20"/>
              </w:rPr>
              <w:t>:</w:t>
            </w:r>
          </w:p>
          <w:p w:rsidR="00675497" w:rsidRPr="00BD3B81" w:rsidRDefault="00675497" w:rsidP="00675497">
            <w:pPr>
              <w:ind w:left="57"/>
              <w:rPr>
                <w:rFonts w:ascii="Arial" w:hAnsi="Arial" w:cs="Arial"/>
                <w:sz w:val="20"/>
                <w:szCs w:val="20"/>
              </w:rPr>
            </w:pPr>
            <w:r w:rsidRPr="00BD3B81">
              <w:rPr>
                <w:rFonts w:ascii="Arial" w:hAnsi="Arial" w:cs="Arial"/>
                <w:sz w:val="20"/>
                <w:szCs w:val="20"/>
              </w:rPr>
              <w:t>Notes on data types:</w:t>
            </w:r>
          </w:p>
          <w:p w:rsidR="00675497" w:rsidRPr="00BD3B81" w:rsidRDefault="00675497" w:rsidP="00675497">
            <w:pPr>
              <w:ind w:left="57"/>
              <w:rPr>
                <w:rStyle w:val="Hyperlink"/>
                <w:rFonts w:ascii="Arial" w:hAnsi="Arial" w:cs="Arial"/>
                <w:sz w:val="20"/>
                <w:szCs w:val="20"/>
              </w:rPr>
            </w:pPr>
            <w:hyperlink r:id="rId152" w:history="1">
              <w:r w:rsidRPr="00BD3B81">
                <w:rPr>
                  <w:rStyle w:val="Hyperlink"/>
                  <w:rFonts w:ascii="Arial" w:hAnsi="Arial" w:cs="Arial"/>
                  <w:sz w:val="20"/>
                  <w:szCs w:val="20"/>
                </w:rPr>
                <w:t>http://en.wikipedia.org/wiki/Data_type</w:t>
              </w:r>
            </w:hyperlink>
          </w:p>
          <w:p w:rsidR="00675497" w:rsidRPr="00BD3B81" w:rsidRDefault="00675497" w:rsidP="00675497">
            <w:pPr>
              <w:ind w:left="57"/>
              <w:rPr>
                <w:rStyle w:val="Hyperlink"/>
                <w:rFonts w:ascii="Arial" w:hAnsi="Arial" w:cs="Arial"/>
                <w:sz w:val="20"/>
                <w:szCs w:val="20"/>
              </w:rPr>
            </w:pPr>
          </w:p>
          <w:p w:rsidR="00675497" w:rsidRPr="00BD3B81" w:rsidRDefault="00675497" w:rsidP="00675497">
            <w:pPr>
              <w:ind w:left="57"/>
              <w:rPr>
                <w:rStyle w:val="Hyperlink"/>
                <w:rFonts w:ascii="Arial" w:hAnsi="Arial" w:cs="Arial"/>
                <w:sz w:val="20"/>
                <w:szCs w:val="20"/>
              </w:rPr>
            </w:pPr>
            <w:r w:rsidRPr="00BD3B81">
              <w:rPr>
                <w:rStyle w:val="Hyperlink"/>
                <w:rFonts w:ascii="Arial" w:hAnsi="Arial" w:cs="Arial"/>
                <w:sz w:val="20"/>
                <w:szCs w:val="20"/>
              </w:rPr>
              <w:t>Notes on built-in data types:</w:t>
            </w:r>
          </w:p>
          <w:p w:rsidR="00675497" w:rsidRPr="00BD3B81" w:rsidRDefault="00675497" w:rsidP="00675497">
            <w:pPr>
              <w:ind w:left="57"/>
              <w:rPr>
                <w:rFonts w:ascii="Arial" w:hAnsi="Arial" w:cs="Arial"/>
                <w:sz w:val="20"/>
                <w:szCs w:val="20"/>
              </w:rPr>
            </w:pPr>
            <w:hyperlink r:id="rId153" w:history="1">
              <w:r w:rsidRPr="00BD3B81">
                <w:rPr>
                  <w:rStyle w:val="Hyperlink"/>
                  <w:rFonts w:ascii="Arial" w:hAnsi="Arial" w:cs="Arial"/>
                  <w:sz w:val="20"/>
                  <w:szCs w:val="20"/>
                </w:rPr>
                <w:t>http://en.wikibooks.org/wiki/A-level_Computing/AQA/Problem_Solving,_Programming,_Data_Representation_and_Practical_Exercise/Fundamentals_of_Programming/Built-in_data_types</w:t>
              </w:r>
            </w:hyperlink>
          </w:p>
          <w:p w:rsidR="00675497" w:rsidRPr="00BD3B81" w:rsidRDefault="00675497" w:rsidP="00675497">
            <w:pPr>
              <w:ind w:left="57"/>
              <w:rPr>
                <w:rFonts w:ascii="Arial" w:hAnsi="Arial" w:cs="Arial"/>
                <w:sz w:val="20"/>
                <w:szCs w:val="20"/>
              </w:rPr>
            </w:pPr>
          </w:p>
          <w:p w:rsidR="00675497" w:rsidRPr="00BD3B81" w:rsidRDefault="00675497" w:rsidP="00675497">
            <w:pPr>
              <w:ind w:left="57"/>
              <w:rPr>
                <w:rFonts w:ascii="Arial" w:hAnsi="Arial" w:cs="Arial"/>
                <w:sz w:val="20"/>
                <w:szCs w:val="20"/>
              </w:rPr>
            </w:pPr>
            <w:r w:rsidRPr="00BD3B81">
              <w:rPr>
                <w:rFonts w:ascii="Arial" w:hAnsi="Arial" w:cs="Arial"/>
                <w:sz w:val="20"/>
                <w:szCs w:val="20"/>
              </w:rPr>
              <w:t>Constants and variables:</w:t>
            </w:r>
          </w:p>
          <w:p w:rsidR="00675497" w:rsidRPr="00BD3B81" w:rsidRDefault="00675497" w:rsidP="00675497">
            <w:pPr>
              <w:ind w:left="57"/>
            </w:pPr>
            <w:hyperlink r:id="rId154" w:history="1">
              <w:r w:rsidRPr="00BD3B81">
                <w:rPr>
                  <w:rStyle w:val="Hyperlink"/>
                  <w:rFonts w:ascii="Arial" w:hAnsi="Arial" w:cs="Arial"/>
                  <w:sz w:val="20"/>
                  <w:szCs w:val="20"/>
                </w:rPr>
                <w:t>www.pp4s.co.uk/main/tu-ucv-using-constants-and-variables-intro.html</w:t>
              </w:r>
            </w:hyperlink>
          </w:p>
        </w:tc>
      </w:tr>
      <w:tr w:rsidR="00675497" w:rsidRPr="00626183" w:rsidTr="00675497">
        <w:trPr>
          <w:trHeight w:hRule="exact" w:val="8381"/>
        </w:trPr>
        <w:tc>
          <w:tcPr>
            <w:tcW w:w="1560" w:type="dxa"/>
            <w:tcBorders>
              <w:top w:val="single" w:sz="5" w:space="0" w:color="000000"/>
              <w:left w:val="single" w:sz="5" w:space="0" w:color="000000"/>
              <w:bottom w:val="single" w:sz="5" w:space="0" w:color="000000"/>
              <w:right w:val="single" w:sz="5" w:space="0" w:color="000000"/>
            </w:tcBorders>
          </w:tcPr>
          <w:p w:rsidR="00675497" w:rsidRPr="00BD3B81" w:rsidRDefault="00675497" w:rsidP="00675497">
            <w:pPr>
              <w:ind w:left="57"/>
              <w:rPr>
                <w:rFonts w:ascii="Arial" w:hAnsi="Arial" w:cs="Arial"/>
                <w:sz w:val="20"/>
                <w:szCs w:val="20"/>
              </w:rPr>
            </w:pPr>
            <w:r w:rsidRPr="00BD3B81">
              <w:rPr>
                <w:rFonts w:ascii="Arial" w:hAnsi="Arial" w:cs="Arial"/>
                <w:sz w:val="20"/>
                <w:szCs w:val="20"/>
              </w:rPr>
              <w:lastRenderedPageBreak/>
              <w:t>2.2.2 Arrays</w:t>
            </w:r>
          </w:p>
        </w:tc>
        <w:tc>
          <w:tcPr>
            <w:tcW w:w="4252" w:type="dxa"/>
            <w:tcBorders>
              <w:top w:val="single" w:sz="5" w:space="0" w:color="000000"/>
              <w:left w:val="single" w:sz="5" w:space="0" w:color="000000"/>
              <w:bottom w:val="single" w:sz="5" w:space="0" w:color="000000"/>
              <w:right w:val="single" w:sz="5" w:space="0" w:color="000000"/>
            </w:tcBorders>
          </w:tcPr>
          <w:p w:rsidR="00675497" w:rsidRDefault="00675497" w:rsidP="00B305BE">
            <w:pPr>
              <w:pStyle w:val="ListParagraph"/>
              <w:widowControl w:val="0"/>
              <w:numPr>
                <w:ilvl w:val="0"/>
                <w:numId w:val="74"/>
              </w:numPr>
              <w:autoSpaceDE w:val="0"/>
              <w:autoSpaceDN w:val="0"/>
              <w:adjustRightInd w:val="0"/>
              <w:spacing w:after="120"/>
              <w:ind w:left="285" w:hanging="142"/>
              <w:contextualSpacing w:val="0"/>
              <w:rPr>
                <w:rFonts w:cs="Arial"/>
                <w:lang w:eastAsia="en-GB"/>
              </w:rPr>
            </w:pPr>
            <w:r w:rsidRPr="00626183">
              <w:rPr>
                <w:rFonts w:cs="Arial"/>
                <w:lang w:eastAsia="en-GB"/>
              </w:rPr>
              <w:t>use the technical terms associated with arrays including upper and lower bound</w:t>
            </w:r>
          </w:p>
          <w:p w:rsidR="00675497" w:rsidRDefault="00675497" w:rsidP="00B305BE">
            <w:pPr>
              <w:pStyle w:val="ListParagraph"/>
              <w:widowControl w:val="0"/>
              <w:numPr>
                <w:ilvl w:val="0"/>
                <w:numId w:val="74"/>
              </w:numPr>
              <w:autoSpaceDE w:val="0"/>
              <w:autoSpaceDN w:val="0"/>
              <w:adjustRightInd w:val="0"/>
              <w:spacing w:after="120"/>
              <w:ind w:left="285" w:hanging="142"/>
              <w:contextualSpacing w:val="0"/>
              <w:rPr>
                <w:rFonts w:cs="Arial"/>
                <w:lang w:eastAsia="en-GB"/>
              </w:rPr>
            </w:pPr>
            <w:r w:rsidRPr="00626183">
              <w:rPr>
                <w:rFonts w:cs="Arial"/>
                <w:lang w:eastAsia="en-GB"/>
              </w:rPr>
              <w:t>select a suitable data structure (1D or 2D array) to use for a given task</w:t>
            </w:r>
          </w:p>
          <w:p w:rsidR="00675497" w:rsidRDefault="00675497" w:rsidP="00B305BE">
            <w:pPr>
              <w:pStyle w:val="ListParagraph"/>
              <w:widowControl w:val="0"/>
              <w:numPr>
                <w:ilvl w:val="0"/>
                <w:numId w:val="74"/>
              </w:numPr>
              <w:autoSpaceDE w:val="0"/>
              <w:autoSpaceDN w:val="0"/>
              <w:adjustRightInd w:val="0"/>
              <w:spacing w:after="120"/>
              <w:ind w:left="285" w:hanging="142"/>
              <w:contextualSpacing w:val="0"/>
              <w:rPr>
                <w:rFonts w:cs="Arial"/>
                <w:lang w:eastAsia="en-GB"/>
              </w:rPr>
            </w:pPr>
            <w:r w:rsidRPr="00626183">
              <w:rPr>
                <w:rFonts w:cs="Arial"/>
                <w:lang w:eastAsia="en-GB"/>
              </w:rPr>
              <w:t>use pseudocode for 1D and 2D arrays (pseudocode will use square brackets to contain the array subscript, for example a 1D array as A[1:n] and a 2D array as C[1:m, 1:n])</w:t>
            </w:r>
          </w:p>
          <w:p w:rsidR="00675497" w:rsidRDefault="00675497" w:rsidP="00B305BE">
            <w:pPr>
              <w:pStyle w:val="ListParagraph"/>
              <w:widowControl w:val="0"/>
              <w:numPr>
                <w:ilvl w:val="0"/>
                <w:numId w:val="74"/>
              </w:numPr>
              <w:autoSpaceDE w:val="0"/>
              <w:autoSpaceDN w:val="0"/>
              <w:adjustRightInd w:val="0"/>
              <w:spacing w:after="120"/>
              <w:ind w:left="285" w:hanging="142"/>
              <w:contextualSpacing w:val="0"/>
              <w:rPr>
                <w:rFonts w:cs="Arial"/>
                <w:lang w:eastAsia="en-GB"/>
              </w:rPr>
            </w:pPr>
            <w:r w:rsidRPr="00626183">
              <w:rPr>
                <w:rFonts w:cs="Arial"/>
                <w:lang w:eastAsia="en-GB"/>
              </w:rPr>
              <w:t>write program code using 1D and 2D arrays</w:t>
            </w:r>
          </w:p>
          <w:p w:rsidR="00675497" w:rsidRDefault="00675497" w:rsidP="00B305BE">
            <w:pPr>
              <w:pStyle w:val="ListParagraph"/>
              <w:widowControl w:val="0"/>
              <w:numPr>
                <w:ilvl w:val="0"/>
                <w:numId w:val="74"/>
              </w:numPr>
              <w:autoSpaceDE w:val="0"/>
              <w:autoSpaceDN w:val="0"/>
              <w:adjustRightInd w:val="0"/>
              <w:spacing w:after="120"/>
              <w:ind w:left="285" w:hanging="142"/>
              <w:contextualSpacing w:val="0"/>
              <w:rPr>
                <w:rFonts w:cs="Arial"/>
                <w:lang w:eastAsia="en-GB"/>
              </w:rPr>
            </w:pPr>
            <w:r w:rsidRPr="00626183">
              <w:rPr>
                <w:rFonts w:cs="Arial"/>
                <w:lang w:eastAsia="en-GB"/>
              </w:rPr>
              <w:t>write algorithms/program code to process array data including:</w:t>
            </w:r>
          </w:p>
          <w:p w:rsidR="00675497" w:rsidRDefault="00675497" w:rsidP="00B305BE">
            <w:pPr>
              <w:pStyle w:val="ListParagraph"/>
              <w:widowControl w:val="0"/>
              <w:numPr>
                <w:ilvl w:val="0"/>
                <w:numId w:val="75"/>
              </w:numPr>
              <w:autoSpaceDE w:val="0"/>
              <w:autoSpaceDN w:val="0"/>
              <w:adjustRightInd w:val="0"/>
              <w:spacing w:after="120"/>
              <w:ind w:left="285"/>
              <w:contextualSpacing w:val="0"/>
              <w:rPr>
                <w:rFonts w:cs="Arial"/>
                <w:lang w:eastAsia="en-GB"/>
              </w:rPr>
            </w:pPr>
            <w:r w:rsidRPr="00626183">
              <w:rPr>
                <w:rFonts w:cs="Arial"/>
                <w:lang w:eastAsia="en-GB"/>
              </w:rPr>
              <w:t>sorting using a bubble sort</w:t>
            </w:r>
          </w:p>
          <w:p w:rsidR="00675497" w:rsidRPr="00BD3B81" w:rsidRDefault="00675497" w:rsidP="00B305BE">
            <w:pPr>
              <w:pStyle w:val="ListParagraph"/>
              <w:widowControl w:val="0"/>
              <w:numPr>
                <w:ilvl w:val="0"/>
                <w:numId w:val="75"/>
              </w:numPr>
              <w:autoSpaceDE w:val="0"/>
              <w:autoSpaceDN w:val="0"/>
              <w:adjustRightInd w:val="0"/>
              <w:spacing w:after="120"/>
              <w:ind w:left="285"/>
              <w:contextualSpacing w:val="0"/>
              <w:rPr>
                <w:rFonts w:cs="Arial"/>
                <w:lang w:eastAsia="en-GB"/>
              </w:rPr>
            </w:pPr>
            <w:proofErr w:type="gramStart"/>
            <w:r w:rsidRPr="00626183">
              <w:rPr>
                <w:rFonts w:cs="Arial"/>
                <w:lang w:eastAsia="en-GB"/>
              </w:rPr>
              <w:t>searching</w:t>
            </w:r>
            <w:proofErr w:type="gramEnd"/>
            <w:r w:rsidRPr="00626183">
              <w:rPr>
                <w:rFonts w:cs="Arial"/>
                <w:lang w:eastAsia="en-GB"/>
              </w:rPr>
              <w:t xml:space="preserve"> using a linear search.</w:t>
            </w:r>
          </w:p>
          <w:p w:rsidR="00675497" w:rsidRPr="00626183" w:rsidRDefault="00675497" w:rsidP="00675497">
            <w:pPr>
              <w:autoSpaceDE w:val="0"/>
              <w:autoSpaceDN w:val="0"/>
              <w:adjustRightInd w:val="0"/>
              <w:ind w:left="57" w:hanging="92"/>
              <w:rPr>
                <w:rFonts w:ascii="Arial" w:hAnsi="Arial" w:cs="Arial"/>
                <w:sz w:val="20"/>
                <w:szCs w:val="20"/>
                <w:lang w:eastAsia="en-GB"/>
              </w:rPr>
            </w:pPr>
          </w:p>
          <w:p w:rsidR="00675497" w:rsidRPr="00BD3B81" w:rsidRDefault="00675497" w:rsidP="00675497">
            <w:pPr>
              <w:ind w:left="57"/>
            </w:pPr>
          </w:p>
        </w:tc>
        <w:tc>
          <w:tcPr>
            <w:tcW w:w="8789" w:type="dxa"/>
            <w:tcBorders>
              <w:top w:val="single" w:sz="5" w:space="0" w:color="000000"/>
              <w:left w:val="single" w:sz="5" w:space="0" w:color="000000"/>
              <w:bottom w:val="single" w:sz="5" w:space="0" w:color="000000"/>
              <w:right w:val="single" w:sz="5" w:space="0" w:color="000000"/>
            </w:tcBorders>
          </w:tcPr>
          <w:p w:rsidR="00675497" w:rsidRPr="00626183" w:rsidRDefault="00675497" w:rsidP="00675497">
            <w:pPr>
              <w:pStyle w:val="Default"/>
              <w:ind w:left="57"/>
              <w:rPr>
                <w:sz w:val="20"/>
                <w:szCs w:val="20"/>
              </w:rPr>
            </w:pPr>
            <w:r w:rsidRPr="00626183">
              <w:rPr>
                <w:sz w:val="20"/>
                <w:szCs w:val="20"/>
              </w:rPr>
              <w:t xml:space="preserve">Demonstrate the purpose of an array using an example. </w:t>
            </w:r>
            <w:r w:rsidRPr="00626183">
              <w:rPr>
                <w:b/>
                <w:sz w:val="20"/>
                <w:szCs w:val="20"/>
              </w:rPr>
              <w:t>(W)</w:t>
            </w:r>
          </w:p>
          <w:p w:rsidR="00675497" w:rsidRPr="00626183" w:rsidRDefault="00675497" w:rsidP="00675497">
            <w:pPr>
              <w:pStyle w:val="Default"/>
              <w:ind w:left="57"/>
              <w:rPr>
                <w:sz w:val="20"/>
                <w:szCs w:val="20"/>
              </w:rPr>
            </w:pPr>
            <w:r w:rsidRPr="00626183">
              <w:rPr>
                <w:sz w:val="20"/>
                <w:szCs w:val="20"/>
              </w:rPr>
              <w:t xml:space="preserve"> </w:t>
            </w:r>
          </w:p>
          <w:p w:rsidR="00675497" w:rsidRPr="00626183" w:rsidRDefault="00675497" w:rsidP="00675497">
            <w:pPr>
              <w:pStyle w:val="Default"/>
              <w:ind w:left="57"/>
              <w:rPr>
                <w:sz w:val="20"/>
                <w:szCs w:val="20"/>
              </w:rPr>
            </w:pPr>
            <w:r w:rsidRPr="00626183">
              <w:rPr>
                <w:sz w:val="20"/>
                <w:szCs w:val="20"/>
              </w:rPr>
              <w:t xml:space="preserve">Explain the purpose and structure of one-dimensional arrays. Explain memory allocation, initialising arrays and reading data into arrays. </w:t>
            </w:r>
            <w:r w:rsidRPr="00626183">
              <w:rPr>
                <w:b/>
                <w:sz w:val="20"/>
                <w:szCs w:val="20"/>
              </w:rPr>
              <w:t>(W)</w:t>
            </w:r>
          </w:p>
          <w:p w:rsidR="00675497" w:rsidRPr="00626183" w:rsidRDefault="00675497" w:rsidP="00675497">
            <w:pPr>
              <w:pStyle w:val="Default"/>
              <w:ind w:left="57"/>
              <w:rPr>
                <w:sz w:val="20"/>
                <w:szCs w:val="20"/>
              </w:rPr>
            </w:pPr>
          </w:p>
          <w:p w:rsidR="00675497" w:rsidRPr="00626183" w:rsidRDefault="00675497" w:rsidP="00675497">
            <w:pPr>
              <w:pStyle w:val="Default"/>
              <w:ind w:left="57"/>
              <w:rPr>
                <w:sz w:val="20"/>
                <w:szCs w:val="20"/>
              </w:rPr>
            </w:pPr>
            <w:r w:rsidRPr="00626183">
              <w:rPr>
                <w:sz w:val="20"/>
                <w:szCs w:val="20"/>
              </w:rPr>
              <w:t xml:space="preserve">Set worksheet exercises to practise setting up one-dimensional arrays and reading data into these arrays. </w:t>
            </w:r>
            <w:r w:rsidRPr="00626183">
              <w:rPr>
                <w:b/>
                <w:sz w:val="20"/>
                <w:szCs w:val="20"/>
              </w:rPr>
              <w:t>(I)</w:t>
            </w:r>
            <w:r>
              <w:rPr>
                <w:b/>
                <w:sz w:val="20"/>
                <w:szCs w:val="20"/>
              </w:rPr>
              <w:t xml:space="preserve"> </w:t>
            </w:r>
            <w:r w:rsidRPr="00626183">
              <w:rPr>
                <w:b/>
                <w:sz w:val="20"/>
                <w:szCs w:val="20"/>
              </w:rPr>
              <w:t>(F)</w:t>
            </w:r>
          </w:p>
          <w:p w:rsidR="00675497" w:rsidRPr="00626183" w:rsidRDefault="00675497" w:rsidP="00675497">
            <w:pPr>
              <w:pStyle w:val="Default"/>
              <w:ind w:left="57"/>
              <w:rPr>
                <w:sz w:val="20"/>
                <w:szCs w:val="20"/>
              </w:rPr>
            </w:pPr>
          </w:p>
          <w:p w:rsidR="00675497" w:rsidRPr="00626183" w:rsidRDefault="00675497" w:rsidP="00675497">
            <w:pPr>
              <w:pStyle w:val="Default"/>
              <w:ind w:left="57"/>
              <w:rPr>
                <w:sz w:val="20"/>
                <w:szCs w:val="20"/>
              </w:rPr>
            </w:pPr>
            <w:r w:rsidRPr="00626183">
              <w:rPr>
                <w:sz w:val="20"/>
                <w:szCs w:val="20"/>
              </w:rPr>
              <w:t xml:space="preserve">As a class activity or in small groups – design and write routine/s to perform a simple serial search on an array. </w:t>
            </w:r>
            <w:r w:rsidRPr="00626183">
              <w:rPr>
                <w:b/>
                <w:sz w:val="20"/>
                <w:szCs w:val="20"/>
              </w:rPr>
              <w:t>(G)</w:t>
            </w:r>
          </w:p>
          <w:p w:rsidR="00675497" w:rsidRPr="00626183" w:rsidRDefault="00675497" w:rsidP="00675497">
            <w:pPr>
              <w:pStyle w:val="Default"/>
              <w:ind w:left="57"/>
              <w:rPr>
                <w:sz w:val="20"/>
                <w:szCs w:val="20"/>
              </w:rPr>
            </w:pPr>
          </w:p>
          <w:p w:rsidR="00675497" w:rsidRPr="00626183" w:rsidRDefault="00675497" w:rsidP="00675497">
            <w:pPr>
              <w:pStyle w:val="Default"/>
              <w:ind w:left="57"/>
              <w:rPr>
                <w:b/>
                <w:sz w:val="20"/>
                <w:szCs w:val="20"/>
              </w:rPr>
            </w:pPr>
            <w:r w:rsidRPr="00626183">
              <w:rPr>
                <w:sz w:val="20"/>
                <w:szCs w:val="20"/>
              </w:rPr>
              <w:t>Use a further example to demonstrate the need for multi-dimensional arrays and give learners similar exercises to work on one-dimensional arrays. Discuss the need for dimensioning arrays and demonstrate how to do this.</w:t>
            </w:r>
            <w:r w:rsidRPr="00626183">
              <w:rPr>
                <w:b/>
                <w:sz w:val="20"/>
                <w:szCs w:val="20"/>
              </w:rPr>
              <w:t xml:space="preserve"> (W)</w:t>
            </w:r>
          </w:p>
          <w:p w:rsidR="00675497" w:rsidRPr="00626183" w:rsidRDefault="00675497" w:rsidP="00675497">
            <w:pPr>
              <w:pStyle w:val="Default"/>
              <w:ind w:left="57"/>
              <w:rPr>
                <w:b/>
                <w:sz w:val="20"/>
                <w:szCs w:val="20"/>
              </w:rPr>
            </w:pPr>
          </w:p>
          <w:p w:rsidR="00675497" w:rsidRPr="00BD3B81" w:rsidRDefault="00675497" w:rsidP="00675497">
            <w:pPr>
              <w:ind w:left="57"/>
              <w:rPr>
                <w:rFonts w:ascii="Arial" w:hAnsi="Arial" w:cs="Arial"/>
                <w:sz w:val="20"/>
                <w:szCs w:val="20"/>
              </w:rPr>
            </w:pPr>
            <w:r w:rsidRPr="00BD3B81">
              <w:rPr>
                <w:rFonts w:ascii="Arial" w:hAnsi="Arial" w:cs="Arial"/>
                <w:sz w:val="20"/>
                <w:szCs w:val="20"/>
              </w:rPr>
              <w:t xml:space="preserve">Introduce the concept of bubble sort / linear search and let learners use cards with different numbers and manually work through the process. </w:t>
            </w:r>
            <w:r w:rsidRPr="00BD3B81">
              <w:rPr>
                <w:rFonts w:ascii="Arial" w:hAnsi="Arial" w:cs="Arial"/>
                <w:b/>
                <w:sz w:val="20"/>
                <w:szCs w:val="20"/>
              </w:rPr>
              <w:t>(W)</w:t>
            </w:r>
            <w:r w:rsidRPr="00BD3B81">
              <w:rPr>
                <w:rFonts w:ascii="Arial" w:hAnsi="Arial" w:cs="Arial"/>
                <w:sz w:val="20"/>
                <w:szCs w:val="20"/>
              </w:rPr>
              <w:t xml:space="preserve"> Learners attempt to write the algorithm from memory of previous exercise. </w:t>
            </w:r>
            <w:r w:rsidRPr="00BD3B81">
              <w:rPr>
                <w:rFonts w:ascii="Arial" w:hAnsi="Arial" w:cs="Arial"/>
                <w:b/>
                <w:sz w:val="20"/>
                <w:szCs w:val="20"/>
              </w:rPr>
              <w:t>(I)</w:t>
            </w:r>
          </w:p>
          <w:p w:rsidR="00675497" w:rsidRPr="00AC574A" w:rsidRDefault="00675497" w:rsidP="00675497">
            <w:pPr>
              <w:pStyle w:val="Default"/>
              <w:ind w:left="57"/>
              <w:rPr>
                <w:b/>
                <w:sz w:val="20"/>
                <w:szCs w:val="20"/>
              </w:rPr>
            </w:pPr>
          </w:p>
          <w:p w:rsidR="00675497" w:rsidRPr="00BD3B81" w:rsidRDefault="00675497" w:rsidP="00675497">
            <w:pPr>
              <w:spacing w:after="120"/>
              <w:ind w:left="57"/>
              <w:rPr>
                <w:rFonts w:ascii="Arial" w:hAnsi="Arial" w:cs="Arial"/>
                <w:sz w:val="20"/>
                <w:szCs w:val="20"/>
              </w:rPr>
            </w:pPr>
            <w:r w:rsidRPr="00BD3B81">
              <w:rPr>
                <w:rFonts w:ascii="Arial" w:hAnsi="Arial" w:cs="Arial"/>
                <w:b/>
                <w:sz w:val="20"/>
                <w:szCs w:val="20"/>
              </w:rPr>
              <w:t>Resources</w:t>
            </w:r>
            <w:r>
              <w:rPr>
                <w:rFonts w:ascii="Arial" w:hAnsi="Arial" w:cs="Arial"/>
                <w:b/>
                <w:sz w:val="20"/>
                <w:szCs w:val="20"/>
              </w:rPr>
              <w:t>:</w:t>
            </w:r>
          </w:p>
          <w:p w:rsidR="00675497" w:rsidRPr="00BD3B81" w:rsidRDefault="00675497" w:rsidP="00675497">
            <w:pPr>
              <w:ind w:left="57"/>
              <w:rPr>
                <w:rFonts w:ascii="Arial" w:hAnsi="Arial" w:cs="Arial"/>
                <w:sz w:val="20"/>
                <w:szCs w:val="20"/>
              </w:rPr>
            </w:pPr>
            <w:r w:rsidRPr="00BD3B81">
              <w:rPr>
                <w:rFonts w:ascii="Arial" w:hAnsi="Arial" w:cs="Arial"/>
                <w:sz w:val="20"/>
                <w:szCs w:val="20"/>
              </w:rPr>
              <w:t>1D arrays</w:t>
            </w:r>
            <w:r>
              <w:rPr>
                <w:rFonts w:ascii="Arial" w:hAnsi="Arial" w:cs="Arial"/>
                <w:sz w:val="20"/>
                <w:szCs w:val="20"/>
              </w:rPr>
              <w:t>:</w:t>
            </w:r>
          </w:p>
          <w:p w:rsidR="00675497" w:rsidRPr="00BD3B81" w:rsidRDefault="00675497" w:rsidP="00675497">
            <w:pPr>
              <w:ind w:left="57"/>
              <w:rPr>
                <w:rFonts w:ascii="Arial" w:hAnsi="Arial" w:cs="Arial"/>
                <w:sz w:val="20"/>
                <w:szCs w:val="20"/>
              </w:rPr>
            </w:pPr>
            <w:hyperlink r:id="rId155" w:history="1">
              <w:r w:rsidRPr="00BD3B81">
                <w:rPr>
                  <w:rStyle w:val="Hyperlink"/>
                  <w:rFonts w:ascii="Arial" w:hAnsi="Arial" w:cs="Arial"/>
                  <w:sz w:val="20"/>
                  <w:szCs w:val="20"/>
                </w:rPr>
                <w:t>www.pp4s.co.uk/main/tu-arrays-intro.html</w:t>
              </w:r>
            </w:hyperlink>
          </w:p>
          <w:p w:rsidR="00675497" w:rsidRPr="00BD3B81" w:rsidRDefault="00675497" w:rsidP="00675497">
            <w:pPr>
              <w:ind w:left="57"/>
              <w:rPr>
                <w:rFonts w:ascii="Arial" w:hAnsi="Arial" w:cs="Arial"/>
                <w:sz w:val="20"/>
                <w:szCs w:val="20"/>
              </w:rPr>
            </w:pPr>
          </w:p>
          <w:p w:rsidR="00675497" w:rsidRPr="00BD3B81" w:rsidRDefault="00675497" w:rsidP="00675497">
            <w:pPr>
              <w:ind w:left="57"/>
              <w:rPr>
                <w:rFonts w:ascii="Arial" w:hAnsi="Arial" w:cs="Arial"/>
                <w:sz w:val="20"/>
                <w:szCs w:val="20"/>
              </w:rPr>
            </w:pPr>
            <w:r w:rsidRPr="00BD3B81">
              <w:rPr>
                <w:rFonts w:ascii="Arial" w:hAnsi="Arial" w:cs="Arial"/>
                <w:sz w:val="20"/>
                <w:szCs w:val="20"/>
              </w:rPr>
              <w:t>1D arrays</w:t>
            </w:r>
            <w:r>
              <w:rPr>
                <w:rFonts w:ascii="Arial" w:hAnsi="Arial" w:cs="Arial"/>
                <w:sz w:val="20"/>
                <w:szCs w:val="20"/>
              </w:rPr>
              <w:t>:</w:t>
            </w:r>
          </w:p>
          <w:p w:rsidR="00675497" w:rsidRPr="00BD3B81" w:rsidRDefault="00675497" w:rsidP="00675497">
            <w:pPr>
              <w:ind w:left="57"/>
              <w:rPr>
                <w:rFonts w:ascii="Arial" w:hAnsi="Arial" w:cs="Arial"/>
                <w:sz w:val="20"/>
                <w:szCs w:val="20"/>
              </w:rPr>
            </w:pPr>
            <w:hyperlink r:id="rId156" w:history="1">
              <w:r w:rsidRPr="00BD3B81">
                <w:rPr>
                  <w:rStyle w:val="Hyperlink"/>
                  <w:rFonts w:ascii="Arial" w:hAnsi="Arial" w:cs="Arial"/>
                  <w:sz w:val="20"/>
                  <w:szCs w:val="20"/>
                </w:rPr>
                <w:t>http://en.wikibooks.org/wiki/A-level_Computing/AQA/Problem_Solving,_Programming,_Data_Representation_and_Practical_Exercise/Fundamentals_of_Programming/One-Dimensional_Arrays</w:t>
              </w:r>
            </w:hyperlink>
          </w:p>
          <w:p w:rsidR="00675497" w:rsidRPr="00BD3B81" w:rsidRDefault="00675497" w:rsidP="00675497">
            <w:pPr>
              <w:ind w:left="57"/>
              <w:rPr>
                <w:rFonts w:ascii="Arial" w:hAnsi="Arial" w:cs="Arial"/>
                <w:sz w:val="20"/>
                <w:szCs w:val="20"/>
              </w:rPr>
            </w:pPr>
          </w:p>
          <w:p w:rsidR="00675497" w:rsidRPr="00BD3B81" w:rsidRDefault="00675497" w:rsidP="00675497">
            <w:pPr>
              <w:ind w:left="57"/>
              <w:rPr>
                <w:rFonts w:ascii="Arial" w:hAnsi="Arial" w:cs="Arial"/>
                <w:sz w:val="20"/>
                <w:szCs w:val="20"/>
              </w:rPr>
            </w:pPr>
            <w:r w:rsidRPr="00BD3B81">
              <w:rPr>
                <w:rFonts w:ascii="Arial" w:hAnsi="Arial" w:cs="Arial"/>
                <w:sz w:val="20"/>
                <w:szCs w:val="20"/>
              </w:rPr>
              <w:t>2D arrays</w:t>
            </w:r>
            <w:r>
              <w:rPr>
                <w:rFonts w:ascii="Arial" w:hAnsi="Arial" w:cs="Arial"/>
                <w:sz w:val="20"/>
                <w:szCs w:val="20"/>
              </w:rPr>
              <w:t>:</w:t>
            </w:r>
          </w:p>
          <w:p w:rsidR="00675497" w:rsidRPr="00BD3B81" w:rsidRDefault="00675497" w:rsidP="00675497">
            <w:pPr>
              <w:ind w:left="57"/>
              <w:rPr>
                <w:rFonts w:ascii="Arial" w:hAnsi="Arial" w:cs="Arial"/>
                <w:sz w:val="20"/>
                <w:szCs w:val="20"/>
              </w:rPr>
            </w:pPr>
            <w:hyperlink r:id="rId157" w:history="1">
              <w:r w:rsidRPr="00BD3B81">
                <w:rPr>
                  <w:rStyle w:val="Hyperlink"/>
                  <w:rFonts w:ascii="Arial" w:hAnsi="Arial" w:cs="Arial"/>
                  <w:sz w:val="20"/>
                  <w:szCs w:val="20"/>
                </w:rPr>
                <w:t>www.pp4s.co.uk/main/tu-arrays-2D-arrays.html</w:t>
              </w:r>
            </w:hyperlink>
          </w:p>
          <w:p w:rsidR="00675497" w:rsidRPr="00BD3B81" w:rsidRDefault="00675497" w:rsidP="00675497">
            <w:pPr>
              <w:ind w:left="57"/>
              <w:rPr>
                <w:rFonts w:ascii="Arial" w:hAnsi="Arial" w:cs="Arial"/>
                <w:sz w:val="20"/>
                <w:szCs w:val="20"/>
              </w:rPr>
            </w:pPr>
          </w:p>
          <w:p w:rsidR="00675497" w:rsidRPr="00BD3B81" w:rsidRDefault="00675497" w:rsidP="00675497">
            <w:pPr>
              <w:ind w:left="57"/>
              <w:rPr>
                <w:rFonts w:ascii="Arial" w:hAnsi="Arial" w:cs="Arial"/>
                <w:sz w:val="20"/>
                <w:szCs w:val="20"/>
              </w:rPr>
            </w:pPr>
            <w:r w:rsidRPr="00BD3B81">
              <w:rPr>
                <w:rFonts w:ascii="Arial" w:hAnsi="Arial" w:cs="Arial"/>
                <w:sz w:val="20"/>
                <w:szCs w:val="20"/>
              </w:rPr>
              <w:t>2D arrays</w:t>
            </w:r>
            <w:r>
              <w:rPr>
                <w:rFonts w:ascii="Arial" w:hAnsi="Arial" w:cs="Arial"/>
                <w:sz w:val="20"/>
                <w:szCs w:val="20"/>
              </w:rPr>
              <w:t>:</w:t>
            </w:r>
          </w:p>
          <w:p w:rsidR="00675497" w:rsidRPr="00BD3B81" w:rsidRDefault="00675497" w:rsidP="00675497">
            <w:pPr>
              <w:ind w:left="57"/>
              <w:rPr>
                <w:rFonts w:ascii="Arial" w:hAnsi="Arial" w:cs="Arial"/>
                <w:sz w:val="20"/>
                <w:szCs w:val="20"/>
              </w:rPr>
            </w:pPr>
            <w:hyperlink r:id="rId158" w:history="1">
              <w:r w:rsidRPr="00BD3B81">
                <w:rPr>
                  <w:rStyle w:val="Hyperlink"/>
                  <w:rFonts w:ascii="Arial" w:hAnsi="Arial" w:cs="Arial"/>
                  <w:sz w:val="20"/>
                  <w:szCs w:val="20"/>
                </w:rPr>
                <w:t>http://en.wikibooks.org/wiki/A-level_Computing/AQA/Problem_Solving,_Programming,_Data_Representation_and_Practical_Exercise/Fundamentals_of_Programming/Two-Dimensional_Arrays</w:t>
              </w:r>
            </w:hyperlink>
          </w:p>
          <w:p w:rsidR="00675497" w:rsidRPr="00626183" w:rsidRDefault="00675497" w:rsidP="00675497">
            <w:pPr>
              <w:pStyle w:val="Default"/>
              <w:ind w:left="57"/>
              <w:rPr>
                <w:sz w:val="20"/>
                <w:szCs w:val="20"/>
              </w:rPr>
            </w:pPr>
          </w:p>
          <w:p w:rsidR="00675497" w:rsidRPr="00BD3B81" w:rsidRDefault="00675497" w:rsidP="00675497">
            <w:pPr>
              <w:ind w:left="57"/>
            </w:pPr>
          </w:p>
        </w:tc>
      </w:tr>
      <w:tr w:rsidR="00675497" w:rsidRPr="00626183" w:rsidTr="00675497">
        <w:trPr>
          <w:trHeight w:hRule="exact" w:val="6963"/>
        </w:trPr>
        <w:tc>
          <w:tcPr>
            <w:tcW w:w="1560" w:type="dxa"/>
            <w:tcBorders>
              <w:top w:val="single" w:sz="5" w:space="0" w:color="000000"/>
              <w:left w:val="single" w:sz="5" w:space="0" w:color="000000"/>
              <w:bottom w:val="single" w:sz="5" w:space="0" w:color="000000"/>
              <w:right w:val="single" w:sz="5" w:space="0" w:color="000000"/>
            </w:tcBorders>
          </w:tcPr>
          <w:p w:rsidR="00675497" w:rsidRPr="00BD3B81" w:rsidRDefault="00675497" w:rsidP="00675497">
            <w:pPr>
              <w:ind w:left="57"/>
              <w:rPr>
                <w:rFonts w:ascii="Arial" w:hAnsi="Arial" w:cs="Arial"/>
                <w:sz w:val="20"/>
                <w:szCs w:val="20"/>
              </w:rPr>
            </w:pPr>
            <w:r w:rsidRPr="00BD3B81">
              <w:rPr>
                <w:rFonts w:ascii="Arial" w:hAnsi="Arial" w:cs="Arial"/>
                <w:sz w:val="20"/>
                <w:szCs w:val="20"/>
              </w:rPr>
              <w:lastRenderedPageBreak/>
              <w:t>2.2.3 Files</w:t>
            </w:r>
          </w:p>
        </w:tc>
        <w:tc>
          <w:tcPr>
            <w:tcW w:w="4252" w:type="dxa"/>
            <w:tcBorders>
              <w:top w:val="single" w:sz="5" w:space="0" w:color="000000"/>
              <w:left w:val="single" w:sz="5" w:space="0" w:color="000000"/>
              <w:bottom w:val="single" w:sz="5" w:space="0" w:color="000000"/>
              <w:right w:val="single" w:sz="5" w:space="0" w:color="000000"/>
            </w:tcBorders>
          </w:tcPr>
          <w:p w:rsidR="00675497" w:rsidRDefault="00675497" w:rsidP="00B305BE">
            <w:pPr>
              <w:pStyle w:val="ListParagraph"/>
              <w:widowControl w:val="0"/>
              <w:numPr>
                <w:ilvl w:val="0"/>
                <w:numId w:val="76"/>
              </w:numPr>
              <w:autoSpaceDE w:val="0"/>
              <w:autoSpaceDN w:val="0"/>
              <w:adjustRightInd w:val="0"/>
              <w:ind w:left="427" w:hanging="218"/>
              <w:contextualSpacing w:val="0"/>
              <w:rPr>
                <w:rFonts w:cs="Arial"/>
                <w:lang w:eastAsia="en-GB"/>
              </w:rPr>
            </w:pPr>
            <w:r w:rsidRPr="00626183">
              <w:rPr>
                <w:rFonts w:cs="Arial"/>
                <w:lang w:eastAsia="en-GB"/>
              </w:rPr>
              <w:t>show understanding of why files are needed</w:t>
            </w:r>
          </w:p>
          <w:p w:rsidR="00675497" w:rsidRPr="00BD3B81" w:rsidRDefault="00675497" w:rsidP="00B305BE">
            <w:pPr>
              <w:pStyle w:val="ListParagraph"/>
              <w:widowControl w:val="0"/>
              <w:numPr>
                <w:ilvl w:val="0"/>
                <w:numId w:val="76"/>
              </w:numPr>
              <w:autoSpaceDE w:val="0"/>
              <w:autoSpaceDN w:val="0"/>
              <w:adjustRightInd w:val="0"/>
              <w:ind w:left="427" w:hanging="218"/>
              <w:contextualSpacing w:val="0"/>
              <w:rPr>
                <w:rFonts w:cs="Arial"/>
                <w:lang w:eastAsia="en-GB"/>
              </w:rPr>
            </w:pPr>
            <w:r w:rsidRPr="00626183">
              <w:rPr>
                <w:rFonts w:cs="Arial"/>
                <w:lang w:eastAsia="en-GB"/>
              </w:rPr>
              <w:t>use pseudocode for file handling:</w:t>
            </w:r>
          </w:p>
          <w:p w:rsidR="00675497" w:rsidRPr="00626183" w:rsidRDefault="00675497" w:rsidP="00675497">
            <w:pPr>
              <w:autoSpaceDE w:val="0"/>
              <w:autoSpaceDN w:val="0"/>
              <w:adjustRightInd w:val="0"/>
              <w:ind w:left="57"/>
              <w:rPr>
                <w:rFonts w:ascii="Arial" w:hAnsi="Arial" w:cs="Arial"/>
                <w:sz w:val="20"/>
                <w:szCs w:val="20"/>
                <w:lang w:eastAsia="en-GB"/>
              </w:rPr>
            </w:pPr>
          </w:p>
          <w:p w:rsidR="00675497" w:rsidRPr="00BD3B81" w:rsidRDefault="00675497" w:rsidP="00675497">
            <w:pPr>
              <w:autoSpaceDE w:val="0"/>
              <w:autoSpaceDN w:val="0"/>
              <w:adjustRightInd w:val="0"/>
              <w:ind w:left="57"/>
              <w:rPr>
                <w:rFonts w:ascii="Courier New" w:hAnsi="Courier New" w:cs="Courier New"/>
                <w:sz w:val="20"/>
                <w:szCs w:val="20"/>
                <w:lang w:eastAsia="en-GB"/>
              </w:rPr>
            </w:pPr>
            <w:r w:rsidRPr="00BD3B81">
              <w:rPr>
                <w:rFonts w:ascii="Courier New" w:hAnsi="Courier New" w:cs="Courier New"/>
                <w:sz w:val="20"/>
                <w:szCs w:val="20"/>
                <w:lang w:eastAsia="en-GB"/>
              </w:rPr>
              <w:t>OPENFILE &lt;filename&gt; FOR READ/WRITE/APPEND // Open file (understand the difference between various file modes)</w:t>
            </w:r>
          </w:p>
          <w:p w:rsidR="00675497" w:rsidRPr="00BD3B81" w:rsidRDefault="00675497" w:rsidP="00675497">
            <w:pPr>
              <w:autoSpaceDE w:val="0"/>
              <w:autoSpaceDN w:val="0"/>
              <w:adjustRightInd w:val="0"/>
              <w:ind w:left="57"/>
              <w:rPr>
                <w:rFonts w:ascii="Courier New" w:hAnsi="Courier New" w:cs="Courier New"/>
                <w:sz w:val="20"/>
                <w:szCs w:val="20"/>
                <w:lang w:eastAsia="en-GB"/>
              </w:rPr>
            </w:pPr>
            <w:r w:rsidRPr="00BD3B81">
              <w:rPr>
                <w:rFonts w:ascii="Courier New" w:hAnsi="Courier New" w:cs="Courier New"/>
                <w:sz w:val="20"/>
                <w:szCs w:val="20"/>
                <w:lang w:eastAsia="en-GB"/>
              </w:rPr>
              <w:t>READFILE &lt;filename&gt;,&lt;string&gt; // Read a line of text from the fi le</w:t>
            </w:r>
          </w:p>
          <w:p w:rsidR="00675497" w:rsidRPr="00BD3B81" w:rsidRDefault="00675497" w:rsidP="00675497">
            <w:pPr>
              <w:autoSpaceDE w:val="0"/>
              <w:autoSpaceDN w:val="0"/>
              <w:adjustRightInd w:val="0"/>
              <w:ind w:left="57"/>
              <w:rPr>
                <w:rFonts w:ascii="Courier New" w:hAnsi="Courier New" w:cs="Courier New"/>
                <w:sz w:val="20"/>
                <w:szCs w:val="20"/>
                <w:lang w:eastAsia="en-GB"/>
              </w:rPr>
            </w:pPr>
            <w:r w:rsidRPr="00BD3B81">
              <w:rPr>
                <w:rFonts w:ascii="Courier New" w:hAnsi="Courier New" w:cs="Courier New"/>
                <w:sz w:val="20"/>
                <w:szCs w:val="20"/>
                <w:lang w:eastAsia="en-GB"/>
              </w:rPr>
              <w:t>WRITEFILE &lt;filename&gt;,&lt;string&gt; // Write a line of text to the fi le</w:t>
            </w:r>
          </w:p>
          <w:p w:rsidR="00675497" w:rsidRPr="00BD3B81" w:rsidRDefault="00675497" w:rsidP="00675497">
            <w:pPr>
              <w:autoSpaceDE w:val="0"/>
              <w:autoSpaceDN w:val="0"/>
              <w:adjustRightInd w:val="0"/>
              <w:ind w:left="57"/>
              <w:rPr>
                <w:rFonts w:ascii="Courier New" w:hAnsi="Courier New" w:cs="Courier New"/>
                <w:sz w:val="20"/>
                <w:szCs w:val="20"/>
                <w:lang w:eastAsia="en-GB"/>
              </w:rPr>
            </w:pPr>
            <w:r w:rsidRPr="00BD3B81">
              <w:rPr>
                <w:rFonts w:ascii="Courier New" w:hAnsi="Courier New" w:cs="Courier New"/>
                <w:sz w:val="20"/>
                <w:szCs w:val="20"/>
                <w:lang w:eastAsia="en-GB"/>
              </w:rPr>
              <w:t>CLOSEFILE // Close file</w:t>
            </w:r>
          </w:p>
          <w:p w:rsidR="00675497" w:rsidRPr="00626183" w:rsidRDefault="00675497" w:rsidP="00675497">
            <w:pPr>
              <w:autoSpaceDE w:val="0"/>
              <w:autoSpaceDN w:val="0"/>
              <w:adjustRightInd w:val="0"/>
              <w:spacing w:after="120"/>
              <w:ind w:left="57"/>
              <w:rPr>
                <w:rFonts w:ascii="Arial" w:hAnsi="Arial" w:cs="Arial"/>
                <w:sz w:val="20"/>
                <w:szCs w:val="20"/>
                <w:lang w:eastAsia="en-GB"/>
              </w:rPr>
            </w:pPr>
            <w:r w:rsidRPr="00BD3B81">
              <w:rPr>
                <w:rFonts w:ascii="Courier New" w:hAnsi="Courier New" w:cs="Courier New"/>
                <w:sz w:val="20"/>
                <w:szCs w:val="20"/>
                <w:lang w:eastAsia="en-GB"/>
              </w:rPr>
              <w:t>EOF() // function to test for the end of the file</w:t>
            </w:r>
          </w:p>
          <w:p w:rsidR="00675497" w:rsidRPr="00BD3B81" w:rsidRDefault="00675497" w:rsidP="00B305BE">
            <w:pPr>
              <w:pStyle w:val="ListParagraph"/>
              <w:widowControl w:val="0"/>
              <w:numPr>
                <w:ilvl w:val="0"/>
                <w:numId w:val="77"/>
              </w:numPr>
              <w:ind w:left="427" w:hanging="218"/>
              <w:contextualSpacing w:val="0"/>
            </w:pPr>
            <w:r w:rsidRPr="00BD3B81">
              <w:rPr>
                <w:rFonts w:cs="Arial"/>
                <w:lang w:eastAsia="en-GB"/>
              </w:rPr>
              <w:t>write program code for simple file handling of a text file, consisting of several lines of text</w:t>
            </w:r>
          </w:p>
        </w:tc>
        <w:tc>
          <w:tcPr>
            <w:tcW w:w="8789" w:type="dxa"/>
            <w:tcBorders>
              <w:top w:val="single" w:sz="5" w:space="0" w:color="000000"/>
              <w:left w:val="single" w:sz="5" w:space="0" w:color="000000"/>
              <w:bottom w:val="single" w:sz="5" w:space="0" w:color="000000"/>
              <w:right w:val="single" w:sz="5" w:space="0" w:color="000000"/>
            </w:tcBorders>
          </w:tcPr>
          <w:p w:rsidR="00675497" w:rsidRPr="00BD3B81" w:rsidRDefault="00675497" w:rsidP="00675497">
            <w:pPr>
              <w:ind w:left="57"/>
              <w:rPr>
                <w:rFonts w:ascii="Arial" w:hAnsi="Arial" w:cs="Arial"/>
                <w:sz w:val="20"/>
                <w:szCs w:val="20"/>
              </w:rPr>
            </w:pPr>
            <w:r w:rsidRPr="00BD3B81">
              <w:rPr>
                <w:rFonts w:ascii="Arial" w:hAnsi="Arial" w:cs="Arial"/>
                <w:sz w:val="20"/>
                <w:szCs w:val="20"/>
              </w:rPr>
              <w:t>Discuss how records in a sequential file can be stored by opening a file, writing a record and then closing the file.</w:t>
            </w:r>
            <w:r w:rsidRPr="00BD3B81">
              <w:rPr>
                <w:rFonts w:ascii="Arial" w:hAnsi="Arial" w:cs="Arial"/>
                <w:b/>
                <w:sz w:val="20"/>
                <w:szCs w:val="20"/>
              </w:rPr>
              <w:t xml:space="preserve"> (W)</w:t>
            </w:r>
          </w:p>
          <w:p w:rsidR="00675497" w:rsidRPr="00BD3B81" w:rsidRDefault="00675497" w:rsidP="00675497">
            <w:pPr>
              <w:ind w:left="57"/>
              <w:rPr>
                <w:rFonts w:ascii="Arial" w:hAnsi="Arial" w:cs="Arial"/>
                <w:sz w:val="20"/>
                <w:szCs w:val="20"/>
              </w:rPr>
            </w:pPr>
          </w:p>
          <w:p w:rsidR="00675497" w:rsidRPr="00BD3B81" w:rsidRDefault="00675497" w:rsidP="00675497">
            <w:pPr>
              <w:ind w:left="57"/>
              <w:rPr>
                <w:rFonts w:ascii="Arial" w:hAnsi="Arial" w:cs="Arial"/>
                <w:sz w:val="20"/>
                <w:szCs w:val="20"/>
              </w:rPr>
            </w:pPr>
            <w:r w:rsidRPr="00BD3B81">
              <w:rPr>
                <w:rFonts w:ascii="Arial" w:hAnsi="Arial" w:cs="Arial"/>
                <w:sz w:val="20"/>
                <w:szCs w:val="20"/>
              </w:rPr>
              <w:t xml:space="preserve">Discuss how a sequential file can be searched for a particular record and its contents output. </w:t>
            </w:r>
            <w:r w:rsidRPr="00BD3B81">
              <w:rPr>
                <w:rFonts w:ascii="Arial" w:hAnsi="Arial" w:cs="Arial"/>
                <w:b/>
                <w:sz w:val="20"/>
                <w:szCs w:val="20"/>
              </w:rPr>
              <w:t>(W)</w:t>
            </w:r>
          </w:p>
          <w:p w:rsidR="00675497" w:rsidRPr="00BD3B81" w:rsidRDefault="00675497" w:rsidP="00675497">
            <w:pPr>
              <w:ind w:left="57"/>
              <w:rPr>
                <w:rFonts w:ascii="Arial" w:hAnsi="Arial" w:cs="Arial"/>
                <w:sz w:val="20"/>
                <w:szCs w:val="20"/>
              </w:rPr>
            </w:pPr>
          </w:p>
          <w:p w:rsidR="00675497" w:rsidRPr="00BD3B81" w:rsidRDefault="00675497" w:rsidP="00675497">
            <w:pPr>
              <w:ind w:left="57"/>
              <w:rPr>
                <w:rFonts w:ascii="Arial" w:hAnsi="Arial" w:cs="Arial"/>
                <w:b/>
                <w:sz w:val="20"/>
                <w:szCs w:val="20"/>
              </w:rPr>
            </w:pPr>
            <w:r w:rsidRPr="00BD3B81">
              <w:rPr>
                <w:rFonts w:ascii="Arial" w:hAnsi="Arial" w:cs="Arial"/>
                <w:sz w:val="20"/>
                <w:szCs w:val="20"/>
              </w:rPr>
              <w:t xml:space="preserve">Show how the algorithms produced above can be implemented in a program that: opens a file initially and closes it at the end. </w:t>
            </w:r>
            <w:r>
              <w:rPr>
                <w:rFonts w:ascii="Arial" w:hAnsi="Arial" w:cs="Arial"/>
                <w:sz w:val="20"/>
                <w:szCs w:val="20"/>
              </w:rPr>
              <w:t>A</w:t>
            </w:r>
            <w:r w:rsidRPr="00BD3B81">
              <w:rPr>
                <w:rFonts w:ascii="Arial" w:hAnsi="Arial" w:cs="Arial"/>
                <w:sz w:val="20"/>
                <w:szCs w:val="20"/>
              </w:rPr>
              <w:t xml:space="preserve"> user can choose</w:t>
            </w:r>
            <w:r>
              <w:rPr>
                <w:rFonts w:ascii="Arial" w:hAnsi="Arial" w:cs="Arial"/>
                <w:sz w:val="20"/>
                <w:szCs w:val="20"/>
              </w:rPr>
              <w:t>, v</w:t>
            </w:r>
            <w:r w:rsidRPr="009E5EB3">
              <w:rPr>
                <w:rFonts w:ascii="Arial" w:hAnsi="Arial" w:cs="Arial"/>
                <w:sz w:val="20"/>
                <w:szCs w:val="20"/>
              </w:rPr>
              <w:t>ia a menu</w:t>
            </w:r>
            <w:r>
              <w:rPr>
                <w:rFonts w:ascii="Arial" w:hAnsi="Arial" w:cs="Arial"/>
                <w:sz w:val="20"/>
                <w:szCs w:val="20"/>
              </w:rPr>
              <w:t>,</w:t>
            </w:r>
            <w:r w:rsidRPr="009E5EB3">
              <w:rPr>
                <w:rFonts w:ascii="Arial" w:hAnsi="Arial" w:cs="Arial"/>
                <w:sz w:val="20"/>
                <w:szCs w:val="20"/>
              </w:rPr>
              <w:t xml:space="preserve"> </w:t>
            </w:r>
            <w:r w:rsidRPr="00BD3B81">
              <w:rPr>
                <w:rFonts w:ascii="Arial" w:hAnsi="Arial" w:cs="Arial"/>
                <w:sz w:val="20"/>
                <w:szCs w:val="20"/>
              </w:rPr>
              <w:t xml:space="preserve">to read a chosen record, update a chosen record, insert a new record and append a new record. Discuss the syntax of the file operation statements to clarify how they are achieved using the particular procedural language. It may be beneficial, if possible, to look at the file records before and after a number of operations have been carried out on the file. This should help learners to understand more clearly the file operations that are carried out but also how the records are actually stored. </w:t>
            </w:r>
            <w:r w:rsidRPr="00BD3B81">
              <w:rPr>
                <w:rFonts w:ascii="Arial" w:hAnsi="Arial" w:cs="Arial"/>
                <w:b/>
                <w:sz w:val="20"/>
                <w:szCs w:val="20"/>
              </w:rPr>
              <w:t>(W)</w:t>
            </w:r>
          </w:p>
          <w:p w:rsidR="00675497" w:rsidRPr="00BD3B81" w:rsidRDefault="00675497" w:rsidP="00675497">
            <w:pPr>
              <w:ind w:left="57"/>
              <w:rPr>
                <w:rFonts w:ascii="Arial" w:hAnsi="Arial" w:cs="Arial"/>
                <w:b/>
                <w:sz w:val="20"/>
                <w:szCs w:val="20"/>
              </w:rPr>
            </w:pPr>
          </w:p>
          <w:p w:rsidR="00675497" w:rsidRPr="00BD3B81" w:rsidRDefault="00675497" w:rsidP="00675497">
            <w:pPr>
              <w:spacing w:after="120"/>
              <w:ind w:left="57"/>
              <w:rPr>
                <w:b/>
              </w:rPr>
            </w:pPr>
            <w:r w:rsidRPr="00BD3B81">
              <w:rPr>
                <w:rFonts w:ascii="Arial" w:hAnsi="Arial" w:cs="Arial"/>
                <w:b/>
                <w:sz w:val="20"/>
                <w:szCs w:val="20"/>
              </w:rPr>
              <w:t>Resources</w:t>
            </w:r>
            <w:r>
              <w:rPr>
                <w:rFonts w:ascii="Arial" w:hAnsi="Arial" w:cs="Arial"/>
                <w:b/>
                <w:sz w:val="20"/>
                <w:szCs w:val="20"/>
              </w:rPr>
              <w:t>:</w:t>
            </w:r>
          </w:p>
          <w:p w:rsidR="00675497" w:rsidRPr="00BD3B81" w:rsidRDefault="00675497" w:rsidP="00675497">
            <w:pPr>
              <w:ind w:left="57"/>
              <w:rPr>
                <w:rFonts w:ascii="Arial" w:hAnsi="Arial" w:cs="Arial"/>
                <w:sz w:val="20"/>
                <w:szCs w:val="20"/>
              </w:rPr>
            </w:pPr>
            <w:r w:rsidRPr="00BD3B81">
              <w:rPr>
                <w:rFonts w:ascii="Arial" w:hAnsi="Arial" w:cs="Arial"/>
                <w:sz w:val="20"/>
                <w:szCs w:val="20"/>
              </w:rPr>
              <w:t>File handling</w:t>
            </w:r>
            <w:r>
              <w:rPr>
                <w:rFonts w:ascii="Arial" w:hAnsi="Arial" w:cs="Arial"/>
                <w:sz w:val="20"/>
                <w:szCs w:val="20"/>
              </w:rPr>
              <w:t>:</w:t>
            </w:r>
          </w:p>
          <w:p w:rsidR="00675497" w:rsidRPr="00BD3B81" w:rsidRDefault="00675497" w:rsidP="00675497">
            <w:pPr>
              <w:ind w:left="57"/>
              <w:rPr>
                <w:rFonts w:ascii="Arial" w:hAnsi="Arial" w:cs="Arial"/>
                <w:sz w:val="20"/>
                <w:szCs w:val="20"/>
              </w:rPr>
            </w:pPr>
            <w:hyperlink r:id="rId159" w:history="1">
              <w:r w:rsidRPr="00BD3B81">
                <w:rPr>
                  <w:rStyle w:val="Hyperlink"/>
                  <w:rFonts w:ascii="Arial" w:hAnsi="Arial" w:cs="Arial"/>
                  <w:sz w:val="20"/>
                  <w:szCs w:val="20"/>
                </w:rPr>
                <w:t>http://en.wikibooks.org/wiki/A-level_Computing/AQA/Problem_Solving,_Programming,_Data_Representation_and_Practical_Exercise/Fundamentals_of_Programming/File_handling</w:t>
              </w:r>
            </w:hyperlink>
          </w:p>
          <w:p w:rsidR="00675497" w:rsidRPr="00BD3B81" w:rsidRDefault="00675497" w:rsidP="00675497">
            <w:pPr>
              <w:ind w:left="57"/>
              <w:rPr>
                <w:rFonts w:ascii="Arial" w:hAnsi="Arial" w:cs="Arial"/>
                <w:sz w:val="20"/>
                <w:szCs w:val="20"/>
              </w:rPr>
            </w:pPr>
          </w:p>
          <w:p w:rsidR="00675497" w:rsidRPr="00BD3B81" w:rsidRDefault="00675497" w:rsidP="00675497">
            <w:pPr>
              <w:ind w:left="57"/>
              <w:rPr>
                <w:rFonts w:ascii="Arial" w:hAnsi="Arial" w:cs="Arial"/>
                <w:sz w:val="20"/>
                <w:szCs w:val="20"/>
              </w:rPr>
            </w:pPr>
            <w:r w:rsidRPr="00BD3B81">
              <w:rPr>
                <w:rFonts w:ascii="Arial" w:hAnsi="Arial" w:cs="Arial"/>
                <w:sz w:val="20"/>
                <w:szCs w:val="20"/>
              </w:rPr>
              <w:t>Text file processing</w:t>
            </w:r>
            <w:r>
              <w:rPr>
                <w:rFonts w:ascii="Arial" w:hAnsi="Arial" w:cs="Arial"/>
                <w:sz w:val="20"/>
                <w:szCs w:val="20"/>
              </w:rPr>
              <w:t>:</w:t>
            </w:r>
          </w:p>
          <w:p w:rsidR="00675497" w:rsidRPr="00BD3B81" w:rsidRDefault="00675497" w:rsidP="00675497">
            <w:pPr>
              <w:ind w:left="57"/>
              <w:rPr>
                <w:rFonts w:ascii="Arial" w:hAnsi="Arial" w:cs="Arial"/>
                <w:sz w:val="20"/>
                <w:szCs w:val="20"/>
              </w:rPr>
            </w:pPr>
            <w:hyperlink r:id="rId160" w:history="1">
              <w:r w:rsidRPr="00BD3B81">
                <w:rPr>
                  <w:rStyle w:val="Hyperlink"/>
                  <w:rFonts w:ascii="Arial" w:hAnsi="Arial" w:cs="Arial"/>
                  <w:sz w:val="20"/>
                  <w:szCs w:val="20"/>
                </w:rPr>
                <w:t>www.pp4s.co.uk/main/tu-stringman-file-intro.html</w:t>
              </w:r>
            </w:hyperlink>
          </w:p>
          <w:p w:rsidR="00675497" w:rsidRPr="00BD3B81" w:rsidRDefault="00675497" w:rsidP="00675497">
            <w:pPr>
              <w:ind w:left="57"/>
              <w:rPr>
                <w:rFonts w:ascii="Arial" w:hAnsi="Arial" w:cs="Arial"/>
                <w:sz w:val="20"/>
                <w:szCs w:val="20"/>
              </w:rPr>
            </w:pPr>
          </w:p>
          <w:p w:rsidR="00675497" w:rsidRPr="00BD3B81" w:rsidRDefault="00675497" w:rsidP="00675497">
            <w:pPr>
              <w:ind w:left="57"/>
              <w:rPr>
                <w:rFonts w:ascii="Arial" w:hAnsi="Arial" w:cs="Arial"/>
                <w:sz w:val="20"/>
                <w:szCs w:val="20"/>
              </w:rPr>
            </w:pPr>
            <w:r w:rsidRPr="00BD3B81">
              <w:rPr>
                <w:rFonts w:ascii="Arial" w:hAnsi="Arial" w:cs="Arial"/>
                <w:sz w:val="20"/>
                <w:szCs w:val="20"/>
              </w:rPr>
              <w:t>Sequential files</w:t>
            </w:r>
            <w:r>
              <w:rPr>
                <w:rFonts w:ascii="Arial" w:hAnsi="Arial" w:cs="Arial"/>
                <w:sz w:val="20"/>
                <w:szCs w:val="20"/>
              </w:rPr>
              <w:t>:</w:t>
            </w:r>
          </w:p>
          <w:p w:rsidR="00675497" w:rsidRPr="00BD3B81" w:rsidRDefault="00675497" w:rsidP="00675497">
            <w:pPr>
              <w:ind w:left="57"/>
              <w:rPr>
                <w:rFonts w:ascii="Arial" w:hAnsi="Arial" w:cs="Arial"/>
                <w:sz w:val="20"/>
                <w:szCs w:val="20"/>
              </w:rPr>
            </w:pPr>
            <w:hyperlink r:id="rId161" w:history="1">
              <w:r w:rsidRPr="00BD3B81">
                <w:rPr>
                  <w:rStyle w:val="Hyperlink"/>
                  <w:rFonts w:ascii="Arial" w:hAnsi="Arial" w:cs="Arial"/>
                  <w:sz w:val="20"/>
                  <w:szCs w:val="20"/>
                </w:rPr>
                <w:t>www.dreamincode.net/forums/topic/29575-file-handling-in-visual-basic-6-part-1-sequential-files</w:t>
              </w:r>
            </w:hyperlink>
          </w:p>
          <w:p w:rsidR="00675497" w:rsidRPr="00BD3B81" w:rsidRDefault="00675497" w:rsidP="00675497">
            <w:pPr>
              <w:ind w:left="57"/>
              <w:rPr>
                <w:rStyle w:val="Hyperlink"/>
                <w:rFonts w:ascii="Arial" w:hAnsi="Arial" w:cs="Arial"/>
                <w:sz w:val="20"/>
                <w:szCs w:val="20"/>
              </w:rPr>
            </w:pPr>
          </w:p>
          <w:p w:rsidR="00675497" w:rsidRPr="00BD3B81" w:rsidRDefault="00675497" w:rsidP="00675497">
            <w:pPr>
              <w:ind w:left="57"/>
              <w:rPr>
                <w:rFonts w:ascii="Arial" w:hAnsi="Arial" w:cs="Arial"/>
                <w:sz w:val="20"/>
                <w:szCs w:val="20"/>
              </w:rPr>
            </w:pPr>
            <w:r w:rsidRPr="00BD3B81">
              <w:rPr>
                <w:rFonts w:ascii="Arial" w:hAnsi="Arial" w:cs="Arial"/>
                <w:sz w:val="20"/>
                <w:szCs w:val="20"/>
              </w:rPr>
              <w:t>Python file handling</w:t>
            </w:r>
            <w:r>
              <w:rPr>
                <w:rFonts w:ascii="Arial" w:hAnsi="Arial" w:cs="Arial"/>
                <w:sz w:val="20"/>
                <w:szCs w:val="20"/>
              </w:rPr>
              <w:t>:</w:t>
            </w:r>
          </w:p>
          <w:p w:rsidR="00675497" w:rsidRPr="00BD3B81" w:rsidRDefault="00675497" w:rsidP="00675497">
            <w:pPr>
              <w:ind w:left="57"/>
              <w:rPr>
                <w:rFonts w:ascii="Arial" w:hAnsi="Arial" w:cs="Arial"/>
                <w:sz w:val="20"/>
                <w:szCs w:val="20"/>
              </w:rPr>
            </w:pPr>
            <w:hyperlink r:id="rId162" w:history="1">
              <w:r w:rsidRPr="00BD3B81">
                <w:rPr>
                  <w:rStyle w:val="Hyperlink"/>
                  <w:rFonts w:ascii="Arial" w:hAnsi="Arial" w:cs="Arial"/>
                  <w:sz w:val="20"/>
                  <w:szCs w:val="20"/>
                </w:rPr>
                <w:t>www.pythonforbeginners.com/cheatsheet/python-file-handling/</w:t>
              </w:r>
            </w:hyperlink>
          </w:p>
          <w:p w:rsidR="00675497" w:rsidRPr="00BD3B81" w:rsidRDefault="00675497" w:rsidP="00675497">
            <w:pPr>
              <w:ind w:left="57"/>
              <w:rPr>
                <w:rFonts w:ascii="Arial" w:hAnsi="Arial" w:cs="Arial"/>
                <w:sz w:val="20"/>
                <w:szCs w:val="20"/>
              </w:rPr>
            </w:pPr>
          </w:p>
          <w:p w:rsidR="00675497" w:rsidRPr="00BD3B81" w:rsidRDefault="00675497" w:rsidP="00675497">
            <w:pPr>
              <w:ind w:left="57"/>
            </w:pPr>
          </w:p>
        </w:tc>
      </w:tr>
    </w:tbl>
    <w:p w:rsidR="00675497" w:rsidRDefault="00675497" w:rsidP="00B434C1">
      <w:pPr>
        <w:ind w:left="-567" w:right="43"/>
        <w:rPr>
          <w:rFonts w:ascii="Arial" w:hAnsi="Arial" w:cs="Arial"/>
          <w:color w:val="FFFFFF"/>
          <w:sz w:val="20"/>
          <w:szCs w:val="20"/>
        </w:rPr>
      </w:pPr>
    </w:p>
    <w:p w:rsidR="00675497" w:rsidRDefault="00675497" w:rsidP="00B434C1">
      <w:pPr>
        <w:ind w:left="-567" w:right="43"/>
        <w:rPr>
          <w:rFonts w:ascii="Arial" w:hAnsi="Arial" w:cs="Arial"/>
          <w:color w:val="FFFFFF"/>
          <w:sz w:val="20"/>
          <w:szCs w:val="20"/>
        </w:rPr>
      </w:pPr>
    </w:p>
    <w:p w:rsidR="00675497" w:rsidRPr="00A33EB6" w:rsidRDefault="00675497" w:rsidP="00B434C1">
      <w:pPr>
        <w:ind w:left="-567" w:right="43"/>
        <w:rPr>
          <w:rFonts w:ascii="Arial" w:hAnsi="Arial" w:cs="Arial"/>
          <w:color w:val="FFFFFF"/>
          <w:sz w:val="20"/>
          <w:szCs w:val="20"/>
        </w:rPr>
      </w:pPr>
    </w:p>
    <w:p w:rsidR="00763CE8" w:rsidRDefault="00763CE8"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sectPr w:rsidR="00763CE8" w:rsidSect="002F131A">
          <w:pgSz w:w="16840" w:h="11900" w:orient="landscape" w:code="9"/>
          <w:pgMar w:top="1127" w:right="1440" w:bottom="1797" w:left="1440" w:header="0" w:footer="470" w:gutter="0"/>
          <w:cols w:space="708"/>
          <w:titlePg/>
        </w:sectPr>
      </w:pPr>
    </w:p>
    <w:bookmarkStart w:id="14" w:name="_Toc443986861"/>
    <w:p w:rsidR="00554812" w:rsidRPr="00F43498" w:rsidRDefault="00F43498" w:rsidP="00F43498">
      <w:pPr>
        <w:pStyle w:val="Heading1"/>
      </w:pPr>
      <w:r w:rsidRPr="00F43498">
        <w:lastRenderedPageBreak/>
        <w:fldChar w:fldCharType="begin"/>
      </w:r>
      <w:r w:rsidRPr="00F43498">
        <w:instrText xml:space="preserve"> HYPERLINK  \l "_Contents" </w:instrText>
      </w:r>
      <w:r w:rsidRPr="00F43498">
        <w:fldChar w:fldCharType="separate"/>
      </w:r>
      <w:r w:rsidR="00675497" w:rsidRPr="00F43498">
        <w:rPr>
          <w:rStyle w:val="Hyperlink"/>
          <w:color w:val="C30045"/>
          <w:u w:val="none"/>
        </w:rPr>
        <w:t>2.3 Programming</w:t>
      </w:r>
      <w:bookmarkEnd w:id="14"/>
      <w:r w:rsidRPr="00F43498">
        <w:fldChar w:fldCharType="end"/>
      </w:r>
    </w:p>
    <w:tbl>
      <w:tblPr>
        <w:tblW w:w="14601" w:type="dxa"/>
        <w:tblInd w:w="-561" w:type="dxa"/>
        <w:tblLayout w:type="fixed"/>
        <w:tblCellMar>
          <w:left w:w="0" w:type="dxa"/>
          <w:right w:w="0" w:type="dxa"/>
        </w:tblCellMar>
        <w:tblLook w:val="01E0" w:firstRow="1" w:lastRow="1" w:firstColumn="1" w:lastColumn="1" w:noHBand="0" w:noVBand="0"/>
      </w:tblPr>
      <w:tblGrid>
        <w:gridCol w:w="1560"/>
        <w:gridCol w:w="4252"/>
        <w:gridCol w:w="8789"/>
      </w:tblGrid>
      <w:tr w:rsidR="00675497" w:rsidRPr="00675497" w:rsidTr="00282FCE">
        <w:trPr>
          <w:trHeight w:val="406"/>
          <w:tblHeader/>
        </w:trPr>
        <w:tc>
          <w:tcPr>
            <w:tcW w:w="1560" w:type="dxa"/>
            <w:tcBorders>
              <w:top w:val="single" w:sz="4" w:space="0" w:color="auto"/>
              <w:left w:val="single" w:sz="6" w:space="0" w:color="000000"/>
              <w:bottom w:val="single" w:sz="6" w:space="0" w:color="000000"/>
              <w:right w:val="single" w:sz="6" w:space="0" w:color="000000"/>
            </w:tcBorders>
            <w:shd w:val="clear" w:color="auto" w:fill="C30045"/>
          </w:tcPr>
          <w:p w:rsidR="00675497" w:rsidRPr="00675497" w:rsidRDefault="00675497" w:rsidP="00675497">
            <w:pPr>
              <w:pStyle w:val="TableParagraph"/>
              <w:spacing w:before="120" w:after="120"/>
              <w:ind w:left="57" w:right="279"/>
              <w:rPr>
                <w:rFonts w:ascii="Arial" w:eastAsia="Arial" w:hAnsi="Arial" w:cs="Arial"/>
                <w:b/>
                <w:color w:val="FFFFFF" w:themeColor="background1"/>
                <w:sz w:val="20"/>
                <w:szCs w:val="20"/>
                <w:lang w:val="en-GB"/>
              </w:rPr>
            </w:pPr>
            <w:r w:rsidRPr="00675497">
              <w:rPr>
                <w:rFonts w:ascii="Arial" w:hAnsi="Arial" w:cs="Arial"/>
                <w:b/>
                <w:color w:val="FFFFFF" w:themeColor="background1"/>
                <w:spacing w:val="-1"/>
                <w:sz w:val="20"/>
                <w:szCs w:val="20"/>
                <w:lang w:val="en-GB"/>
              </w:rPr>
              <w:t>Syllabus</w:t>
            </w:r>
            <w:r w:rsidRPr="00675497">
              <w:rPr>
                <w:rFonts w:ascii="Arial" w:hAnsi="Arial" w:cs="Arial"/>
                <w:b/>
                <w:color w:val="FFFFFF" w:themeColor="background1"/>
                <w:spacing w:val="-12"/>
                <w:sz w:val="20"/>
                <w:szCs w:val="20"/>
                <w:lang w:val="en-GB"/>
              </w:rPr>
              <w:t xml:space="preserve"> </w:t>
            </w:r>
            <w:r w:rsidRPr="00675497">
              <w:rPr>
                <w:rFonts w:ascii="Arial" w:hAnsi="Arial" w:cs="Arial"/>
                <w:b/>
                <w:color w:val="FFFFFF" w:themeColor="background1"/>
                <w:spacing w:val="-1"/>
                <w:sz w:val="20"/>
                <w:szCs w:val="20"/>
                <w:lang w:val="en-GB"/>
              </w:rPr>
              <w:t>ref</w:t>
            </w:r>
            <w:r w:rsidRPr="00675497">
              <w:rPr>
                <w:rFonts w:ascii="Arial" w:hAnsi="Arial" w:cs="Arial"/>
                <w:b/>
                <w:color w:val="FFFFFF" w:themeColor="background1"/>
                <w:spacing w:val="27"/>
                <w:w w:val="99"/>
                <w:sz w:val="20"/>
                <w:szCs w:val="20"/>
                <w:lang w:val="en-GB"/>
              </w:rPr>
              <w:t xml:space="preserve"> </w:t>
            </w:r>
          </w:p>
        </w:tc>
        <w:tc>
          <w:tcPr>
            <w:tcW w:w="4252" w:type="dxa"/>
            <w:tcBorders>
              <w:top w:val="single" w:sz="4" w:space="0" w:color="auto"/>
              <w:left w:val="single" w:sz="6" w:space="0" w:color="000000"/>
              <w:bottom w:val="single" w:sz="6" w:space="0" w:color="000000"/>
              <w:right w:val="single" w:sz="6" w:space="0" w:color="000000"/>
            </w:tcBorders>
            <w:shd w:val="clear" w:color="auto" w:fill="C30045"/>
          </w:tcPr>
          <w:p w:rsidR="00675497" w:rsidRPr="00675497" w:rsidRDefault="00675497" w:rsidP="00675497">
            <w:pPr>
              <w:spacing w:before="120" w:after="120"/>
              <w:ind w:left="57"/>
              <w:rPr>
                <w:rFonts w:ascii="Arial" w:hAnsi="Arial" w:cs="Arial"/>
                <w:b/>
                <w:color w:val="FFFFFF" w:themeColor="background1"/>
                <w:sz w:val="20"/>
                <w:szCs w:val="20"/>
              </w:rPr>
            </w:pPr>
            <w:r w:rsidRPr="00675497">
              <w:rPr>
                <w:rFonts w:ascii="Arial" w:hAnsi="Arial" w:cs="Arial"/>
                <w:b/>
                <w:color w:val="FFFFFF" w:themeColor="background1"/>
                <w:sz w:val="20"/>
                <w:szCs w:val="20"/>
              </w:rPr>
              <w:t>Learning objectives</w:t>
            </w:r>
          </w:p>
        </w:tc>
        <w:tc>
          <w:tcPr>
            <w:tcW w:w="8789" w:type="dxa"/>
            <w:tcBorders>
              <w:top w:val="single" w:sz="4" w:space="0" w:color="auto"/>
              <w:left w:val="single" w:sz="6" w:space="0" w:color="000000"/>
              <w:bottom w:val="single" w:sz="6" w:space="0" w:color="000000"/>
              <w:right w:val="single" w:sz="6" w:space="0" w:color="000000"/>
            </w:tcBorders>
            <w:shd w:val="clear" w:color="auto" w:fill="C30045"/>
          </w:tcPr>
          <w:p w:rsidR="00675497" w:rsidRPr="00675497" w:rsidRDefault="00675497" w:rsidP="00675497">
            <w:pPr>
              <w:spacing w:before="120" w:after="120"/>
              <w:ind w:left="57"/>
              <w:rPr>
                <w:rFonts w:ascii="Arial" w:hAnsi="Arial" w:cs="Arial"/>
                <w:b/>
                <w:color w:val="FFFFFF" w:themeColor="background1"/>
                <w:sz w:val="20"/>
                <w:szCs w:val="20"/>
              </w:rPr>
            </w:pPr>
            <w:r w:rsidRPr="00675497">
              <w:rPr>
                <w:rFonts w:ascii="Arial" w:hAnsi="Arial" w:cs="Arial"/>
                <w:b/>
                <w:color w:val="FFFFFF" w:themeColor="background1"/>
                <w:sz w:val="20"/>
                <w:szCs w:val="20"/>
              </w:rPr>
              <w:t>Suggested teaching activities</w:t>
            </w:r>
          </w:p>
        </w:tc>
      </w:tr>
      <w:tr w:rsidR="00675497" w:rsidRPr="00626183" w:rsidTr="00675497">
        <w:trPr>
          <w:trHeight w:hRule="exact" w:val="6949"/>
        </w:trPr>
        <w:tc>
          <w:tcPr>
            <w:tcW w:w="1560" w:type="dxa"/>
            <w:tcBorders>
              <w:top w:val="single" w:sz="6" w:space="0" w:color="000000"/>
              <w:left w:val="single" w:sz="5" w:space="0" w:color="000000"/>
              <w:bottom w:val="single" w:sz="5" w:space="0" w:color="000000"/>
              <w:right w:val="single" w:sz="5" w:space="0" w:color="000000"/>
            </w:tcBorders>
          </w:tcPr>
          <w:p w:rsidR="00675497" w:rsidRPr="00BD3B81" w:rsidRDefault="00675497" w:rsidP="00675497">
            <w:pPr>
              <w:ind w:left="57"/>
              <w:rPr>
                <w:rFonts w:ascii="Arial" w:hAnsi="Arial" w:cs="Arial"/>
                <w:sz w:val="20"/>
                <w:szCs w:val="20"/>
              </w:rPr>
            </w:pPr>
            <w:r w:rsidRPr="00BD3B81">
              <w:rPr>
                <w:rFonts w:ascii="Arial" w:hAnsi="Arial" w:cs="Arial"/>
                <w:sz w:val="20"/>
                <w:szCs w:val="20"/>
              </w:rPr>
              <w:t>2.3.1 Programming basics</w:t>
            </w:r>
          </w:p>
        </w:tc>
        <w:tc>
          <w:tcPr>
            <w:tcW w:w="4252" w:type="dxa"/>
            <w:tcBorders>
              <w:top w:val="single" w:sz="6" w:space="0" w:color="000000"/>
              <w:left w:val="single" w:sz="5" w:space="0" w:color="000000"/>
              <w:bottom w:val="single" w:sz="5" w:space="0" w:color="000000"/>
              <w:right w:val="single" w:sz="5" w:space="0" w:color="000000"/>
            </w:tcBorders>
          </w:tcPr>
          <w:p w:rsidR="00675497" w:rsidRDefault="00675497" w:rsidP="00B305BE">
            <w:pPr>
              <w:pStyle w:val="ListParagraph"/>
              <w:widowControl w:val="0"/>
              <w:numPr>
                <w:ilvl w:val="0"/>
                <w:numId w:val="77"/>
              </w:numPr>
              <w:autoSpaceDE w:val="0"/>
              <w:autoSpaceDN w:val="0"/>
              <w:adjustRightInd w:val="0"/>
              <w:ind w:left="285" w:hanging="142"/>
              <w:contextualSpacing w:val="0"/>
              <w:rPr>
                <w:rFonts w:cs="Arial"/>
                <w:lang w:eastAsia="en-GB"/>
              </w:rPr>
            </w:pPr>
            <w:r w:rsidRPr="00626183">
              <w:rPr>
                <w:rFonts w:cs="Arial"/>
                <w:lang w:eastAsia="en-GB"/>
              </w:rPr>
              <w:t>write a program in a high-level language</w:t>
            </w:r>
          </w:p>
          <w:p w:rsidR="00675497" w:rsidRDefault="00675497" w:rsidP="00B305BE">
            <w:pPr>
              <w:pStyle w:val="ListParagraph"/>
              <w:widowControl w:val="0"/>
              <w:numPr>
                <w:ilvl w:val="0"/>
                <w:numId w:val="77"/>
              </w:numPr>
              <w:autoSpaceDE w:val="0"/>
              <w:autoSpaceDN w:val="0"/>
              <w:adjustRightInd w:val="0"/>
              <w:ind w:left="285" w:hanging="142"/>
              <w:contextualSpacing w:val="0"/>
              <w:rPr>
                <w:rFonts w:cs="Arial"/>
                <w:lang w:eastAsia="en-GB"/>
              </w:rPr>
            </w:pPr>
            <w:r w:rsidRPr="00626183">
              <w:rPr>
                <w:rFonts w:cs="Arial"/>
                <w:lang w:eastAsia="en-GB"/>
              </w:rPr>
              <w:t>implement and write a program from a given design presented as either a program flowchart or pseudocode</w:t>
            </w:r>
          </w:p>
          <w:p w:rsidR="00675497" w:rsidRDefault="00675497" w:rsidP="00B305BE">
            <w:pPr>
              <w:pStyle w:val="ListParagraph"/>
              <w:widowControl w:val="0"/>
              <w:numPr>
                <w:ilvl w:val="0"/>
                <w:numId w:val="77"/>
              </w:numPr>
              <w:autoSpaceDE w:val="0"/>
              <w:autoSpaceDN w:val="0"/>
              <w:adjustRightInd w:val="0"/>
              <w:ind w:left="285" w:hanging="142"/>
              <w:contextualSpacing w:val="0"/>
              <w:rPr>
                <w:rFonts w:cs="Arial"/>
                <w:lang w:eastAsia="en-GB"/>
              </w:rPr>
            </w:pPr>
            <w:r w:rsidRPr="00626183">
              <w:rPr>
                <w:rFonts w:cs="Arial"/>
                <w:lang w:eastAsia="en-GB"/>
              </w:rPr>
              <w:t>write program statements for:</w:t>
            </w:r>
          </w:p>
          <w:p w:rsidR="00675497" w:rsidRDefault="00675497" w:rsidP="00B305BE">
            <w:pPr>
              <w:pStyle w:val="ListParagraph"/>
              <w:widowControl w:val="0"/>
              <w:numPr>
                <w:ilvl w:val="0"/>
                <w:numId w:val="80"/>
              </w:numPr>
              <w:autoSpaceDE w:val="0"/>
              <w:autoSpaceDN w:val="0"/>
              <w:adjustRightInd w:val="0"/>
              <w:ind w:left="710"/>
              <w:contextualSpacing w:val="0"/>
              <w:rPr>
                <w:rFonts w:cs="Arial"/>
                <w:lang w:eastAsia="en-GB"/>
              </w:rPr>
            </w:pPr>
            <w:r w:rsidRPr="00626183">
              <w:rPr>
                <w:rFonts w:cs="Arial"/>
                <w:lang w:eastAsia="en-GB"/>
              </w:rPr>
              <w:t>the declaration of variables and constants</w:t>
            </w:r>
          </w:p>
          <w:p w:rsidR="00675497" w:rsidRDefault="00675497" w:rsidP="00B305BE">
            <w:pPr>
              <w:pStyle w:val="ListParagraph"/>
              <w:widowControl w:val="0"/>
              <w:numPr>
                <w:ilvl w:val="0"/>
                <w:numId w:val="80"/>
              </w:numPr>
              <w:autoSpaceDE w:val="0"/>
              <w:autoSpaceDN w:val="0"/>
              <w:adjustRightInd w:val="0"/>
              <w:ind w:left="710"/>
              <w:contextualSpacing w:val="0"/>
              <w:rPr>
                <w:rFonts w:cs="Arial"/>
                <w:lang w:eastAsia="en-GB"/>
              </w:rPr>
            </w:pPr>
            <w:r w:rsidRPr="00626183">
              <w:rPr>
                <w:rFonts w:cs="Arial"/>
                <w:lang w:eastAsia="en-GB"/>
              </w:rPr>
              <w:t>the assignment of values to variables and constants</w:t>
            </w:r>
          </w:p>
          <w:p w:rsidR="00675497" w:rsidRPr="00BD3B81" w:rsidRDefault="00675497" w:rsidP="00B305BE">
            <w:pPr>
              <w:pStyle w:val="ListParagraph"/>
              <w:widowControl w:val="0"/>
              <w:numPr>
                <w:ilvl w:val="0"/>
                <w:numId w:val="80"/>
              </w:numPr>
              <w:autoSpaceDE w:val="0"/>
              <w:autoSpaceDN w:val="0"/>
              <w:adjustRightInd w:val="0"/>
              <w:ind w:left="710"/>
              <w:contextualSpacing w:val="0"/>
              <w:rPr>
                <w:rFonts w:cs="Arial"/>
                <w:lang w:eastAsia="en-GB"/>
              </w:rPr>
            </w:pPr>
            <w:r w:rsidRPr="00626183">
              <w:rPr>
                <w:rFonts w:cs="Arial"/>
                <w:lang w:eastAsia="en-GB"/>
              </w:rPr>
              <w:t>expressions involving any of the arithmetic or logical operators</w:t>
            </w:r>
          </w:p>
          <w:p w:rsidR="00675497" w:rsidRPr="00626183" w:rsidRDefault="00675497" w:rsidP="00282FCE">
            <w:pPr>
              <w:autoSpaceDE w:val="0"/>
              <w:autoSpaceDN w:val="0"/>
              <w:adjustRightInd w:val="0"/>
              <w:ind w:left="710"/>
              <w:rPr>
                <w:rFonts w:ascii="Arial" w:hAnsi="Arial" w:cs="Arial"/>
                <w:sz w:val="20"/>
                <w:szCs w:val="20"/>
                <w:lang w:eastAsia="en-GB"/>
              </w:rPr>
            </w:pPr>
            <w:r w:rsidRPr="00626183">
              <w:rPr>
                <w:rFonts w:ascii="Arial" w:hAnsi="Arial" w:cs="Arial"/>
                <w:sz w:val="20"/>
                <w:szCs w:val="20"/>
                <w:lang w:eastAsia="en-GB"/>
              </w:rPr>
              <w:t>given pseudocode will use the following structures:</w:t>
            </w:r>
          </w:p>
          <w:p w:rsidR="00675497" w:rsidRPr="00BD3B81" w:rsidRDefault="00675497" w:rsidP="00282FCE">
            <w:pPr>
              <w:autoSpaceDE w:val="0"/>
              <w:autoSpaceDN w:val="0"/>
              <w:adjustRightInd w:val="0"/>
              <w:ind w:left="285"/>
              <w:rPr>
                <w:rFonts w:ascii="Courier New" w:hAnsi="Courier New" w:cs="Courier New"/>
                <w:sz w:val="20"/>
                <w:szCs w:val="20"/>
                <w:lang w:eastAsia="en-GB"/>
              </w:rPr>
            </w:pPr>
            <w:r w:rsidRPr="00BD3B81">
              <w:rPr>
                <w:rFonts w:ascii="Courier New" w:hAnsi="Courier New" w:cs="Courier New"/>
                <w:sz w:val="20"/>
                <w:szCs w:val="20"/>
                <w:lang w:eastAsia="en-GB"/>
              </w:rPr>
              <w:t>DECLARE &lt;identifier&gt; : &lt;data type&gt; // declaration</w:t>
            </w:r>
          </w:p>
          <w:p w:rsidR="00675497" w:rsidRPr="00BD3B81" w:rsidRDefault="00675497" w:rsidP="00282FCE">
            <w:pPr>
              <w:ind w:left="285"/>
              <w:rPr>
                <w:rFonts w:ascii="Courier New" w:hAnsi="Courier New" w:cs="Courier New"/>
                <w:sz w:val="20"/>
                <w:szCs w:val="20"/>
                <w:lang w:eastAsia="en-GB"/>
              </w:rPr>
            </w:pPr>
            <w:r w:rsidRPr="00BD3B81">
              <w:rPr>
                <w:rFonts w:ascii="Courier New" w:hAnsi="Courier New" w:cs="Courier New"/>
                <w:sz w:val="20"/>
                <w:szCs w:val="20"/>
                <w:lang w:eastAsia="en-GB"/>
              </w:rPr>
              <w:t>&lt;identifier&gt; ← &lt;value&gt; or &lt;expression&gt; // assignment)</w:t>
            </w:r>
          </w:p>
          <w:p w:rsidR="00675497" w:rsidRPr="00BD3B81" w:rsidRDefault="00675497" w:rsidP="00282FCE">
            <w:pPr>
              <w:ind w:left="285"/>
              <w:rPr>
                <w:rFonts w:ascii="Courier New" w:hAnsi="Courier New" w:cs="Courier New"/>
                <w:sz w:val="20"/>
                <w:szCs w:val="20"/>
                <w:lang w:eastAsia="en-GB"/>
              </w:rPr>
            </w:pPr>
            <w:r w:rsidRPr="00BD3B81">
              <w:rPr>
                <w:rFonts w:ascii="Courier New" w:hAnsi="Courier New" w:cs="Courier New"/>
                <w:sz w:val="20"/>
                <w:szCs w:val="20"/>
                <w:lang w:eastAsia="en-GB"/>
              </w:rPr>
              <w:t>INPUT &lt;identifier&gt;</w:t>
            </w:r>
          </w:p>
          <w:p w:rsidR="00675497" w:rsidRPr="00BD3B81" w:rsidRDefault="00675497" w:rsidP="00282FCE">
            <w:pPr>
              <w:ind w:left="285"/>
              <w:rPr>
                <w:rFonts w:ascii="Courier New" w:hAnsi="Courier New" w:cs="Courier New"/>
                <w:sz w:val="20"/>
                <w:szCs w:val="20"/>
                <w:lang w:eastAsia="en-GB"/>
              </w:rPr>
            </w:pPr>
            <w:r w:rsidRPr="00BD3B81">
              <w:rPr>
                <w:rFonts w:ascii="Courier New" w:hAnsi="Courier New" w:cs="Courier New"/>
                <w:sz w:val="20"/>
                <w:szCs w:val="20"/>
                <w:lang w:eastAsia="en-GB"/>
              </w:rPr>
              <w:t>OUTPUT &lt;string&gt;</w:t>
            </w:r>
          </w:p>
          <w:p w:rsidR="00675497" w:rsidRPr="00BD3B81" w:rsidRDefault="00675497" w:rsidP="00282FCE">
            <w:pPr>
              <w:ind w:left="285"/>
            </w:pPr>
            <w:r w:rsidRPr="00BD3B81">
              <w:rPr>
                <w:rFonts w:ascii="Courier New" w:hAnsi="Courier New" w:cs="Courier New"/>
                <w:sz w:val="20"/>
                <w:szCs w:val="20"/>
                <w:lang w:eastAsia="en-GB"/>
              </w:rPr>
              <w:t>OUTPUT &lt;identifier(s)&gt;</w:t>
            </w:r>
          </w:p>
        </w:tc>
        <w:tc>
          <w:tcPr>
            <w:tcW w:w="8789" w:type="dxa"/>
            <w:tcBorders>
              <w:top w:val="single" w:sz="6" w:space="0" w:color="000000"/>
              <w:left w:val="single" w:sz="5" w:space="0" w:color="000000"/>
              <w:bottom w:val="single" w:sz="5" w:space="0" w:color="000000"/>
              <w:right w:val="single" w:sz="5" w:space="0" w:color="000000"/>
            </w:tcBorders>
          </w:tcPr>
          <w:p w:rsidR="00675497" w:rsidRPr="00BD3B81" w:rsidRDefault="00675497" w:rsidP="00675497">
            <w:pPr>
              <w:ind w:left="57"/>
              <w:rPr>
                <w:rFonts w:ascii="Arial" w:hAnsi="Arial" w:cs="Arial"/>
                <w:sz w:val="20"/>
                <w:szCs w:val="20"/>
              </w:rPr>
            </w:pPr>
            <w:r w:rsidRPr="00BD3B81">
              <w:rPr>
                <w:rFonts w:ascii="Arial" w:hAnsi="Arial" w:cs="Arial"/>
                <w:sz w:val="20"/>
                <w:szCs w:val="20"/>
              </w:rPr>
              <w:t>Give out a printed copy of a short program that uses both variables and constants. Discuss briefly the terms variable, constant, identifier and reserved word/keyword.</w:t>
            </w:r>
            <w:r>
              <w:rPr>
                <w:rFonts w:ascii="Arial" w:hAnsi="Arial" w:cs="Arial"/>
                <w:sz w:val="20"/>
                <w:szCs w:val="20"/>
              </w:rPr>
              <w:t xml:space="preserve"> </w:t>
            </w:r>
            <w:r w:rsidRPr="00BD3B81">
              <w:rPr>
                <w:rFonts w:ascii="Arial" w:hAnsi="Arial" w:cs="Arial"/>
                <w:b/>
                <w:sz w:val="20"/>
                <w:szCs w:val="20"/>
              </w:rPr>
              <w:t>(W)</w:t>
            </w:r>
          </w:p>
          <w:p w:rsidR="00675497" w:rsidRPr="00BD3B81" w:rsidRDefault="00675497" w:rsidP="00675497">
            <w:pPr>
              <w:ind w:left="57"/>
              <w:rPr>
                <w:rFonts w:ascii="Arial" w:hAnsi="Arial" w:cs="Arial"/>
                <w:sz w:val="20"/>
                <w:szCs w:val="20"/>
              </w:rPr>
            </w:pPr>
          </w:p>
          <w:p w:rsidR="00675497" w:rsidRPr="00BD3B81" w:rsidRDefault="00675497" w:rsidP="00675497">
            <w:pPr>
              <w:ind w:left="57"/>
              <w:rPr>
                <w:rFonts w:ascii="Arial" w:hAnsi="Arial" w:cs="Arial"/>
                <w:sz w:val="20"/>
                <w:szCs w:val="20"/>
              </w:rPr>
            </w:pPr>
            <w:r w:rsidRPr="00BD3B81">
              <w:rPr>
                <w:rFonts w:ascii="Arial" w:hAnsi="Arial" w:cs="Arial"/>
                <w:sz w:val="20"/>
                <w:szCs w:val="20"/>
              </w:rPr>
              <w:t xml:space="preserve">Get learners to list all the variables, constants, identifiers and reserved words/keywords present in the program. Check answers ensuring that the terms have been correctly understood. </w:t>
            </w:r>
            <w:r w:rsidRPr="00BD3B81">
              <w:rPr>
                <w:rFonts w:ascii="Arial" w:hAnsi="Arial" w:cs="Arial"/>
                <w:b/>
                <w:sz w:val="20"/>
                <w:szCs w:val="20"/>
              </w:rPr>
              <w:t>(I)</w:t>
            </w:r>
          </w:p>
          <w:p w:rsidR="00675497" w:rsidRPr="00BD3B81" w:rsidRDefault="00675497" w:rsidP="00675497">
            <w:pPr>
              <w:ind w:left="57"/>
              <w:rPr>
                <w:rFonts w:ascii="Arial" w:hAnsi="Arial" w:cs="Arial"/>
                <w:sz w:val="20"/>
                <w:szCs w:val="20"/>
              </w:rPr>
            </w:pPr>
          </w:p>
          <w:p w:rsidR="00675497" w:rsidRPr="00BD3B81" w:rsidRDefault="00675497" w:rsidP="00675497">
            <w:pPr>
              <w:ind w:left="57"/>
              <w:rPr>
                <w:rFonts w:ascii="Arial" w:hAnsi="Arial" w:cs="Arial"/>
                <w:sz w:val="20"/>
                <w:szCs w:val="20"/>
              </w:rPr>
            </w:pPr>
            <w:r w:rsidRPr="00BD3B81">
              <w:rPr>
                <w:rFonts w:ascii="Arial" w:hAnsi="Arial" w:cs="Arial"/>
                <w:sz w:val="20"/>
                <w:szCs w:val="20"/>
              </w:rPr>
              <w:t xml:space="preserve">Discuss with learners the fact that some languages require variables to be declared before use whilst other languages do not. Discuss why it is useful to declare and name a constant. Show an example of code </w:t>
            </w:r>
            <w:r>
              <w:rPr>
                <w:rFonts w:ascii="Arial" w:hAnsi="Arial" w:cs="Arial"/>
                <w:sz w:val="20"/>
                <w:szCs w:val="20"/>
              </w:rPr>
              <w:t>that</w:t>
            </w:r>
            <w:r w:rsidRPr="00BD3B81">
              <w:rPr>
                <w:rFonts w:ascii="Arial" w:hAnsi="Arial" w:cs="Arial"/>
                <w:sz w:val="20"/>
                <w:szCs w:val="20"/>
              </w:rPr>
              <w:t xml:space="preserve"> demonstrates variable and constant declarations in both the ‘main’ program and in subroutines/procedures/functions. Use this code to discuss scope with learners and also the advantages of declaring constants. </w:t>
            </w:r>
            <w:r w:rsidRPr="00BD3B81">
              <w:rPr>
                <w:rFonts w:ascii="Arial" w:hAnsi="Arial" w:cs="Arial"/>
                <w:b/>
                <w:sz w:val="20"/>
                <w:szCs w:val="20"/>
              </w:rPr>
              <w:t>(W)</w:t>
            </w:r>
          </w:p>
          <w:p w:rsidR="00675497" w:rsidRPr="00BD3B81" w:rsidRDefault="00675497" w:rsidP="00675497">
            <w:pPr>
              <w:ind w:left="57"/>
              <w:rPr>
                <w:rFonts w:ascii="Arial" w:hAnsi="Arial" w:cs="Arial"/>
                <w:sz w:val="20"/>
                <w:szCs w:val="20"/>
              </w:rPr>
            </w:pPr>
          </w:p>
          <w:p w:rsidR="00675497" w:rsidRPr="00BD3B81" w:rsidRDefault="00675497" w:rsidP="00675497">
            <w:pPr>
              <w:ind w:left="57"/>
              <w:rPr>
                <w:rFonts w:ascii="Arial" w:hAnsi="Arial" w:cs="Arial"/>
                <w:sz w:val="20"/>
                <w:szCs w:val="20"/>
              </w:rPr>
            </w:pPr>
            <w:r w:rsidRPr="00BD3B81">
              <w:rPr>
                <w:rFonts w:ascii="Arial" w:hAnsi="Arial" w:cs="Arial"/>
                <w:sz w:val="20"/>
                <w:szCs w:val="20"/>
              </w:rPr>
              <w:t>Show learners a program for finding the average of a set of numbers (the number of numbers is input by the user) but written with ‘unsuitable’/‘obscure’ variable names. Ask learners to comment on the program code. When the idea of using meaningful identifier names has been grasped get learners to rewrite the program changing the identifier names.</w:t>
            </w:r>
            <w:r>
              <w:rPr>
                <w:rFonts w:ascii="Arial" w:hAnsi="Arial" w:cs="Arial"/>
                <w:sz w:val="20"/>
                <w:szCs w:val="20"/>
              </w:rPr>
              <w:t xml:space="preserve"> </w:t>
            </w:r>
            <w:r w:rsidRPr="00BD3B81">
              <w:rPr>
                <w:rFonts w:ascii="Arial" w:hAnsi="Arial" w:cs="Arial"/>
                <w:b/>
                <w:sz w:val="20"/>
                <w:szCs w:val="20"/>
              </w:rPr>
              <w:t>(I)</w:t>
            </w:r>
          </w:p>
          <w:p w:rsidR="00675497" w:rsidRPr="00BD3B81" w:rsidRDefault="00675497" w:rsidP="00675497">
            <w:pPr>
              <w:ind w:left="57"/>
              <w:rPr>
                <w:rFonts w:ascii="Arial" w:hAnsi="Arial" w:cs="Arial"/>
                <w:sz w:val="20"/>
                <w:szCs w:val="20"/>
              </w:rPr>
            </w:pPr>
          </w:p>
          <w:p w:rsidR="00675497" w:rsidRDefault="00675497" w:rsidP="00675497">
            <w:pPr>
              <w:ind w:left="57"/>
              <w:rPr>
                <w:rFonts w:ascii="Arial" w:hAnsi="Arial" w:cs="Arial"/>
                <w:b/>
                <w:sz w:val="20"/>
                <w:szCs w:val="20"/>
              </w:rPr>
            </w:pPr>
            <w:r w:rsidRPr="00BD3B81">
              <w:rPr>
                <w:rFonts w:ascii="Arial" w:hAnsi="Arial" w:cs="Arial"/>
                <w:sz w:val="20"/>
                <w:szCs w:val="20"/>
              </w:rPr>
              <w:t>Discuss techniques for naming identifiers that aid readability (e.g. use of space, underscore, and capital letters). Often there are conventions about the names that are used.</w:t>
            </w:r>
            <w:r>
              <w:rPr>
                <w:rFonts w:ascii="Arial" w:hAnsi="Arial" w:cs="Arial"/>
                <w:sz w:val="20"/>
                <w:szCs w:val="20"/>
              </w:rPr>
              <w:t xml:space="preserve"> </w:t>
            </w:r>
            <w:r w:rsidRPr="00BD3B81">
              <w:rPr>
                <w:rFonts w:ascii="Arial" w:hAnsi="Arial" w:cs="Arial"/>
                <w:b/>
                <w:sz w:val="20"/>
                <w:szCs w:val="20"/>
              </w:rPr>
              <w:t>(W)</w:t>
            </w:r>
          </w:p>
          <w:p w:rsidR="00675497" w:rsidRPr="00BD3B81" w:rsidRDefault="00675497" w:rsidP="00675497">
            <w:pPr>
              <w:ind w:left="57"/>
              <w:rPr>
                <w:rFonts w:ascii="Arial" w:hAnsi="Arial" w:cs="Arial"/>
                <w:sz w:val="20"/>
                <w:szCs w:val="20"/>
              </w:rPr>
            </w:pPr>
          </w:p>
          <w:p w:rsidR="00675497" w:rsidRDefault="00675497" w:rsidP="00675497">
            <w:pPr>
              <w:ind w:left="57"/>
              <w:rPr>
                <w:rFonts w:ascii="Arial" w:hAnsi="Arial" w:cs="Arial"/>
                <w:b/>
                <w:sz w:val="20"/>
                <w:szCs w:val="20"/>
              </w:rPr>
            </w:pPr>
            <w:r w:rsidRPr="00BD3B81">
              <w:rPr>
                <w:rFonts w:ascii="Arial" w:hAnsi="Arial" w:cs="Arial"/>
                <w:sz w:val="20"/>
                <w:szCs w:val="20"/>
              </w:rPr>
              <w:t>Discuss the benefits of initialising variables. Give some examples where uninitialised variables could lead to either run-time errors or erroneous results. Show that an uninitialised variable has a value but not a predictable one.</w:t>
            </w:r>
            <w:r>
              <w:rPr>
                <w:rFonts w:ascii="Arial" w:hAnsi="Arial" w:cs="Arial"/>
                <w:sz w:val="20"/>
                <w:szCs w:val="20"/>
              </w:rPr>
              <w:t xml:space="preserve"> </w:t>
            </w:r>
            <w:r w:rsidRPr="00BD3B81">
              <w:rPr>
                <w:rFonts w:ascii="Arial" w:hAnsi="Arial" w:cs="Arial"/>
                <w:b/>
                <w:sz w:val="20"/>
                <w:szCs w:val="20"/>
              </w:rPr>
              <w:t>(W)</w:t>
            </w:r>
          </w:p>
          <w:p w:rsidR="00675497" w:rsidRPr="00BD3B81" w:rsidRDefault="00675497" w:rsidP="00675497">
            <w:pPr>
              <w:ind w:left="57"/>
              <w:rPr>
                <w:rFonts w:ascii="Arial" w:hAnsi="Arial" w:cs="Arial"/>
                <w:sz w:val="20"/>
                <w:szCs w:val="20"/>
              </w:rPr>
            </w:pPr>
          </w:p>
          <w:p w:rsidR="00675497" w:rsidRDefault="00675497" w:rsidP="00675497">
            <w:pPr>
              <w:ind w:left="57"/>
              <w:rPr>
                <w:rFonts w:ascii="Arial" w:hAnsi="Arial" w:cs="Arial"/>
                <w:b/>
                <w:sz w:val="20"/>
                <w:szCs w:val="20"/>
              </w:rPr>
            </w:pPr>
            <w:r w:rsidRPr="00BD3B81">
              <w:rPr>
                <w:rFonts w:ascii="Arial" w:hAnsi="Arial" w:cs="Arial"/>
                <w:sz w:val="20"/>
                <w:szCs w:val="20"/>
              </w:rPr>
              <w:t>Discuss the advantages of putting comments into code. Show, using examples, that too many comments can be as ineffective as too few comments.</w:t>
            </w:r>
            <w:r>
              <w:rPr>
                <w:rFonts w:ascii="Arial" w:hAnsi="Arial" w:cs="Arial"/>
                <w:sz w:val="20"/>
                <w:szCs w:val="20"/>
              </w:rPr>
              <w:t xml:space="preserve"> </w:t>
            </w:r>
            <w:r w:rsidRPr="00BD3B81">
              <w:rPr>
                <w:rFonts w:ascii="Arial" w:hAnsi="Arial" w:cs="Arial"/>
                <w:b/>
                <w:sz w:val="20"/>
                <w:szCs w:val="20"/>
              </w:rPr>
              <w:t>(W)</w:t>
            </w:r>
          </w:p>
          <w:p w:rsidR="00675497" w:rsidRPr="00BD3B81" w:rsidRDefault="00675497" w:rsidP="00675497">
            <w:pPr>
              <w:ind w:left="57"/>
              <w:rPr>
                <w:rFonts w:ascii="Arial" w:hAnsi="Arial" w:cs="Arial"/>
                <w:sz w:val="20"/>
                <w:szCs w:val="20"/>
              </w:rPr>
            </w:pPr>
          </w:p>
          <w:p w:rsidR="00675497" w:rsidRPr="00BD3B81" w:rsidRDefault="00675497" w:rsidP="00675497">
            <w:pPr>
              <w:ind w:left="57"/>
              <w:rPr>
                <w:rFonts w:ascii="Arial" w:hAnsi="Arial" w:cs="Arial"/>
                <w:sz w:val="20"/>
                <w:szCs w:val="20"/>
              </w:rPr>
            </w:pPr>
            <w:r w:rsidRPr="00BD3B81">
              <w:rPr>
                <w:rFonts w:ascii="Arial" w:hAnsi="Arial" w:cs="Arial"/>
                <w:sz w:val="20"/>
                <w:szCs w:val="20"/>
              </w:rPr>
              <w:t>Demonstrate with examples the differences in making sense of code structure when indentation and formatting are used.</w:t>
            </w:r>
            <w:r>
              <w:rPr>
                <w:rFonts w:ascii="Arial" w:hAnsi="Arial" w:cs="Arial"/>
                <w:sz w:val="20"/>
                <w:szCs w:val="20"/>
              </w:rPr>
              <w:t xml:space="preserve"> </w:t>
            </w:r>
            <w:r w:rsidRPr="00BD3B81">
              <w:rPr>
                <w:rFonts w:ascii="Arial" w:hAnsi="Arial" w:cs="Arial"/>
                <w:b/>
                <w:sz w:val="20"/>
                <w:szCs w:val="20"/>
              </w:rPr>
              <w:t>(W)</w:t>
            </w:r>
            <w:r>
              <w:rPr>
                <w:rFonts w:ascii="Arial" w:hAnsi="Arial" w:cs="Arial"/>
                <w:sz w:val="20"/>
                <w:szCs w:val="20"/>
              </w:rPr>
              <w:t xml:space="preserve"> </w:t>
            </w:r>
            <w:r w:rsidRPr="00BD3B81">
              <w:rPr>
                <w:rFonts w:ascii="Arial" w:hAnsi="Arial" w:cs="Arial"/>
                <w:sz w:val="20"/>
                <w:szCs w:val="20"/>
              </w:rPr>
              <w:t>Discuss the nature of an assignment statement: an expression is evaluated and its result is assigned to a variable.</w:t>
            </w:r>
          </w:p>
          <w:p w:rsidR="00675497" w:rsidRPr="00BD3B81" w:rsidRDefault="00675497" w:rsidP="00675497">
            <w:pPr>
              <w:ind w:left="57"/>
            </w:pPr>
          </w:p>
        </w:tc>
      </w:tr>
      <w:tr w:rsidR="00675497" w:rsidRPr="00626183" w:rsidTr="00675497">
        <w:trPr>
          <w:trHeight w:hRule="exact" w:val="7955"/>
        </w:trPr>
        <w:tc>
          <w:tcPr>
            <w:tcW w:w="1560" w:type="dxa"/>
            <w:tcBorders>
              <w:top w:val="single" w:sz="5" w:space="0" w:color="000000"/>
              <w:left w:val="single" w:sz="5" w:space="0" w:color="000000"/>
              <w:bottom w:val="single" w:sz="5" w:space="0" w:color="000000"/>
              <w:right w:val="single" w:sz="5" w:space="0" w:color="000000"/>
            </w:tcBorders>
          </w:tcPr>
          <w:p w:rsidR="00675497" w:rsidRPr="00BD3B81" w:rsidRDefault="00675497" w:rsidP="00675497">
            <w:pPr>
              <w:ind w:left="57"/>
              <w:rPr>
                <w:rFonts w:ascii="Arial" w:hAnsi="Arial" w:cs="Arial"/>
                <w:sz w:val="20"/>
                <w:szCs w:val="20"/>
              </w:rPr>
            </w:pPr>
            <w:r w:rsidRPr="00BD3B81">
              <w:rPr>
                <w:rFonts w:ascii="Arial" w:hAnsi="Arial" w:cs="Arial"/>
                <w:sz w:val="20"/>
                <w:szCs w:val="20"/>
              </w:rPr>
              <w:lastRenderedPageBreak/>
              <w:t>2.3.2 Transferable skills</w:t>
            </w:r>
          </w:p>
        </w:tc>
        <w:tc>
          <w:tcPr>
            <w:tcW w:w="4252" w:type="dxa"/>
            <w:tcBorders>
              <w:top w:val="single" w:sz="5" w:space="0" w:color="000000"/>
              <w:left w:val="single" w:sz="5" w:space="0" w:color="000000"/>
              <w:bottom w:val="single" w:sz="5" w:space="0" w:color="000000"/>
              <w:right w:val="single" w:sz="5" w:space="0" w:color="000000"/>
            </w:tcBorders>
          </w:tcPr>
          <w:p w:rsidR="00675497" w:rsidRDefault="00675497" w:rsidP="00B305BE">
            <w:pPr>
              <w:pStyle w:val="ListParagraph"/>
              <w:widowControl w:val="0"/>
              <w:numPr>
                <w:ilvl w:val="0"/>
                <w:numId w:val="81"/>
              </w:numPr>
              <w:autoSpaceDE w:val="0"/>
              <w:autoSpaceDN w:val="0"/>
              <w:adjustRightInd w:val="0"/>
              <w:spacing w:after="120"/>
              <w:ind w:left="285" w:hanging="142"/>
              <w:contextualSpacing w:val="0"/>
              <w:rPr>
                <w:rFonts w:cs="Arial"/>
                <w:lang w:eastAsia="en-GB"/>
              </w:rPr>
            </w:pPr>
            <w:r w:rsidRPr="00626183">
              <w:rPr>
                <w:rFonts w:cs="Arial"/>
                <w:lang w:eastAsia="en-GB"/>
              </w:rPr>
              <w:t>recognise the basic control structures in a high-level language other than the one chosen to be studied in depth</w:t>
            </w:r>
          </w:p>
          <w:p w:rsidR="00675497" w:rsidRPr="00BD3B81" w:rsidRDefault="00675497" w:rsidP="00B305BE">
            <w:pPr>
              <w:pStyle w:val="ListParagraph"/>
              <w:widowControl w:val="0"/>
              <w:numPr>
                <w:ilvl w:val="0"/>
                <w:numId w:val="81"/>
              </w:numPr>
              <w:autoSpaceDE w:val="0"/>
              <w:autoSpaceDN w:val="0"/>
              <w:adjustRightInd w:val="0"/>
              <w:spacing w:after="120"/>
              <w:ind w:left="285" w:hanging="142"/>
              <w:contextualSpacing w:val="0"/>
              <w:rPr>
                <w:rFonts w:cs="Arial"/>
                <w:lang w:eastAsia="en-GB"/>
              </w:rPr>
            </w:pPr>
            <w:r w:rsidRPr="00626183">
              <w:rPr>
                <w:rFonts w:cs="Arial"/>
                <w:lang w:eastAsia="en-GB"/>
              </w:rPr>
              <w:t>appreciate that program coding is a transferable skill</w:t>
            </w:r>
          </w:p>
          <w:p w:rsidR="00675497" w:rsidRPr="00BD3B81" w:rsidRDefault="00675497" w:rsidP="00675497">
            <w:pPr>
              <w:autoSpaceDE w:val="0"/>
              <w:autoSpaceDN w:val="0"/>
              <w:adjustRightInd w:val="0"/>
              <w:ind w:left="57" w:hanging="92"/>
            </w:pPr>
          </w:p>
        </w:tc>
        <w:tc>
          <w:tcPr>
            <w:tcW w:w="8789" w:type="dxa"/>
            <w:tcBorders>
              <w:top w:val="single" w:sz="5" w:space="0" w:color="000000"/>
              <w:left w:val="single" w:sz="5" w:space="0" w:color="000000"/>
              <w:bottom w:val="single" w:sz="5" w:space="0" w:color="000000"/>
              <w:right w:val="single" w:sz="5" w:space="0" w:color="000000"/>
            </w:tcBorders>
          </w:tcPr>
          <w:p w:rsidR="00675497" w:rsidRPr="00BD3B81" w:rsidRDefault="00675497" w:rsidP="00675497">
            <w:pPr>
              <w:ind w:left="57"/>
              <w:rPr>
                <w:rFonts w:ascii="Arial" w:hAnsi="Arial" w:cs="Arial"/>
                <w:b/>
                <w:sz w:val="20"/>
                <w:szCs w:val="20"/>
              </w:rPr>
            </w:pPr>
            <w:r w:rsidRPr="00BD3B81">
              <w:rPr>
                <w:rFonts w:ascii="Arial" w:hAnsi="Arial" w:cs="Arial"/>
                <w:sz w:val="20"/>
                <w:szCs w:val="20"/>
              </w:rPr>
              <w:t xml:space="preserve">Provide learners with programs written in a different programming language. For example, if the chosen programming language is VB, give a program written in Pascal. Ask learners to translate the program in the chosen programming language. The result should be tested to see if it produces the correct output. </w:t>
            </w:r>
            <w:r w:rsidRPr="00BD3B81">
              <w:rPr>
                <w:rFonts w:ascii="Arial" w:hAnsi="Arial" w:cs="Arial"/>
                <w:b/>
                <w:sz w:val="20"/>
                <w:szCs w:val="20"/>
              </w:rPr>
              <w:t>(I)</w:t>
            </w:r>
          </w:p>
          <w:p w:rsidR="00675497" w:rsidRPr="00BD3B81" w:rsidRDefault="00675497" w:rsidP="00675497">
            <w:pPr>
              <w:ind w:left="57"/>
              <w:rPr>
                <w:rFonts w:ascii="Arial" w:hAnsi="Arial" w:cs="Arial"/>
                <w:b/>
                <w:sz w:val="20"/>
                <w:szCs w:val="20"/>
              </w:rPr>
            </w:pPr>
          </w:p>
          <w:p w:rsidR="00675497" w:rsidRPr="00BD3B81" w:rsidRDefault="00675497" w:rsidP="00675497">
            <w:pPr>
              <w:spacing w:after="120"/>
              <w:ind w:left="57"/>
              <w:rPr>
                <w:rFonts w:ascii="Arial" w:hAnsi="Arial" w:cs="Arial"/>
                <w:sz w:val="20"/>
                <w:szCs w:val="20"/>
              </w:rPr>
            </w:pPr>
            <w:r w:rsidRPr="00BD3B81">
              <w:rPr>
                <w:rFonts w:ascii="Arial" w:hAnsi="Arial" w:cs="Arial"/>
                <w:b/>
                <w:sz w:val="20"/>
                <w:szCs w:val="20"/>
              </w:rPr>
              <w:t>Resources</w:t>
            </w:r>
            <w:r>
              <w:rPr>
                <w:rFonts w:ascii="Arial" w:hAnsi="Arial" w:cs="Arial"/>
                <w:b/>
                <w:sz w:val="20"/>
                <w:szCs w:val="20"/>
              </w:rPr>
              <w:t>:</w:t>
            </w:r>
          </w:p>
          <w:p w:rsidR="00675497" w:rsidRPr="00BD3B81" w:rsidRDefault="00675497" w:rsidP="00675497">
            <w:pPr>
              <w:ind w:left="57"/>
              <w:rPr>
                <w:rFonts w:ascii="Arial" w:hAnsi="Arial" w:cs="Arial"/>
                <w:sz w:val="20"/>
                <w:szCs w:val="20"/>
              </w:rPr>
            </w:pPr>
            <w:r w:rsidRPr="00BD3B81">
              <w:rPr>
                <w:rFonts w:ascii="Arial" w:hAnsi="Arial" w:cs="Arial"/>
                <w:sz w:val="20"/>
                <w:szCs w:val="20"/>
              </w:rPr>
              <w:t>Commenting programs</w:t>
            </w:r>
            <w:r>
              <w:rPr>
                <w:rFonts w:ascii="Arial" w:hAnsi="Arial" w:cs="Arial"/>
                <w:sz w:val="20"/>
                <w:szCs w:val="20"/>
              </w:rPr>
              <w:t>:</w:t>
            </w:r>
          </w:p>
          <w:p w:rsidR="00675497" w:rsidRPr="00BD3B81" w:rsidRDefault="00675497" w:rsidP="00675497">
            <w:pPr>
              <w:ind w:left="57"/>
              <w:rPr>
                <w:rFonts w:ascii="Arial" w:hAnsi="Arial" w:cs="Arial"/>
                <w:sz w:val="20"/>
                <w:szCs w:val="20"/>
              </w:rPr>
            </w:pPr>
            <w:hyperlink r:id="rId163" w:history="1">
              <w:r w:rsidRPr="00BD3B81">
                <w:rPr>
                  <w:rStyle w:val="Hyperlink"/>
                  <w:rFonts w:ascii="Arial" w:hAnsi="Arial" w:cs="Arial"/>
                  <w:sz w:val="20"/>
                  <w:szCs w:val="20"/>
                </w:rPr>
                <w:t>http://en.wikibooks.org/wiki/A-level_Computing/AQA/Problem_Solving,_Programming,_Data_Representation_and_Practical_Exercise/Fundamentals_of_Programming/Comments</w:t>
              </w:r>
            </w:hyperlink>
          </w:p>
          <w:p w:rsidR="00675497" w:rsidRPr="00BD3B81" w:rsidRDefault="00675497" w:rsidP="00675497">
            <w:pPr>
              <w:ind w:left="57"/>
              <w:rPr>
                <w:rFonts w:ascii="Arial" w:hAnsi="Arial" w:cs="Arial"/>
                <w:sz w:val="20"/>
                <w:szCs w:val="20"/>
              </w:rPr>
            </w:pPr>
          </w:p>
          <w:p w:rsidR="00675497" w:rsidRPr="00BD3B81" w:rsidRDefault="00675497" w:rsidP="00675497">
            <w:pPr>
              <w:ind w:left="57"/>
              <w:rPr>
                <w:rFonts w:ascii="Arial" w:hAnsi="Arial" w:cs="Arial"/>
                <w:sz w:val="20"/>
                <w:szCs w:val="20"/>
              </w:rPr>
            </w:pPr>
            <w:r w:rsidRPr="00BD3B81">
              <w:rPr>
                <w:rFonts w:ascii="Arial" w:hAnsi="Arial" w:cs="Arial"/>
                <w:sz w:val="20"/>
                <w:szCs w:val="20"/>
              </w:rPr>
              <w:t>Inputs and outputs in programming</w:t>
            </w:r>
            <w:r>
              <w:rPr>
                <w:rFonts w:ascii="Arial" w:hAnsi="Arial" w:cs="Arial"/>
                <w:sz w:val="20"/>
                <w:szCs w:val="20"/>
              </w:rPr>
              <w:t>:</w:t>
            </w:r>
          </w:p>
          <w:p w:rsidR="00675497" w:rsidRPr="00BD3B81" w:rsidRDefault="00675497" w:rsidP="00675497">
            <w:pPr>
              <w:ind w:left="57"/>
              <w:rPr>
                <w:rFonts w:ascii="Arial" w:hAnsi="Arial" w:cs="Arial"/>
                <w:sz w:val="20"/>
                <w:szCs w:val="20"/>
              </w:rPr>
            </w:pPr>
            <w:hyperlink r:id="rId164" w:history="1">
              <w:r w:rsidRPr="00BD3B81">
                <w:rPr>
                  <w:rStyle w:val="Hyperlink"/>
                  <w:rFonts w:ascii="Arial" w:hAnsi="Arial" w:cs="Arial"/>
                  <w:sz w:val="20"/>
                  <w:szCs w:val="20"/>
                </w:rPr>
                <w:t>http://en.wikibooks.org/wiki/A-level_Computing/AQA/Problem_Solving,_Programming,_Data_Representation_and_Practical_Exercise/Fundamentals_of_Programming/Input_and_output</w:t>
              </w:r>
            </w:hyperlink>
          </w:p>
          <w:p w:rsidR="00675497" w:rsidRPr="00BD3B81" w:rsidRDefault="00675497" w:rsidP="00675497">
            <w:pPr>
              <w:ind w:left="57"/>
              <w:rPr>
                <w:rFonts w:ascii="Arial" w:hAnsi="Arial" w:cs="Arial"/>
                <w:sz w:val="20"/>
                <w:szCs w:val="20"/>
              </w:rPr>
            </w:pPr>
          </w:p>
          <w:p w:rsidR="00675497" w:rsidRPr="00BD3B81" w:rsidRDefault="00675497" w:rsidP="00675497">
            <w:pPr>
              <w:ind w:left="57"/>
              <w:rPr>
                <w:rFonts w:ascii="Arial" w:hAnsi="Arial" w:cs="Arial"/>
                <w:sz w:val="20"/>
                <w:szCs w:val="20"/>
              </w:rPr>
            </w:pPr>
            <w:r w:rsidRPr="00BD3B81">
              <w:rPr>
                <w:rFonts w:ascii="Arial" w:hAnsi="Arial" w:cs="Arial"/>
                <w:sz w:val="20"/>
                <w:szCs w:val="20"/>
              </w:rPr>
              <w:t>Operators</w:t>
            </w:r>
            <w:r>
              <w:rPr>
                <w:rFonts w:ascii="Arial" w:hAnsi="Arial" w:cs="Arial"/>
                <w:sz w:val="20"/>
                <w:szCs w:val="20"/>
              </w:rPr>
              <w:t>:</w:t>
            </w:r>
          </w:p>
          <w:p w:rsidR="00675497" w:rsidRPr="00BD3B81" w:rsidRDefault="00675497" w:rsidP="00675497">
            <w:pPr>
              <w:ind w:left="57"/>
              <w:rPr>
                <w:rFonts w:ascii="Arial" w:hAnsi="Arial" w:cs="Arial"/>
                <w:sz w:val="20"/>
                <w:szCs w:val="20"/>
              </w:rPr>
            </w:pPr>
            <w:hyperlink r:id="rId165" w:history="1">
              <w:r w:rsidRPr="00BD3B81">
                <w:rPr>
                  <w:rStyle w:val="Hyperlink"/>
                  <w:rFonts w:ascii="Arial" w:hAnsi="Arial" w:cs="Arial"/>
                  <w:sz w:val="20"/>
                  <w:szCs w:val="20"/>
                </w:rPr>
                <w:t>http://en.wikibooks.org/wiki/A-level_Computing/AQA/Problem_Solving,_Programming,_Data_Representation_and_Practical_Exercise/Fundamentals_of_Programming/Arithmetic_operators</w:t>
              </w:r>
            </w:hyperlink>
          </w:p>
          <w:p w:rsidR="00675497" w:rsidRPr="00BD3B81" w:rsidRDefault="00675497" w:rsidP="00675497">
            <w:pPr>
              <w:ind w:left="57"/>
              <w:rPr>
                <w:rFonts w:ascii="Arial" w:hAnsi="Arial" w:cs="Arial"/>
                <w:sz w:val="20"/>
                <w:szCs w:val="20"/>
              </w:rPr>
            </w:pPr>
          </w:p>
          <w:p w:rsidR="00675497" w:rsidRPr="00BD3B81" w:rsidRDefault="00675497" w:rsidP="00675497">
            <w:pPr>
              <w:ind w:left="57"/>
              <w:rPr>
                <w:rFonts w:ascii="Arial" w:hAnsi="Arial" w:cs="Arial"/>
                <w:sz w:val="20"/>
                <w:szCs w:val="20"/>
              </w:rPr>
            </w:pPr>
            <w:hyperlink r:id="rId166" w:history="1">
              <w:r w:rsidRPr="00BD3B81">
                <w:rPr>
                  <w:rStyle w:val="Hyperlink"/>
                  <w:rFonts w:ascii="Arial" w:hAnsi="Arial" w:cs="Arial"/>
                  <w:sz w:val="20"/>
                  <w:szCs w:val="20"/>
                </w:rPr>
                <w:t>www.pp4s.co.uk/main/tu-op-intro.html</w:t>
              </w:r>
            </w:hyperlink>
          </w:p>
          <w:p w:rsidR="00675497" w:rsidRPr="00BD3B81" w:rsidRDefault="00675497" w:rsidP="00675497">
            <w:pPr>
              <w:ind w:left="57"/>
              <w:rPr>
                <w:rFonts w:ascii="Arial" w:hAnsi="Arial" w:cs="Arial"/>
                <w:sz w:val="20"/>
                <w:szCs w:val="20"/>
              </w:rPr>
            </w:pPr>
          </w:p>
          <w:p w:rsidR="00675497" w:rsidRPr="00BD3B81" w:rsidRDefault="00675497" w:rsidP="00675497">
            <w:pPr>
              <w:ind w:left="57"/>
              <w:rPr>
                <w:rFonts w:ascii="Arial" w:hAnsi="Arial" w:cs="Arial"/>
                <w:sz w:val="20"/>
                <w:szCs w:val="20"/>
              </w:rPr>
            </w:pPr>
            <w:r w:rsidRPr="00BD3B81">
              <w:rPr>
                <w:rFonts w:ascii="Arial" w:hAnsi="Arial" w:cs="Arial"/>
                <w:sz w:val="20"/>
                <w:szCs w:val="20"/>
              </w:rPr>
              <w:t>Defining constants</w:t>
            </w:r>
            <w:r>
              <w:rPr>
                <w:rFonts w:ascii="Arial" w:hAnsi="Arial" w:cs="Arial"/>
                <w:sz w:val="20"/>
                <w:szCs w:val="20"/>
              </w:rPr>
              <w:t>:</w:t>
            </w:r>
          </w:p>
          <w:p w:rsidR="00675497" w:rsidRPr="00BD3B81" w:rsidRDefault="00675497" w:rsidP="00675497">
            <w:pPr>
              <w:ind w:left="57"/>
              <w:rPr>
                <w:rFonts w:ascii="Arial" w:hAnsi="Arial" w:cs="Arial"/>
                <w:sz w:val="20"/>
                <w:szCs w:val="20"/>
              </w:rPr>
            </w:pPr>
            <w:hyperlink r:id="rId167" w:history="1">
              <w:r w:rsidRPr="00BD3B81">
                <w:rPr>
                  <w:rStyle w:val="Hyperlink"/>
                  <w:rFonts w:ascii="Arial" w:hAnsi="Arial" w:cs="Arial"/>
                  <w:sz w:val="20"/>
                  <w:szCs w:val="20"/>
                </w:rPr>
                <w:t>http://en.wikibooks.org/wiki/A-level_Computing/AQA/Problem_Solving,_Programming,_Data_Representation_and_Practical_Exercise/Fundamentals_of_Programming/Constant_Definitions</w:t>
              </w:r>
            </w:hyperlink>
          </w:p>
          <w:p w:rsidR="00675497" w:rsidRPr="00BD3B81" w:rsidRDefault="00675497" w:rsidP="00675497">
            <w:pPr>
              <w:ind w:left="57"/>
              <w:rPr>
                <w:rFonts w:ascii="Arial" w:hAnsi="Arial" w:cs="Arial"/>
                <w:sz w:val="20"/>
                <w:szCs w:val="20"/>
              </w:rPr>
            </w:pPr>
          </w:p>
          <w:p w:rsidR="00675497" w:rsidRPr="00BD3B81" w:rsidRDefault="00675497" w:rsidP="00675497">
            <w:pPr>
              <w:ind w:left="57"/>
              <w:rPr>
                <w:rFonts w:ascii="Arial" w:hAnsi="Arial" w:cs="Arial"/>
                <w:sz w:val="20"/>
                <w:szCs w:val="20"/>
              </w:rPr>
            </w:pPr>
            <w:r w:rsidRPr="00BD3B81">
              <w:rPr>
                <w:rFonts w:ascii="Arial" w:hAnsi="Arial" w:cs="Arial"/>
                <w:sz w:val="20"/>
                <w:szCs w:val="20"/>
              </w:rPr>
              <w:t>Naming conventions</w:t>
            </w:r>
            <w:r>
              <w:rPr>
                <w:rFonts w:ascii="Arial" w:hAnsi="Arial" w:cs="Arial"/>
                <w:sz w:val="20"/>
                <w:szCs w:val="20"/>
              </w:rPr>
              <w:t>:</w:t>
            </w:r>
          </w:p>
          <w:p w:rsidR="00675497" w:rsidRPr="00BD3B81" w:rsidRDefault="00675497" w:rsidP="00675497">
            <w:pPr>
              <w:ind w:left="57"/>
              <w:rPr>
                <w:rFonts w:ascii="Arial" w:hAnsi="Arial" w:cs="Arial"/>
                <w:sz w:val="20"/>
                <w:szCs w:val="20"/>
              </w:rPr>
            </w:pPr>
            <w:hyperlink r:id="rId168" w:history="1">
              <w:r w:rsidRPr="00BD3B81">
                <w:rPr>
                  <w:rStyle w:val="Hyperlink"/>
                  <w:rFonts w:ascii="Arial" w:hAnsi="Arial" w:cs="Arial"/>
                  <w:sz w:val="20"/>
                  <w:szCs w:val="20"/>
                </w:rPr>
                <w:t>http://en.wikipedia.org/wiki/Naming_convention_%28programming%29</w:t>
              </w:r>
            </w:hyperlink>
          </w:p>
          <w:p w:rsidR="00675497" w:rsidRPr="00BD3B81" w:rsidRDefault="00675497" w:rsidP="00675497">
            <w:pPr>
              <w:ind w:left="57"/>
              <w:rPr>
                <w:b/>
              </w:rPr>
            </w:pPr>
          </w:p>
          <w:p w:rsidR="00675497" w:rsidRPr="00BD3B81" w:rsidRDefault="00675497" w:rsidP="00675497">
            <w:pPr>
              <w:ind w:left="57"/>
              <w:rPr>
                <w:b/>
              </w:rPr>
            </w:pPr>
          </w:p>
          <w:p w:rsidR="00675497" w:rsidRPr="00BD3B81" w:rsidRDefault="00675497" w:rsidP="00675497">
            <w:pPr>
              <w:ind w:left="57"/>
              <w:rPr>
                <w:b/>
              </w:rPr>
            </w:pPr>
          </w:p>
          <w:p w:rsidR="00675497" w:rsidRPr="00BD3B81" w:rsidRDefault="00675497" w:rsidP="00675497">
            <w:pPr>
              <w:ind w:left="57"/>
              <w:rPr>
                <w:rFonts w:ascii="Arial" w:hAnsi="Arial" w:cs="Arial"/>
                <w:b/>
                <w:sz w:val="20"/>
                <w:szCs w:val="20"/>
              </w:rPr>
            </w:pPr>
          </w:p>
          <w:p w:rsidR="00675497" w:rsidRPr="00BD3B81" w:rsidRDefault="00675497" w:rsidP="00675497">
            <w:pPr>
              <w:ind w:left="57"/>
              <w:rPr>
                <w:rFonts w:ascii="Arial" w:hAnsi="Arial" w:cs="Arial"/>
                <w:b/>
                <w:sz w:val="20"/>
                <w:szCs w:val="20"/>
              </w:rPr>
            </w:pPr>
          </w:p>
          <w:p w:rsidR="00675497" w:rsidRPr="00BD3B81" w:rsidRDefault="00675497" w:rsidP="00675497">
            <w:pPr>
              <w:ind w:left="57"/>
              <w:rPr>
                <w:rFonts w:ascii="Arial" w:hAnsi="Arial" w:cs="Arial"/>
                <w:b/>
                <w:sz w:val="20"/>
                <w:szCs w:val="20"/>
              </w:rPr>
            </w:pPr>
          </w:p>
          <w:p w:rsidR="00675497" w:rsidRPr="00BD3B81" w:rsidRDefault="00675497" w:rsidP="00675497">
            <w:pPr>
              <w:ind w:left="57"/>
            </w:pPr>
          </w:p>
        </w:tc>
      </w:tr>
      <w:tr w:rsidR="00675497" w:rsidRPr="00626183" w:rsidTr="00675497">
        <w:trPr>
          <w:trHeight w:hRule="exact" w:val="8806"/>
        </w:trPr>
        <w:tc>
          <w:tcPr>
            <w:tcW w:w="1560" w:type="dxa"/>
            <w:tcBorders>
              <w:top w:val="single" w:sz="5" w:space="0" w:color="000000"/>
              <w:left w:val="single" w:sz="5" w:space="0" w:color="000000"/>
              <w:bottom w:val="single" w:sz="5" w:space="0" w:color="000000"/>
              <w:right w:val="single" w:sz="5" w:space="0" w:color="000000"/>
            </w:tcBorders>
          </w:tcPr>
          <w:p w:rsidR="00675497" w:rsidRPr="00BD3B81" w:rsidRDefault="00675497" w:rsidP="00675497">
            <w:pPr>
              <w:ind w:left="57"/>
              <w:rPr>
                <w:rFonts w:ascii="Arial" w:hAnsi="Arial" w:cs="Arial"/>
                <w:sz w:val="20"/>
                <w:szCs w:val="20"/>
              </w:rPr>
            </w:pPr>
            <w:r w:rsidRPr="00BD3B81">
              <w:rPr>
                <w:rFonts w:ascii="Arial" w:hAnsi="Arial" w:cs="Arial"/>
                <w:sz w:val="20"/>
                <w:szCs w:val="20"/>
              </w:rPr>
              <w:lastRenderedPageBreak/>
              <w:t>2.3.3 Selection</w:t>
            </w:r>
          </w:p>
        </w:tc>
        <w:tc>
          <w:tcPr>
            <w:tcW w:w="4252" w:type="dxa"/>
            <w:tcBorders>
              <w:top w:val="single" w:sz="5" w:space="0" w:color="000000"/>
              <w:left w:val="single" w:sz="5" w:space="0" w:color="000000"/>
              <w:bottom w:val="single" w:sz="5" w:space="0" w:color="000000"/>
              <w:right w:val="single" w:sz="5" w:space="0" w:color="000000"/>
            </w:tcBorders>
          </w:tcPr>
          <w:p w:rsidR="00675497" w:rsidRDefault="00675497" w:rsidP="00B305BE">
            <w:pPr>
              <w:pStyle w:val="ListParagraph"/>
              <w:widowControl w:val="0"/>
              <w:numPr>
                <w:ilvl w:val="0"/>
                <w:numId w:val="82"/>
              </w:numPr>
              <w:autoSpaceDE w:val="0"/>
              <w:autoSpaceDN w:val="0"/>
              <w:adjustRightInd w:val="0"/>
              <w:spacing w:after="120"/>
              <w:ind w:left="285" w:hanging="142"/>
              <w:contextualSpacing w:val="0"/>
              <w:rPr>
                <w:rFonts w:cs="Arial"/>
                <w:lang w:eastAsia="en-GB"/>
              </w:rPr>
            </w:pPr>
            <w:r w:rsidRPr="00626183">
              <w:rPr>
                <w:rFonts w:cs="Arial"/>
                <w:lang w:eastAsia="en-GB"/>
              </w:rPr>
              <w:t>use an ‘IF’ structure including the ‘ELSE’ clause and nested IF statements</w:t>
            </w:r>
          </w:p>
          <w:p w:rsidR="00675497" w:rsidRPr="00BD3B81" w:rsidRDefault="00675497" w:rsidP="00B305BE">
            <w:pPr>
              <w:pStyle w:val="ListParagraph"/>
              <w:widowControl w:val="0"/>
              <w:numPr>
                <w:ilvl w:val="0"/>
                <w:numId w:val="83"/>
              </w:numPr>
              <w:autoSpaceDE w:val="0"/>
              <w:autoSpaceDN w:val="0"/>
              <w:adjustRightInd w:val="0"/>
              <w:spacing w:after="120"/>
              <w:ind w:left="710"/>
              <w:contextualSpacing w:val="0"/>
              <w:rPr>
                <w:rFonts w:cs="Arial"/>
                <w:lang w:eastAsia="en-GB"/>
              </w:rPr>
            </w:pPr>
            <w:r w:rsidRPr="00BD3B81">
              <w:rPr>
                <w:rFonts w:cs="Arial"/>
                <w:lang w:eastAsia="en-GB"/>
              </w:rPr>
              <w:t>given pseudocode will use the following structure:</w:t>
            </w:r>
          </w:p>
          <w:p w:rsidR="00675497" w:rsidRPr="00BD3B81" w:rsidRDefault="00675497" w:rsidP="00675497">
            <w:pPr>
              <w:autoSpaceDE w:val="0"/>
              <w:autoSpaceDN w:val="0"/>
              <w:adjustRightInd w:val="0"/>
              <w:spacing w:after="60"/>
              <w:ind w:left="57" w:firstLine="475"/>
              <w:rPr>
                <w:rFonts w:ascii="Courier New" w:hAnsi="Courier New" w:cs="Courier New"/>
                <w:sz w:val="20"/>
                <w:szCs w:val="20"/>
                <w:lang w:eastAsia="en-GB"/>
              </w:rPr>
            </w:pPr>
            <w:r>
              <w:rPr>
                <w:rFonts w:ascii="Courier New" w:hAnsi="Courier New" w:cs="Courier New"/>
                <w:sz w:val="20"/>
                <w:szCs w:val="20"/>
                <w:lang w:eastAsia="en-GB"/>
              </w:rPr>
              <w:t xml:space="preserve"> </w:t>
            </w:r>
            <w:r w:rsidRPr="00BD3B81">
              <w:rPr>
                <w:rFonts w:ascii="Courier New" w:hAnsi="Courier New" w:cs="Courier New"/>
                <w:sz w:val="20"/>
                <w:szCs w:val="20"/>
                <w:lang w:eastAsia="en-GB"/>
              </w:rPr>
              <w:t>IF &lt;condition&gt;</w:t>
            </w:r>
          </w:p>
          <w:p w:rsidR="00675497" w:rsidRPr="00BD3B81" w:rsidRDefault="00675497" w:rsidP="00675497">
            <w:pPr>
              <w:autoSpaceDE w:val="0"/>
              <w:autoSpaceDN w:val="0"/>
              <w:adjustRightInd w:val="0"/>
              <w:spacing w:after="60"/>
              <w:ind w:left="57" w:firstLine="851"/>
              <w:rPr>
                <w:rFonts w:ascii="Courier New" w:hAnsi="Courier New" w:cs="Courier New"/>
                <w:sz w:val="20"/>
                <w:szCs w:val="20"/>
                <w:lang w:eastAsia="en-GB"/>
              </w:rPr>
            </w:pPr>
            <w:r w:rsidRPr="00BD3B81">
              <w:rPr>
                <w:rFonts w:ascii="Courier New" w:hAnsi="Courier New" w:cs="Courier New"/>
                <w:sz w:val="20"/>
                <w:szCs w:val="20"/>
                <w:lang w:eastAsia="en-GB"/>
              </w:rPr>
              <w:t>THEN</w:t>
            </w:r>
          </w:p>
          <w:p w:rsidR="00675497" w:rsidRPr="00BD3B81" w:rsidRDefault="00675497" w:rsidP="00675497">
            <w:pPr>
              <w:autoSpaceDE w:val="0"/>
              <w:autoSpaceDN w:val="0"/>
              <w:adjustRightInd w:val="0"/>
              <w:spacing w:after="60"/>
              <w:ind w:left="57" w:firstLine="993"/>
              <w:rPr>
                <w:rFonts w:ascii="Courier New" w:hAnsi="Courier New" w:cs="Courier New"/>
                <w:sz w:val="20"/>
                <w:szCs w:val="20"/>
                <w:lang w:eastAsia="en-GB"/>
              </w:rPr>
            </w:pPr>
            <w:r w:rsidRPr="00BD3B81">
              <w:rPr>
                <w:rFonts w:ascii="Courier New" w:hAnsi="Courier New" w:cs="Courier New"/>
                <w:sz w:val="20"/>
                <w:szCs w:val="20"/>
                <w:lang w:eastAsia="en-GB"/>
              </w:rPr>
              <w:t>&lt;statement(s)&gt;</w:t>
            </w:r>
          </w:p>
          <w:p w:rsidR="00675497" w:rsidRPr="00BD3B81" w:rsidRDefault="00675497" w:rsidP="00675497">
            <w:pPr>
              <w:autoSpaceDE w:val="0"/>
              <w:autoSpaceDN w:val="0"/>
              <w:adjustRightInd w:val="0"/>
              <w:spacing w:after="60"/>
              <w:ind w:left="57" w:firstLine="851"/>
              <w:rPr>
                <w:rFonts w:ascii="Courier New" w:hAnsi="Courier New" w:cs="Courier New"/>
                <w:sz w:val="20"/>
                <w:szCs w:val="20"/>
                <w:lang w:eastAsia="en-GB"/>
              </w:rPr>
            </w:pPr>
            <w:r w:rsidRPr="00BD3B81">
              <w:rPr>
                <w:rFonts w:ascii="Courier New" w:hAnsi="Courier New" w:cs="Courier New"/>
                <w:sz w:val="20"/>
                <w:szCs w:val="20"/>
                <w:lang w:eastAsia="en-GB"/>
              </w:rPr>
              <w:t>ENDIF</w:t>
            </w:r>
          </w:p>
          <w:p w:rsidR="00675497" w:rsidRPr="00BD3B81" w:rsidRDefault="00675497" w:rsidP="00B305BE">
            <w:pPr>
              <w:pStyle w:val="ListParagraph"/>
              <w:numPr>
                <w:ilvl w:val="0"/>
                <w:numId w:val="83"/>
              </w:numPr>
              <w:autoSpaceDE w:val="0"/>
              <w:autoSpaceDN w:val="0"/>
              <w:adjustRightInd w:val="0"/>
              <w:spacing w:after="120"/>
              <w:ind w:left="710"/>
              <w:contextualSpacing w:val="0"/>
              <w:rPr>
                <w:rFonts w:cs="Arial"/>
                <w:lang w:eastAsia="en-GB"/>
              </w:rPr>
            </w:pPr>
            <w:r w:rsidRPr="00BD3B81">
              <w:rPr>
                <w:rFonts w:cs="Arial"/>
                <w:lang w:eastAsia="en-GB"/>
              </w:rPr>
              <w:t>or, including an ‘else’ clause:</w:t>
            </w:r>
          </w:p>
          <w:p w:rsidR="00675497" w:rsidRPr="00BD3B81" w:rsidRDefault="00675497" w:rsidP="00675497">
            <w:pPr>
              <w:autoSpaceDE w:val="0"/>
              <w:autoSpaceDN w:val="0"/>
              <w:adjustRightInd w:val="0"/>
              <w:spacing w:after="60"/>
              <w:ind w:left="57" w:firstLine="709"/>
              <w:rPr>
                <w:rFonts w:ascii="Courier New" w:hAnsi="Courier New" w:cs="Courier New"/>
                <w:sz w:val="20"/>
                <w:szCs w:val="20"/>
                <w:lang w:eastAsia="en-GB"/>
              </w:rPr>
            </w:pPr>
            <w:r w:rsidRPr="00BD3B81">
              <w:rPr>
                <w:rFonts w:ascii="Courier New" w:hAnsi="Courier New" w:cs="Courier New"/>
                <w:sz w:val="20"/>
                <w:szCs w:val="20"/>
                <w:lang w:eastAsia="en-GB"/>
              </w:rPr>
              <w:t>IF &lt;condition&gt;</w:t>
            </w:r>
          </w:p>
          <w:p w:rsidR="00675497" w:rsidRPr="00BD3B81" w:rsidRDefault="00675497" w:rsidP="00675497">
            <w:pPr>
              <w:autoSpaceDE w:val="0"/>
              <w:autoSpaceDN w:val="0"/>
              <w:adjustRightInd w:val="0"/>
              <w:spacing w:after="60"/>
              <w:ind w:left="57" w:firstLine="851"/>
              <w:rPr>
                <w:rFonts w:ascii="Courier New" w:hAnsi="Courier New" w:cs="Courier New"/>
                <w:sz w:val="20"/>
                <w:szCs w:val="20"/>
                <w:lang w:eastAsia="en-GB"/>
              </w:rPr>
            </w:pPr>
            <w:r w:rsidRPr="00BD3B81">
              <w:rPr>
                <w:rFonts w:ascii="Courier New" w:hAnsi="Courier New" w:cs="Courier New"/>
                <w:sz w:val="20"/>
                <w:szCs w:val="20"/>
                <w:lang w:eastAsia="en-GB"/>
              </w:rPr>
              <w:t>THEN</w:t>
            </w:r>
          </w:p>
          <w:p w:rsidR="00675497" w:rsidRPr="00BD3B81" w:rsidRDefault="00675497" w:rsidP="00675497">
            <w:pPr>
              <w:autoSpaceDE w:val="0"/>
              <w:autoSpaceDN w:val="0"/>
              <w:adjustRightInd w:val="0"/>
              <w:spacing w:after="60"/>
              <w:ind w:left="57" w:firstLine="993"/>
              <w:rPr>
                <w:rFonts w:ascii="Courier New" w:hAnsi="Courier New" w:cs="Courier New"/>
                <w:sz w:val="20"/>
                <w:szCs w:val="20"/>
                <w:lang w:eastAsia="en-GB"/>
              </w:rPr>
            </w:pPr>
            <w:r w:rsidRPr="00BD3B81">
              <w:rPr>
                <w:rFonts w:ascii="Courier New" w:hAnsi="Courier New" w:cs="Courier New"/>
                <w:sz w:val="20"/>
                <w:szCs w:val="20"/>
                <w:lang w:eastAsia="en-GB"/>
              </w:rPr>
              <w:t>&lt;statement(s)&gt;</w:t>
            </w:r>
          </w:p>
          <w:p w:rsidR="00675497" w:rsidRPr="00BD3B81" w:rsidRDefault="00675497" w:rsidP="00675497">
            <w:pPr>
              <w:autoSpaceDE w:val="0"/>
              <w:autoSpaceDN w:val="0"/>
              <w:adjustRightInd w:val="0"/>
              <w:spacing w:after="60"/>
              <w:ind w:left="57" w:firstLine="851"/>
              <w:rPr>
                <w:rFonts w:ascii="Courier New" w:hAnsi="Courier New" w:cs="Courier New"/>
                <w:sz w:val="20"/>
                <w:szCs w:val="20"/>
                <w:lang w:eastAsia="en-GB"/>
              </w:rPr>
            </w:pPr>
            <w:r w:rsidRPr="00BD3B81">
              <w:rPr>
                <w:rFonts w:ascii="Courier New" w:hAnsi="Courier New" w:cs="Courier New"/>
                <w:sz w:val="20"/>
                <w:szCs w:val="20"/>
                <w:lang w:eastAsia="en-GB"/>
              </w:rPr>
              <w:t>ELSE</w:t>
            </w:r>
          </w:p>
          <w:p w:rsidR="00675497" w:rsidRPr="00BD3B81" w:rsidRDefault="00675497" w:rsidP="00675497">
            <w:pPr>
              <w:autoSpaceDE w:val="0"/>
              <w:autoSpaceDN w:val="0"/>
              <w:adjustRightInd w:val="0"/>
              <w:spacing w:after="60"/>
              <w:ind w:left="57" w:firstLine="993"/>
              <w:rPr>
                <w:rFonts w:ascii="Courier New" w:hAnsi="Courier New" w:cs="Courier New"/>
                <w:sz w:val="20"/>
                <w:szCs w:val="20"/>
                <w:lang w:eastAsia="en-GB"/>
              </w:rPr>
            </w:pPr>
            <w:r w:rsidRPr="00BD3B81">
              <w:rPr>
                <w:rFonts w:ascii="Courier New" w:hAnsi="Courier New" w:cs="Courier New"/>
                <w:sz w:val="20"/>
                <w:szCs w:val="20"/>
                <w:lang w:eastAsia="en-GB"/>
              </w:rPr>
              <w:t>&lt;statement(s)&gt;</w:t>
            </w:r>
          </w:p>
          <w:p w:rsidR="00675497" w:rsidRPr="00BD3B81" w:rsidRDefault="00675497" w:rsidP="00675497">
            <w:pPr>
              <w:autoSpaceDE w:val="0"/>
              <w:autoSpaceDN w:val="0"/>
              <w:adjustRightInd w:val="0"/>
              <w:spacing w:after="60"/>
              <w:ind w:left="57" w:firstLine="709"/>
              <w:rPr>
                <w:rFonts w:ascii="Courier New" w:hAnsi="Courier New" w:cs="Courier New"/>
                <w:sz w:val="20"/>
                <w:szCs w:val="20"/>
                <w:lang w:eastAsia="en-GB"/>
              </w:rPr>
            </w:pPr>
            <w:r w:rsidRPr="00BD3B81">
              <w:rPr>
                <w:rFonts w:ascii="Courier New" w:hAnsi="Courier New" w:cs="Courier New"/>
                <w:sz w:val="20"/>
                <w:szCs w:val="20"/>
                <w:lang w:eastAsia="en-GB"/>
              </w:rPr>
              <w:t>ENDIF</w:t>
            </w:r>
          </w:p>
          <w:p w:rsidR="00675497" w:rsidRPr="00BD3B81" w:rsidRDefault="00675497" w:rsidP="00B305BE">
            <w:pPr>
              <w:pStyle w:val="ListParagraph"/>
              <w:widowControl w:val="0"/>
              <w:numPr>
                <w:ilvl w:val="0"/>
                <w:numId w:val="82"/>
              </w:numPr>
              <w:spacing w:after="120"/>
              <w:ind w:left="285" w:hanging="142"/>
              <w:contextualSpacing w:val="0"/>
              <w:rPr>
                <w:rFonts w:cs="Arial"/>
                <w:lang w:eastAsia="en-GB"/>
              </w:rPr>
            </w:pPr>
            <w:r w:rsidRPr="00BD3B81">
              <w:rPr>
                <w:rFonts w:cs="Arial"/>
                <w:lang w:eastAsia="en-GB"/>
              </w:rPr>
              <w:t>use a ‘CASE’ structure</w:t>
            </w:r>
          </w:p>
          <w:p w:rsidR="00675497" w:rsidRPr="00626183" w:rsidRDefault="00675497" w:rsidP="00B305BE">
            <w:pPr>
              <w:pStyle w:val="ListParagraph"/>
              <w:widowControl w:val="0"/>
              <w:numPr>
                <w:ilvl w:val="0"/>
                <w:numId w:val="84"/>
              </w:numPr>
              <w:spacing w:after="120"/>
              <w:ind w:left="710"/>
              <w:contextualSpacing w:val="0"/>
              <w:rPr>
                <w:rFonts w:cs="Arial"/>
                <w:lang w:eastAsia="en-GB"/>
              </w:rPr>
            </w:pPr>
            <w:r w:rsidRPr="00626183">
              <w:rPr>
                <w:rFonts w:cs="Arial"/>
                <w:lang w:eastAsia="en-GB"/>
              </w:rPr>
              <w:t>given pseudocode will use the following structure:</w:t>
            </w:r>
          </w:p>
          <w:p w:rsidR="00675497" w:rsidRPr="00BD3B81" w:rsidRDefault="00675497" w:rsidP="00675497">
            <w:pPr>
              <w:autoSpaceDE w:val="0"/>
              <w:autoSpaceDN w:val="0"/>
              <w:adjustRightInd w:val="0"/>
              <w:spacing w:after="60"/>
              <w:ind w:left="57" w:firstLine="709"/>
              <w:rPr>
                <w:rFonts w:ascii="Courier New" w:hAnsi="Courier New" w:cs="Courier New"/>
                <w:sz w:val="20"/>
                <w:szCs w:val="20"/>
                <w:lang w:eastAsia="en-GB"/>
              </w:rPr>
            </w:pPr>
            <w:r w:rsidRPr="00BD3B81">
              <w:rPr>
                <w:rFonts w:ascii="Courier New" w:hAnsi="Courier New" w:cs="Courier New"/>
                <w:sz w:val="20"/>
                <w:szCs w:val="20"/>
                <w:lang w:eastAsia="en-GB"/>
              </w:rPr>
              <w:t>CASE OF &lt;identifier&gt;</w:t>
            </w:r>
          </w:p>
          <w:p w:rsidR="00675497" w:rsidRPr="00BD3B81" w:rsidRDefault="00675497" w:rsidP="00675497">
            <w:pPr>
              <w:autoSpaceDE w:val="0"/>
              <w:autoSpaceDN w:val="0"/>
              <w:adjustRightInd w:val="0"/>
              <w:spacing w:after="60"/>
              <w:ind w:left="57" w:firstLine="851"/>
              <w:rPr>
                <w:rFonts w:ascii="Courier New" w:hAnsi="Courier New" w:cs="Courier New"/>
                <w:sz w:val="20"/>
                <w:szCs w:val="20"/>
                <w:lang w:eastAsia="en-GB"/>
              </w:rPr>
            </w:pPr>
            <w:r w:rsidRPr="00BD3B81">
              <w:rPr>
                <w:rFonts w:ascii="Courier New" w:hAnsi="Courier New" w:cs="Courier New"/>
                <w:sz w:val="20"/>
                <w:szCs w:val="20"/>
                <w:lang w:eastAsia="en-GB"/>
              </w:rPr>
              <w:t>&lt;value 1&gt;: &lt;statement&gt;</w:t>
            </w:r>
          </w:p>
          <w:p w:rsidR="00675497" w:rsidRPr="00BD3B81" w:rsidRDefault="00675497" w:rsidP="00675497">
            <w:pPr>
              <w:autoSpaceDE w:val="0"/>
              <w:autoSpaceDN w:val="0"/>
              <w:adjustRightInd w:val="0"/>
              <w:spacing w:after="60"/>
              <w:ind w:left="57" w:firstLine="851"/>
              <w:rPr>
                <w:rFonts w:ascii="Courier New" w:hAnsi="Courier New" w:cs="Courier New"/>
                <w:sz w:val="20"/>
                <w:szCs w:val="20"/>
                <w:lang w:eastAsia="en-GB"/>
              </w:rPr>
            </w:pPr>
            <w:r w:rsidRPr="00BD3B81">
              <w:rPr>
                <w:rFonts w:ascii="Courier New" w:hAnsi="Courier New" w:cs="Courier New"/>
                <w:sz w:val="20"/>
                <w:szCs w:val="20"/>
                <w:lang w:eastAsia="en-GB"/>
              </w:rPr>
              <w:t>&lt;value 2&gt;: &lt;Statement&gt;</w:t>
            </w:r>
          </w:p>
          <w:p w:rsidR="00675497" w:rsidRPr="00BD3B81" w:rsidRDefault="00675497" w:rsidP="00675497">
            <w:pPr>
              <w:autoSpaceDE w:val="0"/>
              <w:autoSpaceDN w:val="0"/>
              <w:adjustRightInd w:val="0"/>
              <w:spacing w:after="60"/>
              <w:ind w:left="57" w:firstLine="851"/>
              <w:rPr>
                <w:rFonts w:ascii="Courier New" w:hAnsi="Courier New" w:cs="Courier New"/>
                <w:sz w:val="20"/>
                <w:szCs w:val="20"/>
                <w:lang w:eastAsia="en-GB"/>
              </w:rPr>
            </w:pPr>
            <w:r w:rsidRPr="00BD3B81">
              <w:rPr>
                <w:rFonts w:ascii="Courier New" w:hAnsi="Courier New" w:cs="Courier New"/>
                <w:sz w:val="20"/>
                <w:szCs w:val="20"/>
                <w:lang w:eastAsia="en-GB"/>
              </w:rPr>
              <w:t>...</w:t>
            </w:r>
          </w:p>
          <w:p w:rsidR="00675497" w:rsidRPr="00BD3B81" w:rsidRDefault="00675497" w:rsidP="00675497">
            <w:pPr>
              <w:autoSpaceDE w:val="0"/>
              <w:autoSpaceDN w:val="0"/>
              <w:adjustRightInd w:val="0"/>
              <w:spacing w:after="60"/>
              <w:ind w:left="57" w:firstLine="709"/>
              <w:rPr>
                <w:rFonts w:ascii="Courier New" w:hAnsi="Courier New" w:cs="Courier New"/>
                <w:sz w:val="20"/>
                <w:szCs w:val="20"/>
                <w:lang w:eastAsia="en-GB"/>
              </w:rPr>
            </w:pPr>
            <w:r w:rsidRPr="00BD3B81">
              <w:rPr>
                <w:rFonts w:ascii="Courier New" w:hAnsi="Courier New" w:cs="Courier New"/>
                <w:sz w:val="20"/>
                <w:szCs w:val="20"/>
                <w:lang w:eastAsia="en-GB"/>
              </w:rPr>
              <w:t>ENDCASE</w:t>
            </w:r>
          </w:p>
          <w:p w:rsidR="00675497" w:rsidRPr="00626183" w:rsidRDefault="00675497" w:rsidP="00B305BE">
            <w:pPr>
              <w:numPr>
                <w:ilvl w:val="0"/>
                <w:numId w:val="85"/>
              </w:numPr>
              <w:autoSpaceDE w:val="0"/>
              <w:autoSpaceDN w:val="0"/>
              <w:adjustRightInd w:val="0"/>
              <w:spacing w:after="120"/>
              <w:ind w:left="710"/>
              <w:rPr>
                <w:rFonts w:ascii="Arial" w:hAnsi="Arial" w:cs="Arial"/>
                <w:sz w:val="20"/>
                <w:szCs w:val="20"/>
                <w:lang w:eastAsia="en-GB"/>
              </w:rPr>
            </w:pPr>
            <w:r w:rsidRPr="00626183">
              <w:rPr>
                <w:rFonts w:ascii="Arial" w:hAnsi="Arial" w:cs="Arial"/>
                <w:sz w:val="20"/>
                <w:szCs w:val="20"/>
                <w:lang w:eastAsia="en-GB"/>
              </w:rPr>
              <w:t>alternatively:</w:t>
            </w:r>
          </w:p>
          <w:p w:rsidR="00675497" w:rsidRPr="00BD3B81" w:rsidRDefault="00675497" w:rsidP="00675497">
            <w:pPr>
              <w:autoSpaceDE w:val="0"/>
              <w:autoSpaceDN w:val="0"/>
              <w:adjustRightInd w:val="0"/>
              <w:spacing w:after="60"/>
              <w:ind w:left="57" w:firstLine="709"/>
              <w:rPr>
                <w:rFonts w:ascii="Courier New" w:hAnsi="Courier New" w:cs="Courier New"/>
                <w:sz w:val="20"/>
                <w:szCs w:val="20"/>
                <w:lang w:eastAsia="en-GB"/>
              </w:rPr>
            </w:pPr>
            <w:r w:rsidRPr="00BD3B81">
              <w:rPr>
                <w:rFonts w:ascii="Courier New" w:hAnsi="Courier New" w:cs="Courier New"/>
                <w:sz w:val="20"/>
                <w:szCs w:val="20"/>
                <w:lang w:eastAsia="en-GB"/>
              </w:rPr>
              <w:t>CASE OF &lt;identifier&gt;</w:t>
            </w:r>
          </w:p>
          <w:p w:rsidR="00675497" w:rsidRPr="00BD3B81" w:rsidRDefault="00675497" w:rsidP="00675497">
            <w:pPr>
              <w:autoSpaceDE w:val="0"/>
              <w:autoSpaceDN w:val="0"/>
              <w:adjustRightInd w:val="0"/>
              <w:spacing w:after="60"/>
              <w:ind w:left="57" w:firstLine="851"/>
              <w:rPr>
                <w:rFonts w:ascii="Courier New" w:hAnsi="Courier New" w:cs="Courier New"/>
                <w:sz w:val="20"/>
                <w:szCs w:val="20"/>
                <w:lang w:eastAsia="en-GB"/>
              </w:rPr>
            </w:pPr>
            <w:r w:rsidRPr="00BD3B81">
              <w:rPr>
                <w:rFonts w:ascii="Courier New" w:hAnsi="Courier New" w:cs="Courier New"/>
                <w:sz w:val="20"/>
                <w:szCs w:val="20"/>
                <w:lang w:eastAsia="en-GB"/>
              </w:rPr>
              <w:t>&lt;value 1&gt;: &lt;statement&gt;</w:t>
            </w:r>
          </w:p>
          <w:p w:rsidR="00675497" w:rsidRPr="00BD3B81" w:rsidRDefault="00675497" w:rsidP="00675497">
            <w:pPr>
              <w:autoSpaceDE w:val="0"/>
              <w:autoSpaceDN w:val="0"/>
              <w:adjustRightInd w:val="0"/>
              <w:spacing w:after="60"/>
              <w:ind w:left="57" w:firstLine="851"/>
              <w:rPr>
                <w:rFonts w:ascii="Courier New" w:hAnsi="Courier New" w:cs="Courier New"/>
                <w:sz w:val="20"/>
                <w:szCs w:val="20"/>
                <w:lang w:eastAsia="en-GB"/>
              </w:rPr>
            </w:pPr>
            <w:r w:rsidRPr="00BD3B81">
              <w:rPr>
                <w:rFonts w:ascii="Courier New" w:hAnsi="Courier New" w:cs="Courier New"/>
                <w:sz w:val="20"/>
                <w:szCs w:val="20"/>
                <w:lang w:eastAsia="en-GB"/>
              </w:rPr>
              <w:t>&lt;value 2&gt;: &lt;Statement&gt;</w:t>
            </w:r>
          </w:p>
          <w:p w:rsidR="00675497" w:rsidRPr="00BD3B81" w:rsidRDefault="00675497" w:rsidP="00675497">
            <w:pPr>
              <w:autoSpaceDE w:val="0"/>
              <w:autoSpaceDN w:val="0"/>
              <w:adjustRightInd w:val="0"/>
              <w:spacing w:after="60"/>
              <w:ind w:left="57" w:firstLine="851"/>
              <w:rPr>
                <w:rFonts w:ascii="Courier New" w:hAnsi="Courier New" w:cs="Courier New"/>
                <w:sz w:val="20"/>
                <w:szCs w:val="20"/>
                <w:lang w:eastAsia="en-GB"/>
              </w:rPr>
            </w:pPr>
            <w:r w:rsidRPr="00BD3B81">
              <w:rPr>
                <w:rFonts w:ascii="Courier New" w:hAnsi="Courier New" w:cs="Courier New"/>
                <w:sz w:val="20"/>
                <w:szCs w:val="20"/>
                <w:lang w:eastAsia="en-GB"/>
              </w:rPr>
              <w:t>...</w:t>
            </w:r>
          </w:p>
          <w:p w:rsidR="00675497" w:rsidRPr="00BD3B81" w:rsidRDefault="00675497" w:rsidP="00675497">
            <w:pPr>
              <w:autoSpaceDE w:val="0"/>
              <w:autoSpaceDN w:val="0"/>
              <w:adjustRightInd w:val="0"/>
              <w:spacing w:after="60"/>
              <w:ind w:left="57" w:firstLine="851"/>
              <w:rPr>
                <w:rFonts w:ascii="Courier New" w:hAnsi="Courier New" w:cs="Courier New"/>
                <w:sz w:val="20"/>
                <w:szCs w:val="20"/>
                <w:lang w:eastAsia="en-GB"/>
              </w:rPr>
            </w:pPr>
            <w:r w:rsidRPr="00BD3B81">
              <w:rPr>
                <w:rFonts w:ascii="Courier New" w:hAnsi="Courier New" w:cs="Courier New"/>
                <w:sz w:val="20"/>
                <w:szCs w:val="20"/>
                <w:lang w:eastAsia="en-GB"/>
              </w:rPr>
              <w:t>OTHERWISE &lt;statement&gt;</w:t>
            </w:r>
          </w:p>
          <w:p w:rsidR="00675497" w:rsidRPr="00BD3B81" w:rsidRDefault="00675497" w:rsidP="00675497">
            <w:pPr>
              <w:spacing w:after="60"/>
              <w:ind w:left="57" w:firstLine="709"/>
            </w:pPr>
            <w:r w:rsidRPr="00BD3B81">
              <w:rPr>
                <w:rFonts w:ascii="Courier New" w:hAnsi="Courier New" w:cs="Courier New"/>
                <w:sz w:val="20"/>
                <w:szCs w:val="20"/>
                <w:lang w:eastAsia="en-GB"/>
              </w:rPr>
              <w:t>ENDCASE</w:t>
            </w:r>
          </w:p>
        </w:tc>
        <w:tc>
          <w:tcPr>
            <w:tcW w:w="8789" w:type="dxa"/>
            <w:tcBorders>
              <w:top w:val="single" w:sz="5" w:space="0" w:color="000000"/>
              <w:left w:val="single" w:sz="5" w:space="0" w:color="000000"/>
              <w:bottom w:val="single" w:sz="5" w:space="0" w:color="000000"/>
              <w:right w:val="single" w:sz="5" w:space="0" w:color="000000"/>
            </w:tcBorders>
          </w:tcPr>
          <w:p w:rsidR="00675497" w:rsidRPr="00BD3B81" w:rsidRDefault="00675497" w:rsidP="00675497">
            <w:pPr>
              <w:ind w:left="57"/>
              <w:rPr>
                <w:rFonts w:ascii="Arial" w:hAnsi="Arial" w:cs="Arial"/>
                <w:b/>
                <w:sz w:val="20"/>
                <w:szCs w:val="20"/>
              </w:rPr>
            </w:pPr>
            <w:r w:rsidRPr="00BD3B81">
              <w:rPr>
                <w:rFonts w:ascii="Arial" w:hAnsi="Arial" w:cs="Arial"/>
                <w:sz w:val="20"/>
                <w:szCs w:val="20"/>
              </w:rPr>
              <w:t xml:space="preserve">Demonstrate </w:t>
            </w:r>
            <w:r>
              <w:rPr>
                <w:rFonts w:ascii="Arial" w:hAnsi="Arial" w:cs="Arial"/>
                <w:sz w:val="20"/>
                <w:szCs w:val="20"/>
              </w:rPr>
              <w:t xml:space="preserve">the </w:t>
            </w:r>
            <w:r w:rsidRPr="00BD3B81">
              <w:rPr>
                <w:rFonts w:ascii="Arial" w:hAnsi="Arial" w:cs="Arial"/>
                <w:sz w:val="20"/>
                <w:szCs w:val="20"/>
              </w:rPr>
              <w:t xml:space="preserve">use of IF and CASE statements using both pseudocode and programming language examples. Stress when is it appropriate to use each </w:t>
            </w:r>
            <w:r>
              <w:rPr>
                <w:rFonts w:ascii="Arial" w:hAnsi="Arial" w:cs="Arial"/>
                <w:sz w:val="20"/>
                <w:szCs w:val="20"/>
              </w:rPr>
              <w:t>−</w:t>
            </w:r>
            <w:r w:rsidRPr="00BD3B81">
              <w:rPr>
                <w:rFonts w:ascii="Arial" w:hAnsi="Arial" w:cs="Arial"/>
                <w:sz w:val="20"/>
                <w:szCs w:val="20"/>
              </w:rPr>
              <w:t xml:space="preserve"> although we can use the IF statement for very complex (nested) condition testing, the CASE statement usually makes it easier to read the code. </w:t>
            </w:r>
            <w:r w:rsidRPr="00BD3B81">
              <w:rPr>
                <w:rFonts w:ascii="Arial" w:hAnsi="Arial" w:cs="Arial"/>
                <w:b/>
                <w:sz w:val="20"/>
                <w:szCs w:val="20"/>
              </w:rPr>
              <w:t>(W)</w:t>
            </w:r>
          </w:p>
          <w:p w:rsidR="00675497" w:rsidRPr="00BD3B81" w:rsidRDefault="00675497" w:rsidP="00675497">
            <w:pPr>
              <w:ind w:left="57"/>
              <w:rPr>
                <w:rFonts w:ascii="Arial" w:hAnsi="Arial" w:cs="Arial"/>
                <w:b/>
                <w:sz w:val="20"/>
                <w:szCs w:val="20"/>
              </w:rPr>
            </w:pPr>
          </w:p>
          <w:p w:rsidR="00675497" w:rsidRPr="00BD3B81" w:rsidRDefault="00675497" w:rsidP="00675497">
            <w:pPr>
              <w:ind w:left="57"/>
              <w:rPr>
                <w:rFonts w:ascii="Arial" w:hAnsi="Arial" w:cs="Arial"/>
                <w:sz w:val="20"/>
                <w:szCs w:val="20"/>
              </w:rPr>
            </w:pPr>
            <w:r w:rsidRPr="00BD3B81">
              <w:rPr>
                <w:rFonts w:ascii="Arial" w:hAnsi="Arial" w:cs="Arial"/>
                <w:sz w:val="20"/>
                <w:szCs w:val="20"/>
              </w:rPr>
              <w:t>Provide learners with some code examples that include CASE and IF selections.  Some of these examples should use them correctly, some should not.  In pairs, learners should identify those that do use them correctly and those that do not.  They should re-write the codes that do not. For example, provide a program where CASE has been used but and IF statement would be more efficient, and vice-versa.</w:t>
            </w:r>
            <w:r>
              <w:rPr>
                <w:rFonts w:ascii="Arial" w:hAnsi="Arial" w:cs="Arial"/>
                <w:sz w:val="20"/>
                <w:szCs w:val="20"/>
              </w:rPr>
              <w:t xml:space="preserve"> </w:t>
            </w:r>
            <w:r w:rsidRPr="00BD3B81">
              <w:rPr>
                <w:rFonts w:ascii="Arial" w:hAnsi="Arial" w:cs="Arial"/>
                <w:b/>
                <w:sz w:val="20"/>
                <w:szCs w:val="20"/>
              </w:rPr>
              <w:t>(P)</w:t>
            </w:r>
            <w:r w:rsidRPr="00BD3B81">
              <w:rPr>
                <w:rFonts w:ascii="Arial" w:hAnsi="Arial" w:cs="Arial"/>
                <w:sz w:val="20"/>
                <w:szCs w:val="20"/>
              </w:rPr>
              <w:t xml:space="preserve"> </w:t>
            </w:r>
          </w:p>
          <w:p w:rsidR="00675497" w:rsidRPr="00BD3B81" w:rsidRDefault="00675497" w:rsidP="00675497">
            <w:pPr>
              <w:ind w:left="57"/>
            </w:pPr>
          </w:p>
        </w:tc>
      </w:tr>
      <w:tr w:rsidR="00675497" w:rsidRPr="00626183" w:rsidTr="00675497">
        <w:trPr>
          <w:trHeight w:hRule="exact" w:val="8806"/>
        </w:trPr>
        <w:tc>
          <w:tcPr>
            <w:tcW w:w="1560" w:type="dxa"/>
            <w:tcBorders>
              <w:top w:val="single" w:sz="5" w:space="0" w:color="000000"/>
              <w:left w:val="single" w:sz="5" w:space="0" w:color="000000"/>
              <w:bottom w:val="single" w:sz="5" w:space="0" w:color="000000"/>
              <w:right w:val="single" w:sz="5" w:space="0" w:color="000000"/>
            </w:tcBorders>
          </w:tcPr>
          <w:p w:rsidR="00675497" w:rsidRPr="00BD3B81" w:rsidRDefault="00675497" w:rsidP="00675497">
            <w:pPr>
              <w:ind w:left="57"/>
              <w:rPr>
                <w:rFonts w:ascii="Arial" w:hAnsi="Arial" w:cs="Arial"/>
                <w:sz w:val="20"/>
                <w:szCs w:val="20"/>
              </w:rPr>
            </w:pPr>
            <w:r w:rsidRPr="00BD3B81">
              <w:rPr>
                <w:rFonts w:ascii="Arial" w:hAnsi="Arial" w:cs="Arial"/>
                <w:sz w:val="20"/>
                <w:szCs w:val="20"/>
              </w:rPr>
              <w:lastRenderedPageBreak/>
              <w:t>2.3.4 Iteration</w:t>
            </w:r>
          </w:p>
        </w:tc>
        <w:tc>
          <w:tcPr>
            <w:tcW w:w="4252" w:type="dxa"/>
            <w:tcBorders>
              <w:top w:val="single" w:sz="5" w:space="0" w:color="000000"/>
              <w:left w:val="single" w:sz="5" w:space="0" w:color="000000"/>
              <w:bottom w:val="single" w:sz="5" w:space="0" w:color="000000"/>
              <w:right w:val="single" w:sz="5" w:space="0" w:color="000000"/>
            </w:tcBorders>
          </w:tcPr>
          <w:p w:rsidR="00675497" w:rsidRPr="00BD3B81" w:rsidRDefault="00675497" w:rsidP="00B305BE">
            <w:pPr>
              <w:pStyle w:val="ListParagraph"/>
              <w:widowControl w:val="0"/>
              <w:numPr>
                <w:ilvl w:val="0"/>
                <w:numId w:val="85"/>
              </w:numPr>
              <w:autoSpaceDE w:val="0"/>
              <w:autoSpaceDN w:val="0"/>
              <w:adjustRightInd w:val="0"/>
              <w:spacing w:after="120"/>
              <w:ind w:left="285" w:hanging="142"/>
              <w:contextualSpacing w:val="0"/>
              <w:rPr>
                <w:rFonts w:cs="Arial"/>
                <w:lang w:eastAsia="en-GB"/>
              </w:rPr>
            </w:pPr>
            <w:r w:rsidRPr="002B3F63">
              <w:rPr>
                <w:rFonts w:cs="Arial"/>
                <w:lang w:eastAsia="en-GB"/>
              </w:rPr>
              <w:t>use a ‘count controlled’ loop:</w:t>
            </w:r>
          </w:p>
          <w:p w:rsidR="00675497" w:rsidRPr="00BD3B81" w:rsidRDefault="00675497" w:rsidP="00B305BE">
            <w:pPr>
              <w:pStyle w:val="ListParagraph"/>
              <w:widowControl w:val="0"/>
              <w:numPr>
                <w:ilvl w:val="0"/>
                <w:numId w:val="86"/>
              </w:numPr>
              <w:spacing w:after="120"/>
              <w:ind w:left="710"/>
              <w:contextualSpacing w:val="0"/>
              <w:rPr>
                <w:rFonts w:cs="Arial"/>
                <w:lang w:eastAsia="en-GB"/>
              </w:rPr>
            </w:pPr>
            <w:r w:rsidRPr="00BD3B81">
              <w:rPr>
                <w:rFonts w:cs="Arial"/>
                <w:lang w:eastAsia="en-GB"/>
              </w:rPr>
              <w:t>given pseudocode will use the following structure:</w:t>
            </w:r>
          </w:p>
          <w:p w:rsidR="00675497" w:rsidRPr="00BD3B81" w:rsidRDefault="00675497" w:rsidP="00675497">
            <w:pPr>
              <w:autoSpaceDE w:val="0"/>
              <w:autoSpaceDN w:val="0"/>
              <w:adjustRightInd w:val="0"/>
              <w:spacing w:after="60"/>
              <w:ind w:left="57"/>
              <w:rPr>
                <w:rFonts w:ascii="Courier New" w:hAnsi="Courier New" w:cs="Courier New"/>
                <w:sz w:val="20"/>
                <w:szCs w:val="20"/>
                <w:lang w:eastAsia="en-GB"/>
              </w:rPr>
            </w:pPr>
            <w:r w:rsidRPr="00BD3B81">
              <w:rPr>
                <w:rFonts w:ascii="Courier New" w:hAnsi="Courier New" w:cs="Courier New"/>
                <w:sz w:val="20"/>
                <w:szCs w:val="20"/>
                <w:lang w:eastAsia="en-GB"/>
              </w:rPr>
              <w:t>FOR &lt;identifier&gt; ← &lt;value1&gt; TO &lt;value2&gt;</w:t>
            </w:r>
          </w:p>
          <w:p w:rsidR="00675497" w:rsidRPr="00BD3B81" w:rsidRDefault="00675497" w:rsidP="00675497">
            <w:pPr>
              <w:autoSpaceDE w:val="0"/>
              <w:autoSpaceDN w:val="0"/>
              <w:adjustRightInd w:val="0"/>
              <w:spacing w:after="60"/>
              <w:ind w:left="57" w:firstLine="142"/>
              <w:rPr>
                <w:rFonts w:ascii="Courier New" w:hAnsi="Courier New" w:cs="Courier New"/>
                <w:sz w:val="20"/>
                <w:szCs w:val="20"/>
                <w:lang w:eastAsia="en-GB"/>
              </w:rPr>
            </w:pPr>
            <w:r w:rsidRPr="00BD3B81">
              <w:rPr>
                <w:rFonts w:ascii="Courier New" w:hAnsi="Courier New" w:cs="Courier New"/>
                <w:sz w:val="20"/>
                <w:szCs w:val="20"/>
                <w:lang w:eastAsia="en-GB"/>
              </w:rPr>
              <w:t>&lt;statement(s)&gt;</w:t>
            </w:r>
          </w:p>
          <w:p w:rsidR="00675497" w:rsidRPr="00BD3B81" w:rsidRDefault="00675497" w:rsidP="00675497">
            <w:pPr>
              <w:autoSpaceDE w:val="0"/>
              <w:autoSpaceDN w:val="0"/>
              <w:adjustRightInd w:val="0"/>
              <w:spacing w:after="60"/>
              <w:ind w:left="57"/>
              <w:rPr>
                <w:rFonts w:ascii="Courier New" w:hAnsi="Courier New" w:cs="Courier New"/>
                <w:sz w:val="20"/>
                <w:szCs w:val="20"/>
                <w:lang w:eastAsia="en-GB"/>
              </w:rPr>
            </w:pPr>
            <w:r w:rsidRPr="00BD3B81">
              <w:rPr>
                <w:rFonts w:ascii="Courier New" w:hAnsi="Courier New" w:cs="Courier New"/>
                <w:sz w:val="20"/>
                <w:szCs w:val="20"/>
                <w:lang w:eastAsia="en-GB"/>
              </w:rPr>
              <w:t>ENDFOR</w:t>
            </w:r>
          </w:p>
          <w:p w:rsidR="00675497" w:rsidRPr="00626183" w:rsidRDefault="00675497" w:rsidP="00B305BE">
            <w:pPr>
              <w:numPr>
                <w:ilvl w:val="0"/>
                <w:numId w:val="78"/>
              </w:numPr>
              <w:autoSpaceDE w:val="0"/>
              <w:autoSpaceDN w:val="0"/>
              <w:adjustRightInd w:val="0"/>
              <w:spacing w:after="120"/>
              <w:ind w:left="710"/>
              <w:rPr>
                <w:rFonts w:ascii="Arial" w:hAnsi="Arial" w:cs="Arial"/>
                <w:sz w:val="20"/>
                <w:szCs w:val="20"/>
                <w:lang w:eastAsia="en-GB"/>
              </w:rPr>
            </w:pPr>
            <w:r w:rsidRPr="00626183">
              <w:rPr>
                <w:rFonts w:ascii="Arial" w:hAnsi="Arial" w:cs="Arial"/>
                <w:sz w:val="20"/>
                <w:szCs w:val="20"/>
                <w:lang w:eastAsia="en-GB"/>
              </w:rPr>
              <w:t>alternatively:</w:t>
            </w:r>
          </w:p>
          <w:p w:rsidR="00675497" w:rsidRPr="00BD3B81" w:rsidRDefault="00675497" w:rsidP="00675497">
            <w:pPr>
              <w:autoSpaceDE w:val="0"/>
              <w:autoSpaceDN w:val="0"/>
              <w:adjustRightInd w:val="0"/>
              <w:spacing w:after="60"/>
              <w:ind w:left="57"/>
              <w:rPr>
                <w:rFonts w:ascii="Courier New" w:hAnsi="Courier New" w:cs="Courier New"/>
                <w:sz w:val="20"/>
                <w:szCs w:val="20"/>
                <w:lang w:eastAsia="en-GB"/>
              </w:rPr>
            </w:pPr>
            <w:r w:rsidRPr="00BD3B81">
              <w:rPr>
                <w:rFonts w:ascii="Courier New" w:hAnsi="Courier New" w:cs="Courier New"/>
                <w:sz w:val="20"/>
                <w:szCs w:val="20"/>
                <w:lang w:eastAsia="en-GB"/>
              </w:rPr>
              <w:t>FOR &lt;identifier&gt; ← &lt;value1&gt; TO &lt;value2&gt; STEP &lt;value3&gt;</w:t>
            </w:r>
          </w:p>
          <w:p w:rsidR="00675497" w:rsidRPr="00BD3B81" w:rsidRDefault="00675497" w:rsidP="00675497">
            <w:pPr>
              <w:autoSpaceDE w:val="0"/>
              <w:autoSpaceDN w:val="0"/>
              <w:adjustRightInd w:val="0"/>
              <w:spacing w:after="60"/>
              <w:ind w:left="57" w:firstLine="142"/>
              <w:rPr>
                <w:rFonts w:ascii="Courier New" w:hAnsi="Courier New" w:cs="Courier New"/>
                <w:sz w:val="20"/>
                <w:szCs w:val="20"/>
                <w:lang w:eastAsia="en-GB"/>
              </w:rPr>
            </w:pPr>
            <w:r w:rsidRPr="00BD3B81">
              <w:rPr>
                <w:rFonts w:ascii="Courier New" w:hAnsi="Courier New" w:cs="Courier New"/>
                <w:sz w:val="20"/>
                <w:szCs w:val="20"/>
                <w:lang w:eastAsia="en-GB"/>
              </w:rPr>
              <w:t>&lt;statement(s)&gt;</w:t>
            </w:r>
          </w:p>
          <w:p w:rsidR="00675497" w:rsidRDefault="00675497" w:rsidP="00675497">
            <w:pPr>
              <w:autoSpaceDE w:val="0"/>
              <w:autoSpaceDN w:val="0"/>
              <w:adjustRightInd w:val="0"/>
              <w:spacing w:after="60"/>
              <w:ind w:left="57"/>
              <w:rPr>
                <w:lang w:eastAsia="en-GB"/>
              </w:rPr>
            </w:pPr>
            <w:r w:rsidRPr="00BD3B81">
              <w:rPr>
                <w:rFonts w:ascii="Courier New" w:hAnsi="Courier New" w:cs="Courier New"/>
                <w:sz w:val="20"/>
                <w:szCs w:val="20"/>
                <w:lang w:eastAsia="en-GB"/>
              </w:rPr>
              <w:t>ENDFOR</w:t>
            </w:r>
          </w:p>
          <w:p w:rsidR="00675497" w:rsidRPr="00BD3B81" w:rsidRDefault="00675497" w:rsidP="00B305BE">
            <w:pPr>
              <w:pStyle w:val="ListParagraph"/>
              <w:widowControl w:val="0"/>
              <w:numPr>
                <w:ilvl w:val="0"/>
                <w:numId w:val="85"/>
              </w:numPr>
              <w:autoSpaceDE w:val="0"/>
              <w:autoSpaceDN w:val="0"/>
              <w:adjustRightInd w:val="0"/>
              <w:spacing w:after="120"/>
              <w:ind w:left="285" w:hanging="153"/>
              <w:contextualSpacing w:val="0"/>
              <w:rPr>
                <w:rFonts w:cs="Arial"/>
                <w:lang w:eastAsia="en-GB"/>
              </w:rPr>
            </w:pPr>
            <w:r w:rsidRPr="00BD3B81">
              <w:rPr>
                <w:rFonts w:cs="Arial"/>
                <w:lang w:eastAsia="en-GB"/>
              </w:rPr>
              <w:t>use a ‘post-condition’ loop:</w:t>
            </w:r>
          </w:p>
          <w:p w:rsidR="00675497" w:rsidRPr="00626183" w:rsidRDefault="00675497" w:rsidP="00B305BE">
            <w:pPr>
              <w:numPr>
                <w:ilvl w:val="0"/>
                <w:numId w:val="78"/>
              </w:numPr>
              <w:autoSpaceDE w:val="0"/>
              <w:autoSpaceDN w:val="0"/>
              <w:adjustRightInd w:val="0"/>
              <w:spacing w:after="120"/>
              <w:ind w:left="710"/>
              <w:rPr>
                <w:rFonts w:ascii="Arial" w:hAnsi="Arial" w:cs="Arial"/>
                <w:sz w:val="20"/>
                <w:szCs w:val="20"/>
                <w:lang w:eastAsia="en-GB"/>
              </w:rPr>
            </w:pPr>
            <w:r w:rsidRPr="00626183">
              <w:rPr>
                <w:rFonts w:ascii="Arial" w:hAnsi="Arial" w:cs="Arial"/>
                <w:sz w:val="20"/>
                <w:szCs w:val="20"/>
                <w:lang w:eastAsia="en-GB"/>
              </w:rPr>
              <w:t>given pseudocode will use the following structure:</w:t>
            </w:r>
          </w:p>
          <w:p w:rsidR="00675497" w:rsidRPr="00BD3B81" w:rsidRDefault="00675497" w:rsidP="00675497">
            <w:pPr>
              <w:autoSpaceDE w:val="0"/>
              <w:autoSpaceDN w:val="0"/>
              <w:adjustRightInd w:val="0"/>
              <w:spacing w:after="60"/>
              <w:ind w:left="57" w:firstLine="709"/>
              <w:rPr>
                <w:rFonts w:ascii="Courier New" w:hAnsi="Courier New" w:cs="Courier New"/>
                <w:sz w:val="20"/>
                <w:szCs w:val="20"/>
                <w:lang w:eastAsia="en-GB"/>
              </w:rPr>
            </w:pPr>
            <w:r w:rsidRPr="00BD3B81">
              <w:rPr>
                <w:rFonts w:ascii="Courier New" w:hAnsi="Courier New" w:cs="Courier New"/>
                <w:sz w:val="20"/>
                <w:szCs w:val="20"/>
                <w:lang w:eastAsia="en-GB"/>
              </w:rPr>
              <w:t>REPEAT</w:t>
            </w:r>
          </w:p>
          <w:p w:rsidR="00675497" w:rsidRPr="00BD3B81" w:rsidRDefault="00675497" w:rsidP="00675497">
            <w:pPr>
              <w:autoSpaceDE w:val="0"/>
              <w:autoSpaceDN w:val="0"/>
              <w:adjustRightInd w:val="0"/>
              <w:spacing w:after="60"/>
              <w:ind w:left="57" w:firstLine="851"/>
              <w:rPr>
                <w:rFonts w:ascii="Courier New" w:hAnsi="Courier New" w:cs="Courier New"/>
                <w:sz w:val="20"/>
                <w:szCs w:val="20"/>
                <w:lang w:eastAsia="en-GB"/>
              </w:rPr>
            </w:pPr>
            <w:r w:rsidRPr="00BD3B81">
              <w:rPr>
                <w:rFonts w:ascii="Courier New" w:hAnsi="Courier New" w:cs="Courier New"/>
                <w:sz w:val="20"/>
                <w:szCs w:val="20"/>
                <w:lang w:eastAsia="en-GB"/>
              </w:rPr>
              <w:t>&lt;statement(s)&gt;</w:t>
            </w:r>
          </w:p>
          <w:p w:rsidR="00675497" w:rsidRPr="00BD3B81" w:rsidRDefault="00675497" w:rsidP="00675497">
            <w:pPr>
              <w:autoSpaceDE w:val="0"/>
              <w:autoSpaceDN w:val="0"/>
              <w:adjustRightInd w:val="0"/>
              <w:spacing w:after="60"/>
              <w:ind w:left="57" w:firstLine="709"/>
              <w:rPr>
                <w:rFonts w:ascii="Courier New" w:hAnsi="Courier New" w:cs="Courier New"/>
                <w:sz w:val="20"/>
                <w:szCs w:val="20"/>
                <w:lang w:eastAsia="en-GB"/>
              </w:rPr>
            </w:pPr>
            <w:r w:rsidRPr="00BD3B81">
              <w:rPr>
                <w:rFonts w:ascii="Courier New" w:hAnsi="Courier New" w:cs="Courier New"/>
                <w:sz w:val="20"/>
                <w:szCs w:val="20"/>
                <w:lang w:eastAsia="en-GB"/>
              </w:rPr>
              <w:t>UNTIL &lt;condition&gt;</w:t>
            </w:r>
          </w:p>
          <w:p w:rsidR="00675497" w:rsidRPr="00BD3B81" w:rsidRDefault="00675497" w:rsidP="00B305BE">
            <w:pPr>
              <w:pStyle w:val="ListParagraph"/>
              <w:widowControl w:val="0"/>
              <w:numPr>
                <w:ilvl w:val="0"/>
                <w:numId w:val="88"/>
              </w:numPr>
              <w:spacing w:after="120"/>
              <w:ind w:left="285" w:hanging="153"/>
              <w:contextualSpacing w:val="0"/>
              <w:rPr>
                <w:rFonts w:cs="Arial"/>
                <w:lang w:eastAsia="en-GB"/>
              </w:rPr>
            </w:pPr>
            <w:r w:rsidRPr="00BD3B81">
              <w:rPr>
                <w:rFonts w:cs="Arial"/>
                <w:lang w:eastAsia="en-GB"/>
              </w:rPr>
              <w:t>use a ‘pre-condition’ loop</w:t>
            </w:r>
          </w:p>
          <w:p w:rsidR="00675497" w:rsidRPr="00626183" w:rsidRDefault="00675497" w:rsidP="00B305BE">
            <w:pPr>
              <w:numPr>
                <w:ilvl w:val="0"/>
                <w:numId w:val="78"/>
              </w:numPr>
              <w:autoSpaceDE w:val="0"/>
              <w:autoSpaceDN w:val="0"/>
              <w:adjustRightInd w:val="0"/>
              <w:spacing w:after="120"/>
              <w:ind w:left="710"/>
              <w:rPr>
                <w:rFonts w:ascii="Arial" w:hAnsi="Arial" w:cs="Arial"/>
                <w:sz w:val="20"/>
                <w:szCs w:val="20"/>
                <w:lang w:eastAsia="en-GB"/>
              </w:rPr>
            </w:pPr>
            <w:r w:rsidRPr="00626183">
              <w:rPr>
                <w:rFonts w:ascii="Arial" w:hAnsi="Arial" w:cs="Arial"/>
                <w:sz w:val="20"/>
                <w:szCs w:val="20"/>
                <w:lang w:eastAsia="en-GB"/>
              </w:rPr>
              <w:t>given pseudocode will use the following structure:</w:t>
            </w:r>
          </w:p>
          <w:p w:rsidR="00675497" w:rsidRPr="00BD3B81" w:rsidRDefault="00675497" w:rsidP="00675497">
            <w:pPr>
              <w:autoSpaceDE w:val="0"/>
              <w:autoSpaceDN w:val="0"/>
              <w:adjustRightInd w:val="0"/>
              <w:spacing w:after="60"/>
              <w:ind w:left="57" w:firstLine="709"/>
              <w:rPr>
                <w:rFonts w:ascii="Courier New" w:hAnsi="Courier New" w:cs="Courier New"/>
                <w:sz w:val="20"/>
                <w:szCs w:val="20"/>
                <w:lang w:eastAsia="en-GB"/>
              </w:rPr>
            </w:pPr>
            <w:r w:rsidRPr="00BD3B81">
              <w:rPr>
                <w:rFonts w:ascii="Courier New" w:hAnsi="Courier New" w:cs="Courier New"/>
                <w:sz w:val="20"/>
                <w:szCs w:val="20"/>
                <w:lang w:eastAsia="en-GB"/>
              </w:rPr>
              <w:t>WHILE &lt;condition&gt;</w:t>
            </w:r>
          </w:p>
          <w:p w:rsidR="00675497" w:rsidRPr="00BD3B81" w:rsidRDefault="00675497" w:rsidP="00675497">
            <w:pPr>
              <w:autoSpaceDE w:val="0"/>
              <w:autoSpaceDN w:val="0"/>
              <w:adjustRightInd w:val="0"/>
              <w:spacing w:after="60"/>
              <w:ind w:left="57" w:firstLine="851"/>
              <w:rPr>
                <w:rFonts w:ascii="Courier New" w:hAnsi="Courier New" w:cs="Courier New"/>
                <w:sz w:val="20"/>
                <w:szCs w:val="20"/>
                <w:lang w:eastAsia="en-GB"/>
              </w:rPr>
            </w:pPr>
            <w:r w:rsidRPr="00BD3B81">
              <w:rPr>
                <w:rFonts w:ascii="Courier New" w:hAnsi="Courier New" w:cs="Courier New"/>
                <w:sz w:val="20"/>
                <w:szCs w:val="20"/>
                <w:lang w:eastAsia="en-GB"/>
              </w:rPr>
              <w:t>&lt;statement(s)&gt;</w:t>
            </w:r>
          </w:p>
          <w:p w:rsidR="00675497" w:rsidRPr="00BD3B81" w:rsidRDefault="00675497" w:rsidP="00675497">
            <w:pPr>
              <w:autoSpaceDE w:val="0"/>
              <w:autoSpaceDN w:val="0"/>
              <w:adjustRightInd w:val="0"/>
              <w:spacing w:after="60"/>
              <w:ind w:left="57" w:firstLine="709"/>
              <w:rPr>
                <w:rFonts w:ascii="Courier New" w:hAnsi="Courier New" w:cs="Courier New"/>
                <w:sz w:val="20"/>
                <w:szCs w:val="20"/>
                <w:lang w:eastAsia="en-GB"/>
              </w:rPr>
            </w:pPr>
            <w:r w:rsidRPr="00BD3B81">
              <w:rPr>
                <w:rFonts w:ascii="Courier New" w:hAnsi="Courier New" w:cs="Courier New"/>
                <w:sz w:val="20"/>
                <w:szCs w:val="20"/>
                <w:lang w:eastAsia="en-GB"/>
              </w:rPr>
              <w:t>ENDWHILE</w:t>
            </w:r>
          </w:p>
          <w:p w:rsidR="00675497" w:rsidRPr="00BD3B81" w:rsidRDefault="00675497" w:rsidP="00B305BE">
            <w:pPr>
              <w:pStyle w:val="ListParagraph"/>
              <w:widowControl w:val="0"/>
              <w:numPr>
                <w:ilvl w:val="0"/>
                <w:numId w:val="87"/>
              </w:numPr>
              <w:spacing w:after="120"/>
              <w:ind w:left="285" w:hanging="142"/>
              <w:contextualSpacing w:val="0"/>
            </w:pPr>
            <w:r w:rsidRPr="00BD3B81">
              <w:rPr>
                <w:rFonts w:cs="Arial"/>
                <w:lang w:eastAsia="en-GB"/>
              </w:rPr>
              <w:t>justify why one loop structure may be better suited to a problem than the others</w:t>
            </w:r>
          </w:p>
        </w:tc>
        <w:tc>
          <w:tcPr>
            <w:tcW w:w="8789" w:type="dxa"/>
            <w:tcBorders>
              <w:top w:val="single" w:sz="5" w:space="0" w:color="000000"/>
              <w:left w:val="single" w:sz="5" w:space="0" w:color="000000"/>
              <w:bottom w:val="single" w:sz="5" w:space="0" w:color="000000"/>
              <w:right w:val="single" w:sz="5" w:space="0" w:color="000000"/>
            </w:tcBorders>
          </w:tcPr>
          <w:p w:rsidR="00675497" w:rsidRPr="00626183" w:rsidRDefault="00675497" w:rsidP="00675497">
            <w:pPr>
              <w:pStyle w:val="Default"/>
              <w:ind w:left="57"/>
              <w:rPr>
                <w:sz w:val="20"/>
                <w:szCs w:val="20"/>
              </w:rPr>
            </w:pPr>
            <w:r w:rsidRPr="00626183">
              <w:rPr>
                <w:sz w:val="20"/>
                <w:szCs w:val="20"/>
              </w:rPr>
              <w:t xml:space="preserve">Use examples to demonstrate the different types of iteration: number of iterations known initially (use of FOR-NEXT statements) and number of iterations not known initially (use of REPEAT-UNTIL or WHILE-ENDWHILE). </w:t>
            </w:r>
            <w:r w:rsidRPr="00626183">
              <w:rPr>
                <w:b/>
                <w:sz w:val="20"/>
                <w:szCs w:val="20"/>
              </w:rPr>
              <w:t>(W)</w:t>
            </w:r>
          </w:p>
          <w:p w:rsidR="00675497" w:rsidRPr="00626183" w:rsidRDefault="00675497" w:rsidP="00675497">
            <w:pPr>
              <w:pStyle w:val="Default"/>
              <w:ind w:left="57"/>
              <w:rPr>
                <w:sz w:val="20"/>
                <w:szCs w:val="20"/>
              </w:rPr>
            </w:pPr>
          </w:p>
          <w:p w:rsidR="00675497" w:rsidRPr="00626183" w:rsidRDefault="00675497" w:rsidP="00675497">
            <w:pPr>
              <w:pStyle w:val="Default"/>
              <w:ind w:left="57"/>
              <w:rPr>
                <w:sz w:val="20"/>
                <w:szCs w:val="20"/>
              </w:rPr>
            </w:pPr>
            <w:r w:rsidRPr="00626183">
              <w:rPr>
                <w:sz w:val="20"/>
                <w:szCs w:val="20"/>
              </w:rPr>
              <w:t>Explain the need for WHILE-ENDWHILE (e.g. reading records from a file that might contain zero records).</w:t>
            </w:r>
            <w:r>
              <w:rPr>
                <w:sz w:val="20"/>
                <w:szCs w:val="20"/>
              </w:rPr>
              <w:t xml:space="preserve"> </w:t>
            </w:r>
            <w:r w:rsidRPr="00626183">
              <w:rPr>
                <w:b/>
                <w:sz w:val="20"/>
                <w:szCs w:val="20"/>
              </w:rPr>
              <w:t>(W)</w:t>
            </w:r>
          </w:p>
          <w:p w:rsidR="00675497" w:rsidRPr="00626183" w:rsidRDefault="00675497" w:rsidP="00675497">
            <w:pPr>
              <w:pStyle w:val="Default"/>
              <w:ind w:left="57"/>
              <w:rPr>
                <w:sz w:val="20"/>
                <w:szCs w:val="20"/>
              </w:rPr>
            </w:pPr>
          </w:p>
          <w:p w:rsidR="00675497" w:rsidRPr="00801C49" w:rsidRDefault="00675497" w:rsidP="00675497">
            <w:pPr>
              <w:pStyle w:val="Default"/>
              <w:ind w:left="57"/>
              <w:rPr>
                <w:b/>
                <w:sz w:val="20"/>
                <w:szCs w:val="20"/>
              </w:rPr>
            </w:pPr>
            <w:r w:rsidRPr="00626183">
              <w:rPr>
                <w:sz w:val="20"/>
                <w:szCs w:val="20"/>
              </w:rPr>
              <w:t>Provide learners with some code examples and ask them to identify if the most efficient loop has been used in each case.  In pairs, they should rewrite those that are not the most efficient. For example</w:t>
            </w:r>
            <w:r>
              <w:rPr>
                <w:sz w:val="20"/>
                <w:szCs w:val="20"/>
              </w:rPr>
              <w:t>,</w:t>
            </w:r>
            <w:r w:rsidRPr="00626183">
              <w:rPr>
                <w:sz w:val="20"/>
                <w:szCs w:val="20"/>
              </w:rPr>
              <w:t xml:space="preserve"> </w:t>
            </w:r>
            <w:r w:rsidRPr="00801C49">
              <w:rPr>
                <w:sz w:val="20"/>
                <w:szCs w:val="20"/>
              </w:rPr>
              <w:t xml:space="preserve">correct a counting loop to be a condition loop if that were a more efficient solution. </w:t>
            </w:r>
            <w:r w:rsidRPr="00801C49">
              <w:rPr>
                <w:b/>
                <w:sz w:val="20"/>
                <w:szCs w:val="20"/>
              </w:rPr>
              <w:t>(P)</w:t>
            </w:r>
          </w:p>
          <w:p w:rsidR="00675497" w:rsidRPr="00801C49" w:rsidRDefault="00675497" w:rsidP="00675497">
            <w:pPr>
              <w:pStyle w:val="Default"/>
              <w:ind w:left="57"/>
              <w:rPr>
                <w:b/>
                <w:sz w:val="20"/>
                <w:szCs w:val="20"/>
              </w:rPr>
            </w:pPr>
          </w:p>
          <w:p w:rsidR="00675497" w:rsidRPr="00BD3B81" w:rsidRDefault="00675497" w:rsidP="00675497">
            <w:pPr>
              <w:spacing w:after="120"/>
              <w:ind w:left="57"/>
              <w:rPr>
                <w:b/>
              </w:rPr>
            </w:pPr>
            <w:r w:rsidRPr="00BD3B81">
              <w:rPr>
                <w:rFonts w:ascii="Arial" w:hAnsi="Arial" w:cs="Arial"/>
                <w:b/>
                <w:sz w:val="20"/>
                <w:szCs w:val="20"/>
              </w:rPr>
              <w:t>Resources</w:t>
            </w:r>
            <w:r>
              <w:rPr>
                <w:rFonts w:ascii="Arial" w:hAnsi="Arial" w:cs="Arial"/>
                <w:b/>
                <w:sz w:val="20"/>
                <w:szCs w:val="20"/>
              </w:rPr>
              <w:t>:</w:t>
            </w:r>
          </w:p>
          <w:p w:rsidR="00675497" w:rsidRPr="00BD3B81" w:rsidRDefault="00675497" w:rsidP="00675497">
            <w:pPr>
              <w:ind w:left="57"/>
              <w:rPr>
                <w:rFonts w:ascii="Arial" w:hAnsi="Arial" w:cs="Arial"/>
                <w:sz w:val="20"/>
                <w:szCs w:val="20"/>
              </w:rPr>
            </w:pPr>
            <w:r>
              <w:rPr>
                <w:rFonts w:ascii="Arial" w:hAnsi="Arial" w:cs="Arial"/>
                <w:sz w:val="20"/>
                <w:szCs w:val="20"/>
              </w:rPr>
              <w:t>Control flow:</w:t>
            </w:r>
          </w:p>
          <w:p w:rsidR="00675497" w:rsidRPr="00BD3B81" w:rsidRDefault="00675497" w:rsidP="00675497">
            <w:pPr>
              <w:ind w:left="57"/>
              <w:rPr>
                <w:rStyle w:val="Hyperlink"/>
                <w:rFonts w:ascii="Arial" w:hAnsi="Arial" w:cs="Arial"/>
                <w:sz w:val="20"/>
                <w:szCs w:val="20"/>
              </w:rPr>
            </w:pPr>
            <w:hyperlink r:id="rId169" w:history="1">
              <w:r w:rsidRPr="00BD3B81">
                <w:rPr>
                  <w:rStyle w:val="Hyperlink"/>
                  <w:rFonts w:ascii="Arial" w:hAnsi="Arial" w:cs="Arial"/>
                  <w:sz w:val="20"/>
                  <w:szCs w:val="20"/>
                </w:rPr>
                <w:t>http://en.wikipedia.org/wiki/Control_flow</w:t>
              </w:r>
            </w:hyperlink>
          </w:p>
          <w:p w:rsidR="00675497" w:rsidRPr="00BD3B81" w:rsidRDefault="00675497" w:rsidP="00675497">
            <w:pPr>
              <w:ind w:left="57"/>
              <w:rPr>
                <w:rStyle w:val="Hyperlink"/>
                <w:rFonts w:ascii="Arial" w:hAnsi="Arial" w:cs="Arial"/>
                <w:sz w:val="20"/>
                <w:szCs w:val="20"/>
              </w:rPr>
            </w:pPr>
          </w:p>
          <w:p w:rsidR="00675497" w:rsidRPr="00BD3B81" w:rsidRDefault="00675497" w:rsidP="00675497">
            <w:pPr>
              <w:ind w:left="57"/>
              <w:rPr>
                <w:rFonts w:ascii="Arial" w:hAnsi="Arial" w:cs="Arial"/>
                <w:sz w:val="20"/>
                <w:szCs w:val="20"/>
              </w:rPr>
            </w:pPr>
            <w:r w:rsidRPr="00BD3B81">
              <w:rPr>
                <w:rFonts w:ascii="Arial" w:hAnsi="Arial" w:cs="Arial"/>
                <w:sz w:val="20"/>
                <w:szCs w:val="20"/>
              </w:rPr>
              <w:t>Introduction to selection</w:t>
            </w:r>
            <w:r>
              <w:rPr>
                <w:rFonts w:ascii="Arial" w:hAnsi="Arial" w:cs="Arial"/>
                <w:sz w:val="20"/>
                <w:szCs w:val="20"/>
              </w:rPr>
              <w:t>:</w:t>
            </w:r>
          </w:p>
          <w:p w:rsidR="00675497" w:rsidRPr="00BD3B81" w:rsidRDefault="00675497" w:rsidP="00675497">
            <w:pPr>
              <w:ind w:left="57"/>
              <w:rPr>
                <w:rFonts w:ascii="Arial" w:hAnsi="Arial" w:cs="Arial"/>
                <w:sz w:val="20"/>
                <w:szCs w:val="20"/>
              </w:rPr>
            </w:pPr>
            <w:hyperlink r:id="rId170" w:history="1">
              <w:r w:rsidRPr="00BD3B81">
                <w:rPr>
                  <w:rStyle w:val="Hyperlink"/>
                  <w:rFonts w:ascii="Arial" w:hAnsi="Arial" w:cs="Arial"/>
                  <w:sz w:val="20"/>
                  <w:szCs w:val="20"/>
                </w:rPr>
                <w:t>www.pp4s.co.uk/main/tu-selection-intro.html</w:t>
              </w:r>
            </w:hyperlink>
          </w:p>
          <w:p w:rsidR="00675497" w:rsidRPr="00BD3B81" w:rsidRDefault="00675497" w:rsidP="00675497">
            <w:pPr>
              <w:ind w:left="57"/>
              <w:rPr>
                <w:rFonts w:ascii="Arial" w:hAnsi="Arial" w:cs="Arial"/>
                <w:sz w:val="20"/>
                <w:szCs w:val="20"/>
              </w:rPr>
            </w:pPr>
          </w:p>
          <w:p w:rsidR="00675497" w:rsidRPr="00BD3B81" w:rsidRDefault="00675497" w:rsidP="00675497">
            <w:pPr>
              <w:ind w:left="57"/>
              <w:rPr>
                <w:rStyle w:val="Hyperlink"/>
                <w:rFonts w:ascii="Arial" w:hAnsi="Arial" w:cs="Arial"/>
                <w:sz w:val="20"/>
                <w:szCs w:val="20"/>
              </w:rPr>
            </w:pPr>
            <w:r w:rsidRPr="00BD3B81">
              <w:rPr>
                <w:rStyle w:val="Hyperlink"/>
                <w:rFonts w:ascii="Arial" w:hAnsi="Arial" w:cs="Arial"/>
                <w:sz w:val="20"/>
                <w:szCs w:val="20"/>
              </w:rPr>
              <w:t>IF and CASE statements</w:t>
            </w:r>
            <w:r>
              <w:rPr>
                <w:rStyle w:val="Hyperlink"/>
                <w:rFonts w:ascii="Arial" w:hAnsi="Arial" w:cs="Arial"/>
                <w:sz w:val="20"/>
                <w:szCs w:val="20"/>
              </w:rPr>
              <w:t>:</w:t>
            </w:r>
          </w:p>
          <w:p w:rsidR="00675497" w:rsidRPr="00BD3B81" w:rsidRDefault="00675497" w:rsidP="00675497">
            <w:pPr>
              <w:ind w:left="57"/>
              <w:rPr>
                <w:rFonts w:ascii="Arial" w:hAnsi="Arial" w:cs="Arial"/>
                <w:sz w:val="20"/>
                <w:szCs w:val="20"/>
              </w:rPr>
            </w:pPr>
            <w:hyperlink r:id="rId171" w:history="1">
              <w:r w:rsidRPr="00BD3B81">
                <w:rPr>
                  <w:rStyle w:val="Hyperlink"/>
                  <w:rFonts w:ascii="Arial" w:hAnsi="Arial" w:cs="Arial"/>
                  <w:sz w:val="20"/>
                  <w:szCs w:val="20"/>
                </w:rPr>
                <w:t>www.delphibasics.co.uk/Article.asp?Name=Logic</w:t>
              </w:r>
            </w:hyperlink>
          </w:p>
          <w:p w:rsidR="00675497" w:rsidRPr="00BD3B81" w:rsidRDefault="00675497" w:rsidP="00675497">
            <w:pPr>
              <w:ind w:left="57"/>
              <w:rPr>
                <w:rFonts w:ascii="Arial" w:hAnsi="Arial" w:cs="Arial"/>
                <w:sz w:val="20"/>
                <w:szCs w:val="20"/>
              </w:rPr>
            </w:pPr>
            <w:hyperlink r:id="rId172" w:history="1">
              <w:r w:rsidRPr="00BD3B81">
                <w:rPr>
                  <w:rStyle w:val="Hyperlink"/>
                  <w:rFonts w:ascii="Arial" w:hAnsi="Arial" w:cs="Arial"/>
                  <w:sz w:val="20"/>
                  <w:szCs w:val="20"/>
                </w:rPr>
                <w:t>http://en.wikibooks.org/wiki/A-level_Computing/AQA/Problem_Solving,_Programming,_Data_Representation_and_Practical_Exercise/Fundamentals_of_Programming/Selection</w:t>
              </w:r>
            </w:hyperlink>
          </w:p>
          <w:p w:rsidR="00675497" w:rsidRPr="00BD3B81" w:rsidRDefault="00675497" w:rsidP="00675497">
            <w:pPr>
              <w:ind w:left="57"/>
              <w:rPr>
                <w:rStyle w:val="Hyperlink"/>
                <w:rFonts w:ascii="Arial" w:hAnsi="Arial" w:cs="Arial"/>
                <w:sz w:val="20"/>
                <w:szCs w:val="20"/>
              </w:rPr>
            </w:pPr>
          </w:p>
          <w:p w:rsidR="00675497" w:rsidRPr="00BD3B81" w:rsidRDefault="00675497" w:rsidP="00675497">
            <w:pPr>
              <w:ind w:left="57"/>
              <w:rPr>
                <w:rStyle w:val="Hyperlink"/>
                <w:rFonts w:ascii="Arial" w:hAnsi="Arial" w:cs="Arial"/>
                <w:sz w:val="20"/>
                <w:szCs w:val="20"/>
              </w:rPr>
            </w:pPr>
            <w:r w:rsidRPr="00BD3B81">
              <w:rPr>
                <w:rStyle w:val="Hyperlink"/>
                <w:rFonts w:ascii="Arial" w:hAnsi="Arial" w:cs="Arial"/>
                <w:sz w:val="20"/>
                <w:szCs w:val="20"/>
              </w:rPr>
              <w:t>Introduction to iteration</w:t>
            </w:r>
            <w:r>
              <w:rPr>
                <w:rStyle w:val="Hyperlink"/>
                <w:rFonts w:ascii="Arial" w:hAnsi="Arial" w:cs="Arial"/>
                <w:sz w:val="20"/>
                <w:szCs w:val="20"/>
              </w:rPr>
              <w:t>:</w:t>
            </w:r>
          </w:p>
          <w:p w:rsidR="00675497" w:rsidRPr="00BD3B81" w:rsidRDefault="00675497" w:rsidP="00675497">
            <w:pPr>
              <w:ind w:left="57"/>
              <w:rPr>
                <w:rFonts w:ascii="Arial" w:hAnsi="Arial" w:cs="Arial"/>
                <w:sz w:val="20"/>
                <w:szCs w:val="20"/>
              </w:rPr>
            </w:pPr>
            <w:hyperlink r:id="rId173" w:history="1">
              <w:r w:rsidRPr="00BD3B81">
                <w:rPr>
                  <w:rStyle w:val="Hyperlink"/>
                  <w:rFonts w:ascii="Arial" w:hAnsi="Arial" w:cs="Arial"/>
                  <w:sz w:val="20"/>
                  <w:szCs w:val="20"/>
                </w:rPr>
                <w:t>www.pp4s.co.uk/main/tu-iteration-intro.html</w:t>
              </w:r>
            </w:hyperlink>
          </w:p>
          <w:p w:rsidR="00675497" w:rsidRPr="00BD3B81" w:rsidRDefault="00675497" w:rsidP="00675497">
            <w:pPr>
              <w:ind w:left="57"/>
              <w:rPr>
                <w:rFonts w:ascii="Arial" w:hAnsi="Arial" w:cs="Arial"/>
                <w:sz w:val="20"/>
                <w:szCs w:val="20"/>
              </w:rPr>
            </w:pPr>
          </w:p>
          <w:p w:rsidR="00675497" w:rsidRPr="00BD3B81" w:rsidRDefault="00675497" w:rsidP="00675497">
            <w:pPr>
              <w:ind w:left="57"/>
              <w:rPr>
                <w:rFonts w:ascii="Arial" w:hAnsi="Arial" w:cs="Arial"/>
                <w:sz w:val="20"/>
                <w:szCs w:val="20"/>
              </w:rPr>
            </w:pPr>
            <w:r w:rsidRPr="00BD3B81">
              <w:rPr>
                <w:rFonts w:ascii="Arial" w:hAnsi="Arial" w:cs="Arial"/>
                <w:sz w:val="20"/>
                <w:szCs w:val="20"/>
              </w:rPr>
              <w:t>Counting and condition loops</w:t>
            </w:r>
            <w:r>
              <w:rPr>
                <w:rFonts w:ascii="Arial" w:hAnsi="Arial" w:cs="Arial"/>
                <w:sz w:val="20"/>
                <w:szCs w:val="20"/>
              </w:rPr>
              <w:t>:</w:t>
            </w:r>
          </w:p>
          <w:p w:rsidR="00675497" w:rsidRPr="00BD3B81" w:rsidRDefault="00675497" w:rsidP="00675497">
            <w:pPr>
              <w:ind w:left="57"/>
              <w:rPr>
                <w:rFonts w:ascii="Arial" w:hAnsi="Arial" w:cs="Arial"/>
                <w:sz w:val="20"/>
                <w:szCs w:val="20"/>
              </w:rPr>
            </w:pPr>
            <w:hyperlink r:id="rId174" w:history="1">
              <w:r w:rsidRPr="00BD3B81">
                <w:rPr>
                  <w:rStyle w:val="Hyperlink"/>
                  <w:rFonts w:ascii="Arial" w:hAnsi="Arial" w:cs="Arial"/>
                  <w:sz w:val="20"/>
                  <w:szCs w:val="20"/>
                </w:rPr>
                <w:t>http://en.wikibooks.org/wiki/A-level_Computing/AQA/Problem_Solving,_Programming,_Data_Representation_and_Practical_Exercise/Fundamentals_of_Programming/Iteration</w:t>
              </w:r>
            </w:hyperlink>
          </w:p>
          <w:p w:rsidR="00675497" w:rsidRPr="00626183" w:rsidRDefault="00675497" w:rsidP="00675497">
            <w:pPr>
              <w:pStyle w:val="Default"/>
              <w:ind w:left="57"/>
            </w:pPr>
          </w:p>
        </w:tc>
      </w:tr>
      <w:tr w:rsidR="00675497" w:rsidRPr="00626183" w:rsidTr="00675497">
        <w:trPr>
          <w:trHeight w:hRule="exact" w:val="8381"/>
        </w:trPr>
        <w:tc>
          <w:tcPr>
            <w:tcW w:w="1560" w:type="dxa"/>
            <w:tcBorders>
              <w:top w:val="single" w:sz="5" w:space="0" w:color="000000"/>
              <w:left w:val="single" w:sz="5" w:space="0" w:color="000000"/>
              <w:bottom w:val="single" w:sz="5" w:space="0" w:color="000000"/>
              <w:right w:val="single" w:sz="5" w:space="0" w:color="000000"/>
            </w:tcBorders>
          </w:tcPr>
          <w:p w:rsidR="00675497" w:rsidRPr="00BD3B81" w:rsidRDefault="00675497" w:rsidP="00675497">
            <w:pPr>
              <w:ind w:left="57"/>
              <w:rPr>
                <w:rFonts w:ascii="Arial" w:hAnsi="Arial" w:cs="Arial"/>
                <w:sz w:val="20"/>
                <w:szCs w:val="20"/>
              </w:rPr>
            </w:pPr>
            <w:r w:rsidRPr="00BD3B81">
              <w:rPr>
                <w:rFonts w:ascii="Arial" w:hAnsi="Arial" w:cs="Arial"/>
                <w:sz w:val="20"/>
                <w:szCs w:val="20"/>
              </w:rPr>
              <w:lastRenderedPageBreak/>
              <w:t>2.3.5 Built-in functions</w:t>
            </w:r>
          </w:p>
        </w:tc>
        <w:tc>
          <w:tcPr>
            <w:tcW w:w="4252" w:type="dxa"/>
            <w:tcBorders>
              <w:top w:val="single" w:sz="5" w:space="0" w:color="000000"/>
              <w:left w:val="single" w:sz="5" w:space="0" w:color="000000"/>
              <w:bottom w:val="single" w:sz="5" w:space="0" w:color="000000"/>
              <w:right w:val="single" w:sz="5" w:space="0" w:color="000000"/>
            </w:tcBorders>
          </w:tcPr>
          <w:p w:rsidR="00675497" w:rsidRDefault="00675497" w:rsidP="00B305BE">
            <w:pPr>
              <w:pStyle w:val="ListParagraph"/>
              <w:widowControl w:val="0"/>
              <w:numPr>
                <w:ilvl w:val="0"/>
                <w:numId w:val="87"/>
              </w:numPr>
              <w:autoSpaceDE w:val="0"/>
              <w:autoSpaceDN w:val="0"/>
              <w:adjustRightInd w:val="0"/>
              <w:spacing w:after="120"/>
              <w:ind w:left="285" w:hanging="142"/>
              <w:contextualSpacing w:val="0"/>
              <w:rPr>
                <w:rFonts w:cs="Arial"/>
                <w:lang w:eastAsia="en-GB"/>
              </w:rPr>
            </w:pPr>
            <w:proofErr w:type="gramStart"/>
            <w:r w:rsidRPr="00626183">
              <w:rPr>
                <w:rFonts w:cs="Arial"/>
                <w:lang w:eastAsia="en-GB"/>
              </w:rPr>
              <w:t>use</w:t>
            </w:r>
            <w:proofErr w:type="gramEnd"/>
            <w:r w:rsidRPr="00626183">
              <w:rPr>
                <w:rFonts w:cs="Arial"/>
                <w:lang w:eastAsia="en-GB"/>
              </w:rPr>
              <w:t xml:space="preserve"> a subset of the built-in functions and library routines supported by the chosen programming language. This should include those used for:</w:t>
            </w:r>
          </w:p>
          <w:p w:rsidR="00675497" w:rsidRDefault="00675497" w:rsidP="00B305BE">
            <w:pPr>
              <w:pStyle w:val="ListParagraph"/>
              <w:widowControl w:val="0"/>
              <w:numPr>
                <w:ilvl w:val="0"/>
                <w:numId w:val="89"/>
              </w:numPr>
              <w:autoSpaceDE w:val="0"/>
              <w:autoSpaceDN w:val="0"/>
              <w:adjustRightInd w:val="0"/>
              <w:spacing w:after="120"/>
              <w:ind w:left="710"/>
              <w:contextualSpacing w:val="0"/>
              <w:rPr>
                <w:rFonts w:cs="Arial"/>
                <w:lang w:eastAsia="en-GB"/>
              </w:rPr>
            </w:pPr>
            <w:r w:rsidRPr="00626183">
              <w:rPr>
                <w:rFonts w:cs="Arial"/>
                <w:lang w:eastAsia="en-GB"/>
              </w:rPr>
              <w:t>string/character manipulation</w:t>
            </w:r>
          </w:p>
          <w:p w:rsidR="00675497" w:rsidRDefault="00675497" w:rsidP="00B305BE">
            <w:pPr>
              <w:pStyle w:val="ListParagraph"/>
              <w:widowControl w:val="0"/>
              <w:numPr>
                <w:ilvl w:val="0"/>
                <w:numId w:val="89"/>
              </w:numPr>
              <w:autoSpaceDE w:val="0"/>
              <w:autoSpaceDN w:val="0"/>
              <w:adjustRightInd w:val="0"/>
              <w:spacing w:after="120"/>
              <w:ind w:left="710"/>
              <w:contextualSpacing w:val="0"/>
              <w:rPr>
                <w:rFonts w:cs="Arial"/>
                <w:lang w:eastAsia="en-GB"/>
              </w:rPr>
            </w:pPr>
            <w:r w:rsidRPr="00626183">
              <w:rPr>
                <w:rFonts w:cs="Arial"/>
                <w:lang w:eastAsia="en-GB"/>
              </w:rPr>
              <w:t>formatting of numbers</w:t>
            </w:r>
          </w:p>
          <w:p w:rsidR="00675497" w:rsidRDefault="00675497" w:rsidP="00B305BE">
            <w:pPr>
              <w:pStyle w:val="ListParagraph"/>
              <w:widowControl w:val="0"/>
              <w:numPr>
                <w:ilvl w:val="0"/>
                <w:numId w:val="89"/>
              </w:numPr>
              <w:autoSpaceDE w:val="0"/>
              <w:autoSpaceDN w:val="0"/>
              <w:adjustRightInd w:val="0"/>
              <w:spacing w:after="120"/>
              <w:ind w:left="710"/>
              <w:contextualSpacing w:val="0"/>
              <w:rPr>
                <w:rFonts w:cs="Arial"/>
                <w:lang w:eastAsia="en-GB"/>
              </w:rPr>
            </w:pPr>
            <w:r w:rsidRPr="00626183">
              <w:rPr>
                <w:rFonts w:cs="Arial"/>
                <w:lang w:eastAsia="en-GB"/>
              </w:rPr>
              <w:t>random number generator</w:t>
            </w:r>
          </w:p>
          <w:p w:rsidR="00675497" w:rsidRPr="00BD3B81" w:rsidRDefault="00675497" w:rsidP="00B305BE">
            <w:pPr>
              <w:pStyle w:val="ListParagraph"/>
              <w:widowControl w:val="0"/>
              <w:numPr>
                <w:ilvl w:val="0"/>
                <w:numId w:val="87"/>
              </w:numPr>
              <w:autoSpaceDE w:val="0"/>
              <w:autoSpaceDN w:val="0"/>
              <w:adjustRightInd w:val="0"/>
              <w:spacing w:after="120"/>
              <w:ind w:left="285" w:hanging="142"/>
              <w:contextualSpacing w:val="0"/>
              <w:rPr>
                <w:rFonts w:cs="Arial"/>
                <w:lang w:eastAsia="en-GB"/>
              </w:rPr>
            </w:pPr>
            <w:r w:rsidRPr="00626183">
              <w:rPr>
                <w:rFonts w:cs="Arial"/>
                <w:lang w:eastAsia="en-GB"/>
              </w:rPr>
              <w:t>use the information provided in technical documentation describing functions/procedures</w:t>
            </w:r>
          </w:p>
          <w:p w:rsidR="00675497" w:rsidRPr="00626183" w:rsidRDefault="00675497" w:rsidP="00282FCE">
            <w:pPr>
              <w:autoSpaceDE w:val="0"/>
              <w:autoSpaceDN w:val="0"/>
              <w:adjustRightInd w:val="0"/>
              <w:ind w:left="285" w:hanging="92"/>
              <w:rPr>
                <w:rFonts w:ascii="Arial" w:hAnsi="Arial" w:cs="Arial"/>
                <w:sz w:val="20"/>
                <w:szCs w:val="20"/>
                <w:lang w:eastAsia="en-GB"/>
              </w:rPr>
            </w:pPr>
          </w:p>
          <w:p w:rsidR="00675497" w:rsidRPr="00BD3B81" w:rsidRDefault="00675497" w:rsidP="00675497">
            <w:pPr>
              <w:ind w:left="57"/>
            </w:pPr>
          </w:p>
        </w:tc>
        <w:tc>
          <w:tcPr>
            <w:tcW w:w="8789" w:type="dxa"/>
            <w:tcBorders>
              <w:top w:val="single" w:sz="5" w:space="0" w:color="000000"/>
              <w:left w:val="single" w:sz="5" w:space="0" w:color="000000"/>
              <w:bottom w:val="single" w:sz="5" w:space="0" w:color="000000"/>
              <w:right w:val="single" w:sz="5" w:space="0" w:color="000000"/>
            </w:tcBorders>
          </w:tcPr>
          <w:p w:rsidR="00675497" w:rsidRPr="00BD3B81" w:rsidRDefault="00675497" w:rsidP="00675497">
            <w:pPr>
              <w:ind w:left="57"/>
              <w:rPr>
                <w:rFonts w:ascii="Arial" w:hAnsi="Arial" w:cs="Arial"/>
                <w:sz w:val="20"/>
                <w:szCs w:val="20"/>
              </w:rPr>
            </w:pPr>
            <w:r w:rsidRPr="00BD3B81">
              <w:rPr>
                <w:rFonts w:ascii="Arial" w:hAnsi="Arial" w:cs="Arial"/>
                <w:sz w:val="20"/>
                <w:szCs w:val="20"/>
              </w:rPr>
              <w:t xml:space="preserve">Discuss that arithmetic operations cannot be performed on strings. Explain that there are other operations that are useful for manipulating strings and that these are usually in the form of the functions (which need parameter(s) and return results). </w:t>
            </w:r>
            <w:r w:rsidRPr="00BD3B81">
              <w:rPr>
                <w:rFonts w:ascii="Arial" w:hAnsi="Arial" w:cs="Arial"/>
                <w:b/>
                <w:sz w:val="20"/>
                <w:szCs w:val="20"/>
              </w:rPr>
              <w:t>(W)</w:t>
            </w:r>
          </w:p>
          <w:p w:rsidR="00675497" w:rsidRPr="00BD3B81" w:rsidRDefault="00675497" w:rsidP="00675497">
            <w:pPr>
              <w:ind w:left="57"/>
              <w:rPr>
                <w:rFonts w:ascii="Arial" w:hAnsi="Arial" w:cs="Arial"/>
                <w:sz w:val="20"/>
                <w:szCs w:val="20"/>
              </w:rPr>
            </w:pPr>
          </w:p>
          <w:p w:rsidR="00675497" w:rsidRPr="00BD3B81" w:rsidRDefault="00675497" w:rsidP="00675497">
            <w:pPr>
              <w:ind w:left="57"/>
              <w:rPr>
                <w:rFonts w:ascii="Arial" w:hAnsi="Arial" w:cs="Arial"/>
                <w:sz w:val="20"/>
                <w:szCs w:val="20"/>
              </w:rPr>
            </w:pPr>
            <w:r w:rsidRPr="00BD3B81">
              <w:rPr>
                <w:rFonts w:ascii="Arial" w:hAnsi="Arial" w:cs="Arial"/>
                <w:sz w:val="20"/>
                <w:szCs w:val="20"/>
              </w:rPr>
              <w:t>Issue a hand-out that has the name of the function, description of what the function does, and an illustrative example. Look at the concatenation and comparison of two strings and show how these operations are expressed. Give learners examples to answer.</w:t>
            </w:r>
            <w:r>
              <w:rPr>
                <w:rFonts w:ascii="Arial" w:hAnsi="Arial" w:cs="Arial"/>
                <w:sz w:val="20"/>
                <w:szCs w:val="20"/>
              </w:rPr>
              <w:t xml:space="preserve"> </w:t>
            </w:r>
            <w:r w:rsidRPr="00BD3B81">
              <w:rPr>
                <w:rFonts w:ascii="Arial" w:hAnsi="Arial" w:cs="Arial"/>
                <w:b/>
                <w:sz w:val="20"/>
                <w:szCs w:val="20"/>
              </w:rPr>
              <w:t>(I)</w:t>
            </w:r>
            <w:r w:rsidRPr="00BD3B81">
              <w:rPr>
                <w:rFonts w:ascii="Arial" w:hAnsi="Arial" w:cs="Arial"/>
                <w:sz w:val="20"/>
                <w:szCs w:val="20"/>
              </w:rPr>
              <w:t xml:space="preserve"> </w:t>
            </w:r>
          </w:p>
          <w:p w:rsidR="00675497" w:rsidRPr="00BD3B81" w:rsidRDefault="00675497" w:rsidP="00675497">
            <w:pPr>
              <w:ind w:left="57"/>
              <w:rPr>
                <w:rFonts w:ascii="Arial" w:hAnsi="Arial" w:cs="Arial"/>
                <w:sz w:val="20"/>
                <w:szCs w:val="20"/>
              </w:rPr>
            </w:pPr>
          </w:p>
          <w:p w:rsidR="00675497" w:rsidRPr="00626183" w:rsidRDefault="00675497" w:rsidP="00675497">
            <w:pPr>
              <w:pStyle w:val="Default"/>
              <w:ind w:left="57"/>
              <w:rPr>
                <w:sz w:val="20"/>
                <w:szCs w:val="20"/>
              </w:rPr>
            </w:pPr>
          </w:p>
          <w:p w:rsidR="00675497" w:rsidRPr="00626183" w:rsidRDefault="00675497" w:rsidP="00675497">
            <w:pPr>
              <w:pStyle w:val="Default"/>
              <w:ind w:left="57"/>
              <w:rPr>
                <w:sz w:val="20"/>
                <w:szCs w:val="20"/>
              </w:rPr>
            </w:pPr>
            <w:r w:rsidRPr="00626183">
              <w:rPr>
                <w:sz w:val="20"/>
                <w:szCs w:val="20"/>
              </w:rPr>
              <w:t>Remind learners that the ASCII and CHAR functions reinforce the idea that strings are actually stored as a series of (binary) numbers and that comparison of characters is actually the comparison of their (binary) codes. Consequently</w:t>
            </w:r>
            <w:r>
              <w:rPr>
                <w:sz w:val="20"/>
                <w:szCs w:val="20"/>
              </w:rPr>
              <w:t>,</w:t>
            </w:r>
            <w:r w:rsidRPr="00626183">
              <w:rPr>
                <w:sz w:val="20"/>
                <w:szCs w:val="20"/>
              </w:rPr>
              <w:t xml:space="preserve"> it is possible to perform a comparison between </w:t>
            </w:r>
            <w:r>
              <w:rPr>
                <w:sz w:val="20"/>
                <w:szCs w:val="20"/>
              </w:rPr>
              <w:t>‘</w:t>
            </w:r>
            <w:r w:rsidRPr="00626183">
              <w:rPr>
                <w:sz w:val="20"/>
                <w:szCs w:val="20"/>
              </w:rPr>
              <w:t>2</w:t>
            </w:r>
            <w:r>
              <w:rPr>
                <w:sz w:val="20"/>
                <w:szCs w:val="20"/>
              </w:rPr>
              <w:t>’</w:t>
            </w:r>
            <w:r w:rsidRPr="00626183">
              <w:rPr>
                <w:sz w:val="20"/>
                <w:szCs w:val="20"/>
              </w:rPr>
              <w:t xml:space="preserve"> and </w:t>
            </w:r>
            <w:r>
              <w:rPr>
                <w:sz w:val="20"/>
                <w:szCs w:val="20"/>
              </w:rPr>
              <w:t>‘</w:t>
            </w:r>
            <w:r w:rsidRPr="00626183">
              <w:rPr>
                <w:sz w:val="20"/>
                <w:szCs w:val="20"/>
              </w:rPr>
              <w:t>a</w:t>
            </w:r>
            <w:r>
              <w:rPr>
                <w:sz w:val="20"/>
                <w:szCs w:val="20"/>
              </w:rPr>
              <w:t>’</w:t>
            </w:r>
            <w:r w:rsidRPr="00626183">
              <w:rPr>
                <w:sz w:val="20"/>
                <w:szCs w:val="20"/>
              </w:rPr>
              <w:t xml:space="preserve"> and get a valid result.</w:t>
            </w:r>
          </w:p>
          <w:p w:rsidR="00675497" w:rsidRPr="00BD3B81" w:rsidRDefault="00675497" w:rsidP="00675497">
            <w:pPr>
              <w:ind w:left="57"/>
            </w:pPr>
          </w:p>
        </w:tc>
      </w:tr>
      <w:tr w:rsidR="00675497" w:rsidRPr="00626183" w:rsidTr="00675497">
        <w:trPr>
          <w:trHeight w:hRule="exact" w:val="8948"/>
        </w:trPr>
        <w:tc>
          <w:tcPr>
            <w:tcW w:w="1560" w:type="dxa"/>
            <w:tcBorders>
              <w:top w:val="single" w:sz="5" w:space="0" w:color="000000"/>
              <w:left w:val="single" w:sz="5" w:space="0" w:color="000000"/>
              <w:bottom w:val="single" w:sz="5" w:space="0" w:color="000000"/>
              <w:right w:val="single" w:sz="5" w:space="0" w:color="000000"/>
            </w:tcBorders>
          </w:tcPr>
          <w:p w:rsidR="00675497" w:rsidRPr="00BD3B81" w:rsidRDefault="00675497" w:rsidP="00675497">
            <w:pPr>
              <w:ind w:left="57"/>
              <w:rPr>
                <w:rFonts w:ascii="Arial" w:hAnsi="Arial" w:cs="Arial"/>
                <w:sz w:val="20"/>
                <w:szCs w:val="20"/>
              </w:rPr>
            </w:pPr>
            <w:r w:rsidRPr="00BD3B81">
              <w:rPr>
                <w:rFonts w:ascii="Arial" w:hAnsi="Arial" w:cs="Arial"/>
                <w:sz w:val="20"/>
                <w:szCs w:val="20"/>
              </w:rPr>
              <w:lastRenderedPageBreak/>
              <w:t>2.3.6 Structured programming</w:t>
            </w:r>
          </w:p>
        </w:tc>
        <w:tc>
          <w:tcPr>
            <w:tcW w:w="4252" w:type="dxa"/>
            <w:tcBorders>
              <w:top w:val="single" w:sz="5" w:space="0" w:color="000000"/>
              <w:left w:val="single" w:sz="5" w:space="0" w:color="000000"/>
              <w:bottom w:val="single" w:sz="5" w:space="0" w:color="000000"/>
              <w:right w:val="single" w:sz="5" w:space="0" w:color="000000"/>
            </w:tcBorders>
          </w:tcPr>
          <w:p w:rsidR="00675497" w:rsidRDefault="00675497" w:rsidP="00B305BE">
            <w:pPr>
              <w:pStyle w:val="ListParagraph"/>
              <w:widowControl w:val="0"/>
              <w:numPr>
                <w:ilvl w:val="0"/>
                <w:numId w:val="90"/>
              </w:numPr>
              <w:autoSpaceDE w:val="0"/>
              <w:autoSpaceDN w:val="0"/>
              <w:adjustRightInd w:val="0"/>
              <w:spacing w:after="120"/>
              <w:ind w:left="285" w:hanging="142"/>
              <w:contextualSpacing w:val="0"/>
              <w:rPr>
                <w:rFonts w:cs="Arial"/>
                <w:lang w:eastAsia="en-GB"/>
              </w:rPr>
            </w:pPr>
            <w:r w:rsidRPr="00626183">
              <w:rPr>
                <w:rFonts w:cs="Arial"/>
                <w:lang w:eastAsia="en-GB"/>
              </w:rPr>
              <w:t>use a procedure</w:t>
            </w:r>
          </w:p>
          <w:p w:rsidR="00675497" w:rsidRDefault="00675497" w:rsidP="00B305BE">
            <w:pPr>
              <w:pStyle w:val="ListParagraph"/>
              <w:widowControl w:val="0"/>
              <w:numPr>
                <w:ilvl w:val="0"/>
                <w:numId w:val="90"/>
              </w:numPr>
              <w:autoSpaceDE w:val="0"/>
              <w:autoSpaceDN w:val="0"/>
              <w:adjustRightInd w:val="0"/>
              <w:spacing w:after="120"/>
              <w:ind w:left="285" w:hanging="142"/>
              <w:contextualSpacing w:val="0"/>
              <w:rPr>
                <w:rFonts w:cs="Arial"/>
                <w:lang w:eastAsia="en-GB"/>
              </w:rPr>
            </w:pPr>
            <w:r w:rsidRPr="00626183">
              <w:rPr>
                <w:rFonts w:cs="Arial"/>
                <w:lang w:eastAsia="en-GB"/>
              </w:rPr>
              <w:t>explain where in the construction of an algorithm it would be appropriate to use a procedure</w:t>
            </w:r>
          </w:p>
          <w:p w:rsidR="00675497" w:rsidRPr="00BD3B81" w:rsidRDefault="00675497" w:rsidP="00B305BE">
            <w:pPr>
              <w:pStyle w:val="ListParagraph"/>
              <w:widowControl w:val="0"/>
              <w:numPr>
                <w:ilvl w:val="0"/>
                <w:numId w:val="93"/>
              </w:numPr>
              <w:autoSpaceDE w:val="0"/>
              <w:autoSpaceDN w:val="0"/>
              <w:adjustRightInd w:val="0"/>
              <w:spacing w:after="120"/>
              <w:ind w:left="710"/>
              <w:contextualSpacing w:val="0"/>
              <w:rPr>
                <w:rFonts w:cs="Arial"/>
                <w:lang w:eastAsia="en-GB"/>
              </w:rPr>
            </w:pPr>
            <w:r w:rsidRPr="00BD3B81">
              <w:rPr>
                <w:rFonts w:cs="Arial"/>
                <w:lang w:eastAsia="en-GB"/>
              </w:rPr>
              <w:t>given pseudocode will use the following structure for procedure definitions:</w:t>
            </w:r>
          </w:p>
          <w:p w:rsidR="00675497" w:rsidRPr="00BD3B81" w:rsidRDefault="00675497" w:rsidP="00675497">
            <w:pPr>
              <w:autoSpaceDE w:val="0"/>
              <w:autoSpaceDN w:val="0"/>
              <w:adjustRightInd w:val="0"/>
              <w:spacing w:after="60"/>
              <w:ind w:left="57" w:firstLine="709"/>
              <w:rPr>
                <w:rFonts w:ascii="Courier New" w:hAnsi="Courier New" w:cs="Courier New"/>
                <w:sz w:val="20"/>
                <w:szCs w:val="20"/>
                <w:lang w:eastAsia="en-GB"/>
              </w:rPr>
            </w:pPr>
            <w:r w:rsidRPr="00BD3B81">
              <w:rPr>
                <w:rFonts w:ascii="Courier New" w:hAnsi="Courier New" w:cs="Courier New"/>
                <w:sz w:val="20"/>
                <w:szCs w:val="20"/>
                <w:lang w:eastAsia="en-GB"/>
              </w:rPr>
              <w:t>PROCEDURE &lt;identifier&gt;</w:t>
            </w:r>
          </w:p>
          <w:p w:rsidR="00675497" w:rsidRPr="00BD3B81" w:rsidRDefault="00675497" w:rsidP="00675497">
            <w:pPr>
              <w:autoSpaceDE w:val="0"/>
              <w:autoSpaceDN w:val="0"/>
              <w:adjustRightInd w:val="0"/>
              <w:spacing w:after="60"/>
              <w:ind w:left="57" w:firstLine="851"/>
              <w:rPr>
                <w:rFonts w:ascii="Courier New" w:hAnsi="Courier New" w:cs="Courier New"/>
                <w:sz w:val="20"/>
                <w:szCs w:val="20"/>
                <w:lang w:eastAsia="en-GB"/>
              </w:rPr>
            </w:pPr>
            <w:r w:rsidRPr="00BD3B81">
              <w:rPr>
                <w:rFonts w:ascii="Courier New" w:hAnsi="Courier New" w:cs="Courier New"/>
                <w:sz w:val="20"/>
                <w:szCs w:val="20"/>
                <w:lang w:eastAsia="en-GB"/>
              </w:rPr>
              <w:t>&lt;statement(s)&gt;</w:t>
            </w:r>
          </w:p>
          <w:p w:rsidR="00675497" w:rsidRPr="00BD3B81" w:rsidRDefault="00675497" w:rsidP="00675497">
            <w:pPr>
              <w:autoSpaceDE w:val="0"/>
              <w:autoSpaceDN w:val="0"/>
              <w:adjustRightInd w:val="0"/>
              <w:spacing w:after="60"/>
              <w:ind w:left="57" w:firstLine="709"/>
              <w:rPr>
                <w:rFonts w:ascii="Courier New" w:hAnsi="Courier New" w:cs="Courier New"/>
                <w:sz w:val="20"/>
                <w:szCs w:val="20"/>
                <w:lang w:eastAsia="en-GB"/>
              </w:rPr>
            </w:pPr>
            <w:r w:rsidRPr="00BD3B81">
              <w:rPr>
                <w:rFonts w:ascii="Courier New" w:hAnsi="Courier New" w:cs="Courier New"/>
                <w:sz w:val="20"/>
                <w:szCs w:val="20"/>
                <w:lang w:eastAsia="en-GB"/>
              </w:rPr>
              <w:t>ENDPROCEDURE</w:t>
            </w:r>
          </w:p>
          <w:p w:rsidR="00675497" w:rsidRPr="00626183" w:rsidRDefault="00675497" w:rsidP="00B305BE">
            <w:pPr>
              <w:numPr>
                <w:ilvl w:val="0"/>
                <w:numId w:val="94"/>
              </w:numPr>
              <w:autoSpaceDE w:val="0"/>
              <w:autoSpaceDN w:val="0"/>
              <w:adjustRightInd w:val="0"/>
              <w:spacing w:before="120"/>
              <w:ind w:left="710"/>
              <w:rPr>
                <w:rFonts w:ascii="Arial" w:hAnsi="Arial" w:cs="Arial"/>
                <w:sz w:val="20"/>
                <w:szCs w:val="20"/>
                <w:lang w:eastAsia="en-GB"/>
              </w:rPr>
            </w:pPr>
            <w:r w:rsidRPr="00626183">
              <w:rPr>
                <w:rFonts w:ascii="Arial" w:hAnsi="Arial" w:cs="Arial"/>
                <w:sz w:val="20"/>
                <w:szCs w:val="20"/>
                <w:lang w:eastAsia="en-GB"/>
              </w:rPr>
              <w:t>a procedure may have none, one or more parameters</w:t>
            </w:r>
          </w:p>
          <w:p w:rsidR="00675497" w:rsidRDefault="00675497" w:rsidP="00B305BE">
            <w:pPr>
              <w:numPr>
                <w:ilvl w:val="0"/>
                <w:numId w:val="94"/>
              </w:numPr>
              <w:autoSpaceDE w:val="0"/>
              <w:autoSpaceDN w:val="0"/>
              <w:adjustRightInd w:val="0"/>
              <w:spacing w:before="120"/>
              <w:ind w:left="710"/>
              <w:rPr>
                <w:rFonts w:ascii="Arial" w:hAnsi="Arial" w:cs="Arial"/>
                <w:sz w:val="20"/>
                <w:szCs w:val="20"/>
                <w:lang w:eastAsia="en-GB"/>
              </w:rPr>
            </w:pPr>
            <w:r w:rsidRPr="00626183">
              <w:rPr>
                <w:rFonts w:ascii="Arial" w:hAnsi="Arial" w:cs="Arial"/>
                <w:sz w:val="20"/>
                <w:szCs w:val="20"/>
                <w:lang w:eastAsia="en-GB"/>
              </w:rPr>
              <w:t>a parameter can be passed by reference or by value</w:t>
            </w:r>
          </w:p>
          <w:p w:rsidR="00675497" w:rsidRPr="00626183" w:rsidRDefault="00675497" w:rsidP="00B305BE">
            <w:pPr>
              <w:numPr>
                <w:ilvl w:val="0"/>
                <w:numId w:val="91"/>
              </w:numPr>
              <w:autoSpaceDE w:val="0"/>
              <w:autoSpaceDN w:val="0"/>
              <w:adjustRightInd w:val="0"/>
              <w:spacing w:before="120"/>
              <w:ind w:left="285" w:hanging="142"/>
              <w:rPr>
                <w:rFonts w:ascii="Arial" w:hAnsi="Arial" w:cs="Arial"/>
                <w:sz w:val="20"/>
                <w:szCs w:val="20"/>
                <w:lang w:eastAsia="en-GB"/>
              </w:rPr>
            </w:pPr>
            <w:r w:rsidRPr="00626183">
              <w:rPr>
                <w:rFonts w:ascii="Arial" w:hAnsi="Arial" w:cs="Arial"/>
                <w:sz w:val="20"/>
                <w:szCs w:val="20"/>
                <w:lang w:eastAsia="en-GB"/>
              </w:rPr>
              <w:t>show understanding of passing parameters by reference</w:t>
            </w:r>
          </w:p>
          <w:p w:rsidR="00675497" w:rsidRPr="00BD3B81" w:rsidRDefault="00675497" w:rsidP="00675497">
            <w:pPr>
              <w:autoSpaceDE w:val="0"/>
              <w:autoSpaceDN w:val="0"/>
              <w:adjustRightInd w:val="0"/>
              <w:spacing w:after="60"/>
              <w:ind w:left="57"/>
              <w:rPr>
                <w:rFonts w:ascii="Courier New" w:hAnsi="Courier New" w:cs="Courier New"/>
                <w:sz w:val="20"/>
                <w:szCs w:val="20"/>
                <w:lang w:eastAsia="en-GB"/>
              </w:rPr>
            </w:pPr>
            <w:r w:rsidRPr="00BD3B81">
              <w:rPr>
                <w:rFonts w:ascii="Courier New" w:hAnsi="Courier New" w:cs="Courier New"/>
                <w:sz w:val="20"/>
                <w:szCs w:val="20"/>
                <w:lang w:eastAsia="en-GB"/>
              </w:rPr>
              <w:t>PROCEDURE &lt;identifier&gt; (BYREF &lt;identifier&gt;: &lt;</w:t>
            </w:r>
            <w:proofErr w:type="spellStart"/>
            <w:r w:rsidRPr="00BD3B81">
              <w:rPr>
                <w:rFonts w:ascii="Courier New" w:hAnsi="Courier New" w:cs="Courier New"/>
                <w:sz w:val="20"/>
                <w:szCs w:val="20"/>
                <w:lang w:eastAsia="en-GB"/>
              </w:rPr>
              <w:t>datatype</w:t>
            </w:r>
            <w:proofErr w:type="spellEnd"/>
            <w:r w:rsidRPr="00BD3B81">
              <w:rPr>
                <w:rFonts w:ascii="Courier New" w:hAnsi="Courier New" w:cs="Courier New"/>
                <w:sz w:val="20"/>
                <w:szCs w:val="20"/>
                <w:lang w:eastAsia="en-GB"/>
              </w:rPr>
              <w:t>&gt;)</w:t>
            </w:r>
          </w:p>
          <w:p w:rsidR="00675497" w:rsidRPr="00BD3B81" w:rsidRDefault="00675497" w:rsidP="00675497">
            <w:pPr>
              <w:autoSpaceDE w:val="0"/>
              <w:autoSpaceDN w:val="0"/>
              <w:adjustRightInd w:val="0"/>
              <w:spacing w:after="60"/>
              <w:ind w:left="57"/>
              <w:rPr>
                <w:rFonts w:ascii="Courier New" w:hAnsi="Courier New" w:cs="Courier New"/>
                <w:sz w:val="20"/>
                <w:szCs w:val="20"/>
                <w:lang w:eastAsia="en-GB"/>
              </w:rPr>
            </w:pPr>
            <w:r w:rsidRPr="00BD3B81">
              <w:rPr>
                <w:rFonts w:ascii="Courier New" w:hAnsi="Courier New" w:cs="Courier New"/>
                <w:sz w:val="20"/>
                <w:szCs w:val="20"/>
                <w:lang w:eastAsia="en-GB"/>
              </w:rPr>
              <w:t>&lt;statement(s)&gt;</w:t>
            </w:r>
          </w:p>
          <w:p w:rsidR="00675497" w:rsidRPr="00BD3B81" w:rsidRDefault="00675497" w:rsidP="00675497">
            <w:pPr>
              <w:autoSpaceDE w:val="0"/>
              <w:autoSpaceDN w:val="0"/>
              <w:adjustRightInd w:val="0"/>
              <w:spacing w:after="60"/>
              <w:ind w:left="57"/>
              <w:rPr>
                <w:rFonts w:ascii="Courier New" w:hAnsi="Courier New" w:cs="Courier New"/>
                <w:sz w:val="20"/>
                <w:szCs w:val="20"/>
                <w:lang w:eastAsia="en-GB"/>
              </w:rPr>
            </w:pPr>
            <w:r w:rsidRPr="00BD3B81">
              <w:rPr>
                <w:rFonts w:ascii="Courier New" w:hAnsi="Courier New" w:cs="Courier New"/>
                <w:sz w:val="20"/>
                <w:szCs w:val="20"/>
                <w:lang w:eastAsia="en-GB"/>
              </w:rPr>
              <w:t>ENDPROCEDURE</w:t>
            </w:r>
          </w:p>
          <w:p w:rsidR="00675497" w:rsidRPr="00BD3B81" w:rsidRDefault="00675497" w:rsidP="00B305BE">
            <w:pPr>
              <w:pStyle w:val="ListParagraph"/>
              <w:widowControl w:val="0"/>
              <w:numPr>
                <w:ilvl w:val="0"/>
                <w:numId w:val="92"/>
              </w:numPr>
              <w:autoSpaceDE w:val="0"/>
              <w:autoSpaceDN w:val="0"/>
              <w:adjustRightInd w:val="0"/>
              <w:spacing w:after="120"/>
              <w:ind w:left="285" w:hanging="142"/>
              <w:contextualSpacing w:val="0"/>
              <w:rPr>
                <w:rFonts w:cs="Arial"/>
                <w:lang w:eastAsia="en-GB"/>
              </w:rPr>
            </w:pPr>
            <w:r w:rsidRPr="00BD3B81">
              <w:rPr>
                <w:rFonts w:cs="Arial"/>
                <w:lang w:eastAsia="en-GB"/>
              </w:rPr>
              <w:t>show understanding of passing parameters by value</w:t>
            </w:r>
          </w:p>
          <w:p w:rsidR="00675497" w:rsidRPr="00BD3B81" w:rsidRDefault="00675497" w:rsidP="00675497">
            <w:pPr>
              <w:autoSpaceDE w:val="0"/>
              <w:autoSpaceDN w:val="0"/>
              <w:adjustRightInd w:val="0"/>
              <w:spacing w:after="60"/>
              <w:ind w:left="57"/>
              <w:rPr>
                <w:rFonts w:ascii="Courier New" w:hAnsi="Courier New" w:cs="Courier New"/>
                <w:sz w:val="20"/>
                <w:szCs w:val="20"/>
                <w:lang w:eastAsia="en-GB"/>
              </w:rPr>
            </w:pPr>
            <w:r w:rsidRPr="00BD3B81">
              <w:rPr>
                <w:rFonts w:ascii="Courier New" w:hAnsi="Courier New" w:cs="Courier New"/>
                <w:sz w:val="20"/>
                <w:szCs w:val="20"/>
                <w:lang w:eastAsia="en-GB"/>
              </w:rPr>
              <w:t>PROCEDURE &lt;identifier&gt; (BYVALUE &lt;identifier&gt;: &lt;</w:t>
            </w:r>
            <w:proofErr w:type="spellStart"/>
            <w:r w:rsidRPr="00BD3B81">
              <w:rPr>
                <w:rFonts w:ascii="Courier New" w:hAnsi="Courier New" w:cs="Courier New"/>
                <w:sz w:val="20"/>
                <w:szCs w:val="20"/>
                <w:lang w:eastAsia="en-GB"/>
              </w:rPr>
              <w:t>datatype</w:t>
            </w:r>
            <w:proofErr w:type="spellEnd"/>
            <w:r w:rsidRPr="00BD3B81">
              <w:rPr>
                <w:rFonts w:ascii="Courier New" w:hAnsi="Courier New" w:cs="Courier New"/>
                <w:sz w:val="20"/>
                <w:szCs w:val="20"/>
                <w:lang w:eastAsia="en-GB"/>
              </w:rPr>
              <w:t>&gt;)</w:t>
            </w:r>
          </w:p>
          <w:p w:rsidR="00675497" w:rsidRPr="00BD3B81" w:rsidRDefault="00675497" w:rsidP="00675497">
            <w:pPr>
              <w:autoSpaceDE w:val="0"/>
              <w:autoSpaceDN w:val="0"/>
              <w:adjustRightInd w:val="0"/>
              <w:spacing w:after="60"/>
              <w:ind w:left="57"/>
              <w:rPr>
                <w:rFonts w:ascii="Courier New" w:hAnsi="Courier New" w:cs="Courier New"/>
                <w:sz w:val="20"/>
                <w:szCs w:val="20"/>
                <w:lang w:eastAsia="en-GB"/>
              </w:rPr>
            </w:pPr>
            <w:r w:rsidRPr="00BD3B81">
              <w:rPr>
                <w:rFonts w:ascii="Courier New" w:hAnsi="Courier New" w:cs="Courier New"/>
                <w:sz w:val="20"/>
                <w:szCs w:val="20"/>
                <w:lang w:eastAsia="en-GB"/>
              </w:rPr>
              <w:t>&lt;statement(s)&gt;</w:t>
            </w:r>
          </w:p>
          <w:p w:rsidR="00675497" w:rsidRPr="00BD3B81" w:rsidRDefault="00675497" w:rsidP="00675497">
            <w:pPr>
              <w:autoSpaceDE w:val="0"/>
              <w:autoSpaceDN w:val="0"/>
              <w:adjustRightInd w:val="0"/>
              <w:spacing w:after="60"/>
              <w:ind w:left="57"/>
              <w:rPr>
                <w:rFonts w:ascii="Courier New" w:hAnsi="Courier New" w:cs="Courier New"/>
                <w:sz w:val="20"/>
                <w:szCs w:val="20"/>
                <w:lang w:eastAsia="en-GB"/>
              </w:rPr>
            </w:pPr>
            <w:r w:rsidRPr="00BD3B81">
              <w:rPr>
                <w:rFonts w:ascii="Courier New" w:hAnsi="Courier New" w:cs="Courier New"/>
                <w:sz w:val="20"/>
                <w:szCs w:val="20"/>
                <w:lang w:eastAsia="en-GB"/>
              </w:rPr>
              <w:t>ENDPROCEDURE</w:t>
            </w:r>
          </w:p>
          <w:p w:rsidR="00675497" w:rsidRDefault="00675497" w:rsidP="00B305BE">
            <w:pPr>
              <w:numPr>
                <w:ilvl w:val="0"/>
                <w:numId w:val="79"/>
              </w:numPr>
              <w:autoSpaceDE w:val="0"/>
              <w:autoSpaceDN w:val="0"/>
              <w:adjustRightInd w:val="0"/>
              <w:spacing w:after="120"/>
              <w:ind w:left="710"/>
              <w:rPr>
                <w:rFonts w:ascii="Arial" w:hAnsi="Arial" w:cs="Arial"/>
                <w:sz w:val="20"/>
                <w:szCs w:val="20"/>
                <w:lang w:eastAsia="en-GB"/>
              </w:rPr>
            </w:pPr>
            <w:r w:rsidRPr="00626183">
              <w:rPr>
                <w:rFonts w:ascii="Arial" w:hAnsi="Arial" w:cs="Arial"/>
                <w:sz w:val="20"/>
                <w:szCs w:val="20"/>
                <w:lang w:eastAsia="en-GB"/>
              </w:rPr>
              <w:t>a call is made to the procedure using CALL &lt;identifier&gt; ()</w:t>
            </w:r>
          </w:p>
          <w:p w:rsidR="00675497" w:rsidRDefault="00675497" w:rsidP="00B305BE">
            <w:pPr>
              <w:numPr>
                <w:ilvl w:val="0"/>
                <w:numId w:val="95"/>
              </w:numPr>
              <w:autoSpaceDE w:val="0"/>
              <w:autoSpaceDN w:val="0"/>
              <w:adjustRightInd w:val="0"/>
              <w:spacing w:after="120"/>
              <w:ind w:left="285" w:hanging="142"/>
              <w:rPr>
                <w:rFonts w:ascii="Arial" w:hAnsi="Arial" w:cs="Arial"/>
                <w:sz w:val="20"/>
                <w:szCs w:val="20"/>
                <w:lang w:eastAsia="en-GB"/>
              </w:rPr>
            </w:pPr>
            <w:r w:rsidRPr="00626183">
              <w:rPr>
                <w:rFonts w:ascii="Arial" w:hAnsi="Arial" w:cs="Arial"/>
                <w:sz w:val="20"/>
                <w:szCs w:val="20"/>
                <w:lang w:eastAsia="en-GB"/>
              </w:rPr>
              <w:t>use a function</w:t>
            </w:r>
          </w:p>
          <w:p w:rsidR="00675497" w:rsidRPr="00626183" w:rsidRDefault="00675497" w:rsidP="00B305BE">
            <w:pPr>
              <w:numPr>
                <w:ilvl w:val="0"/>
                <w:numId w:val="95"/>
              </w:numPr>
              <w:autoSpaceDE w:val="0"/>
              <w:autoSpaceDN w:val="0"/>
              <w:adjustRightInd w:val="0"/>
              <w:spacing w:after="120"/>
              <w:ind w:left="285" w:hanging="142"/>
              <w:rPr>
                <w:rFonts w:ascii="Arial" w:hAnsi="Arial" w:cs="Arial"/>
                <w:sz w:val="20"/>
                <w:szCs w:val="20"/>
                <w:lang w:eastAsia="en-GB"/>
              </w:rPr>
            </w:pPr>
            <w:r w:rsidRPr="00626183">
              <w:rPr>
                <w:rFonts w:ascii="Arial" w:hAnsi="Arial" w:cs="Arial"/>
                <w:sz w:val="20"/>
                <w:szCs w:val="20"/>
                <w:lang w:eastAsia="en-GB"/>
              </w:rPr>
              <w:t>explain where in the construction of an algorithm it is appropriate to use a function</w:t>
            </w:r>
          </w:p>
          <w:p w:rsidR="00675497" w:rsidRPr="00BD3B81" w:rsidRDefault="00675497" w:rsidP="00675497">
            <w:pPr>
              <w:autoSpaceDE w:val="0"/>
              <w:autoSpaceDN w:val="0"/>
              <w:adjustRightInd w:val="0"/>
              <w:ind w:left="57"/>
            </w:pPr>
          </w:p>
        </w:tc>
        <w:tc>
          <w:tcPr>
            <w:tcW w:w="8789" w:type="dxa"/>
            <w:tcBorders>
              <w:top w:val="single" w:sz="5" w:space="0" w:color="000000"/>
              <w:left w:val="single" w:sz="5" w:space="0" w:color="000000"/>
              <w:bottom w:val="single" w:sz="5" w:space="0" w:color="000000"/>
              <w:right w:val="single" w:sz="5" w:space="0" w:color="000000"/>
            </w:tcBorders>
          </w:tcPr>
          <w:p w:rsidR="00675497" w:rsidRPr="00BD3B81" w:rsidRDefault="00675497" w:rsidP="00675497">
            <w:pPr>
              <w:ind w:left="57"/>
              <w:rPr>
                <w:rFonts w:ascii="Arial" w:hAnsi="Arial" w:cs="Arial"/>
                <w:sz w:val="20"/>
                <w:szCs w:val="20"/>
              </w:rPr>
            </w:pPr>
            <w:r w:rsidRPr="00BD3B81">
              <w:rPr>
                <w:rFonts w:ascii="Arial" w:hAnsi="Arial" w:cs="Arial"/>
                <w:sz w:val="20"/>
                <w:szCs w:val="20"/>
              </w:rPr>
              <w:t xml:space="preserve">Give out a printed copy of a program that consists of a main routine (with a loop), a procedure and a function with a single parameter. Ask learners to label the following in the program: </w:t>
            </w:r>
            <w:r w:rsidRPr="00BD3B81">
              <w:rPr>
                <w:rFonts w:ascii="Arial" w:hAnsi="Arial" w:cs="Arial"/>
                <w:sz w:val="20"/>
                <w:szCs w:val="20"/>
                <w:lang w:eastAsia="en-GB"/>
              </w:rPr>
              <w:t>statement, variable, constant, condition, subroutine, procedure, function, parameter, and loop</w:t>
            </w:r>
            <w:r w:rsidRPr="00BD3B81">
              <w:rPr>
                <w:rFonts w:ascii="Arial" w:hAnsi="Arial" w:cs="Arial"/>
                <w:sz w:val="20"/>
                <w:szCs w:val="20"/>
              </w:rPr>
              <w:t xml:space="preserve">. </w:t>
            </w:r>
            <w:r w:rsidRPr="00BD3B81">
              <w:rPr>
                <w:rFonts w:ascii="Arial" w:hAnsi="Arial" w:cs="Arial"/>
                <w:b/>
                <w:sz w:val="20"/>
                <w:szCs w:val="20"/>
              </w:rPr>
              <w:t>(I)</w:t>
            </w:r>
          </w:p>
          <w:p w:rsidR="00675497" w:rsidRPr="00BD3B81" w:rsidRDefault="00675497" w:rsidP="00675497">
            <w:pPr>
              <w:ind w:left="57"/>
              <w:rPr>
                <w:rFonts w:ascii="Arial" w:hAnsi="Arial" w:cs="Arial"/>
                <w:sz w:val="20"/>
                <w:szCs w:val="20"/>
              </w:rPr>
            </w:pPr>
          </w:p>
          <w:p w:rsidR="00675497" w:rsidRPr="00BD3B81" w:rsidRDefault="00675497" w:rsidP="00675497">
            <w:pPr>
              <w:ind w:left="57"/>
              <w:rPr>
                <w:rFonts w:ascii="Arial" w:hAnsi="Arial" w:cs="Arial"/>
                <w:sz w:val="20"/>
                <w:szCs w:val="20"/>
              </w:rPr>
            </w:pPr>
            <w:r w:rsidRPr="00BD3B81">
              <w:rPr>
                <w:rFonts w:ascii="Arial" w:hAnsi="Arial" w:cs="Arial"/>
                <w:sz w:val="20"/>
                <w:szCs w:val="20"/>
              </w:rPr>
              <w:t xml:space="preserve">Explain </w:t>
            </w:r>
            <w:r>
              <w:rPr>
                <w:rFonts w:ascii="Arial" w:hAnsi="Arial" w:cs="Arial"/>
                <w:sz w:val="20"/>
                <w:szCs w:val="20"/>
              </w:rPr>
              <w:t>‘</w:t>
            </w:r>
            <w:r w:rsidRPr="00BD3B81">
              <w:rPr>
                <w:rFonts w:ascii="Arial" w:hAnsi="Arial" w:cs="Arial"/>
                <w:sz w:val="20"/>
                <w:szCs w:val="20"/>
              </w:rPr>
              <w:t>call by value</w:t>
            </w:r>
            <w:r>
              <w:rPr>
                <w:rFonts w:ascii="Arial" w:hAnsi="Arial" w:cs="Arial"/>
                <w:sz w:val="20"/>
                <w:szCs w:val="20"/>
              </w:rPr>
              <w:t>’</w:t>
            </w:r>
            <w:r w:rsidRPr="00BD3B81">
              <w:rPr>
                <w:rFonts w:ascii="Arial" w:hAnsi="Arial" w:cs="Arial"/>
                <w:sz w:val="20"/>
                <w:szCs w:val="20"/>
              </w:rPr>
              <w:t xml:space="preserve"> and </w:t>
            </w:r>
            <w:r>
              <w:rPr>
                <w:rFonts w:ascii="Arial" w:hAnsi="Arial" w:cs="Arial"/>
                <w:sz w:val="20"/>
                <w:szCs w:val="20"/>
              </w:rPr>
              <w:t>‘</w:t>
            </w:r>
            <w:r w:rsidRPr="00BD3B81">
              <w:rPr>
                <w:rFonts w:ascii="Arial" w:hAnsi="Arial" w:cs="Arial"/>
                <w:sz w:val="20"/>
                <w:szCs w:val="20"/>
              </w:rPr>
              <w:t>call by reference</w:t>
            </w:r>
            <w:r>
              <w:rPr>
                <w:rFonts w:ascii="Arial" w:hAnsi="Arial" w:cs="Arial"/>
                <w:sz w:val="20"/>
                <w:szCs w:val="20"/>
              </w:rPr>
              <w:t>’</w:t>
            </w:r>
            <w:r w:rsidRPr="00BD3B81">
              <w:rPr>
                <w:rFonts w:ascii="Arial" w:hAnsi="Arial" w:cs="Arial"/>
                <w:sz w:val="20"/>
                <w:szCs w:val="20"/>
              </w:rPr>
              <w:t>. Include the underlying mechanisms (creation of local variable and value copied to it; two labels to the same item of data), effects (no change to original variable value in call  by value whatever changes are made to local variable copy; any change to local variable in call by reference changes original variable value). Illustrate these ideas by running through some examples. Discuss how to handle returned values from functions.</w:t>
            </w:r>
            <w:r w:rsidRPr="00C0425E">
              <w:rPr>
                <w:rFonts w:ascii="Arial" w:hAnsi="Arial" w:cs="Arial"/>
                <w:sz w:val="20"/>
                <w:szCs w:val="20"/>
              </w:rPr>
              <w:t xml:space="preserve"> </w:t>
            </w:r>
            <w:r w:rsidRPr="00BD3B81">
              <w:rPr>
                <w:rFonts w:ascii="Arial" w:hAnsi="Arial" w:cs="Arial"/>
                <w:sz w:val="20"/>
                <w:szCs w:val="20"/>
              </w:rPr>
              <w:t>(Function result must be stored, output, or used in an expression.)</w:t>
            </w:r>
            <w:r w:rsidRPr="00C0425E">
              <w:rPr>
                <w:rFonts w:ascii="Arial" w:hAnsi="Arial" w:cs="Arial"/>
                <w:sz w:val="20"/>
                <w:szCs w:val="20"/>
              </w:rPr>
              <w:t xml:space="preserve"> </w:t>
            </w:r>
            <w:r w:rsidRPr="00BD3B81">
              <w:rPr>
                <w:rFonts w:ascii="Arial" w:hAnsi="Arial" w:cs="Arial"/>
                <w:b/>
                <w:sz w:val="20"/>
                <w:szCs w:val="20"/>
              </w:rPr>
              <w:t>(W)</w:t>
            </w:r>
            <w:r w:rsidRPr="00BD3B81">
              <w:rPr>
                <w:rFonts w:ascii="Arial" w:hAnsi="Arial" w:cs="Arial"/>
                <w:sz w:val="20"/>
                <w:szCs w:val="20"/>
              </w:rPr>
              <w:t xml:space="preserve"> </w:t>
            </w:r>
          </w:p>
          <w:p w:rsidR="00675497" w:rsidRPr="00BD3B81" w:rsidRDefault="00675497" w:rsidP="00675497">
            <w:pPr>
              <w:ind w:left="57"/>
              <w:rPr>
                <w:rFonts w:ascii="Arial" w:hAnsi="Arial" w:cs="Arial"/>
                <w:sz w:val="20"/>
                <w:szCs w:val="20"/>
              </w:rPr>
            </w:pPr>
          </w:p>
          <w:p w:rsidR="00675497" w:rsidRPr="00BD3B81" w:rsidRDefault="00675497" w:rsidP="00675497">
            <w:pPr>
              <w:spacing w:after="120"/>
              <w:ind w:left="57"/>
              <w:rPr>
                <w:rFonts w:ascii="Arial" w:hAnsi="Arial" w:cs="Arial"/>
                <w:sz w:val="20"/>
                <w:szCs w:val="20"/>
              </w:rPr>
            </w:pPr>
            <w:r w:rsidRPr="00BD3B81">
              <w:rPr>
                <w:rFonts w:ascii="Arial" w:hAnsi="Arial" w:cs="Arial"/>
                <w:b/>
                <w:sz w:val="20"/>
                <w:szCs w:val="20"/>
              </w:rPr>
              <w:t>Resources</w:t>
            </w:r>
            <w:r>
              <w:rPr>
                <w:rFonts w:ascii="Arial" w:hAnsi="Arial" w:cs="Arial"/>
                <w:b/>
                <w:sz w:val="20"/>
                <w:szCs w:val="20"/>
              </w:rPr>
              <w:t>:</w:t>
            </w:r>
          </w:p>
          <w:p w:rsidR="00675497" w:rsidRPr="00BD3B81" w:rsidRDefault="00675497" w:rsidP="00675497">
            <w:pPr>
              <w:ind w:left="57"/>
              <w:rPr>
                <w:rFonts w:ascii="Arial" w:hAnsi="Arial" w:cs="Arial"/>
                <w:sz w:val="20"/>
                <w:szCs w:val="20"/>
              </w:rPr>
            </w:pPr>
            <w:r w:rsidRPr="00BD3B81">
              <w:rPr>
                <w:rFonts w:ascii="Arial" w:hAnsi="Arial" w:cs="Arial"/>
                <w:sz w:val="20"/>
                <w:szCs w:val="20"/>
              </w:rPr>
              <w:t>Built-in functions</w:t>
            </w:r>
            <w:r>
              <w:rPr>
                <w:rFonts w:ascii="Arial" w:hAnsi="Arial" w:cs="Arial"/>
                <w:sz w:val="20"/>
                <w:szCs w:val="20"/>
              </w:rPr>
              <w:t>:</w:t>
            </w:r>
          </w:p>
          <w:p w:rsidR="00675497" w:rsidRPr="00BD3B81" w:rsidRDefault="00675497" w:rsidP="00675497">
            <w:pPr>
              <w:ind w:left="57"/>
              <w:rPr>
                <w:rFonts w:ascii="Arial" w:hAnsi="Arial" w:cs="Arial"/>
                <w:sz w:val="20"/>
                <w:szCs w:val="20"/>
              </w:rPr>
            </w:pPr>
            <w:hyperlink r:id="rId175" w:history="1">
              <w:r w:rsidRPr="00BD3B81">
                <w:rPr>
                  <w:rStyle w:val="Hyperlink"/>
                  <w:rFonts w:ascii="Arial" w:hAnsi="Arial" w:cs="Arial"/>
                  <w:sz w:val="20"/>
                  <w:szCs w:val="20"/>
                </w:rPr>
                <w:t>http://en.wikibooks.org/wiki/A-level_Computing/AQA/Problem_Solving,_Programming,_Data_Representation_and_Practical_Exercise/Fundamentals_of_Programming/Built-in_functions</w:t>
              </w:r>
            </w:hyperlink>
          </w:p>
          <w:p w:rsidR="00675497" w:rsidRPr="00BD3B81" w:rsidRDefault="00675497" w:rsidP="00675497">
            <w:pPr>
              <w:ind w:left="57"/>
              <w:rPr>
                <w:rFonts w:ascii="Arial" w:hAnsi="Arial" w:cs="Arial"/>
                <w:sz w:val="20"/>
                <w:szCs w:val="20"/>
              </w:rPr>
            </w:pPr>
          </w:p>
          <w:p w:rsidR="00675497" w:rsidRPr="00BD3B81" w:rsidRDefault="00675497" w:rsidP="00675497">
            <w:pPr>
              <w:ind w:left="57"/>
              <w:rPr>
                <w:rFonts w:ascii="Arial" w:hAnsi="Arial" w:cs="Arial"/>
                <w:sz w:val="20"/>
                <w:szCs w:val="20"/>
              </w:rPr>
            </w:pPr>
            <w:r w:rsidRPr="00BD3B81">
              <w:rPr>
                <w:rFonts w:ascii="Arial" w:hAnsi="Arial" w:cs="Arial"/>
                <w:sz w:val="20"/>
                <w:szCs w:val="20"/>
              </w:rPr>
              <w:t>String routines</w:t>
            </w:r>
            <w:r>
              <w:rPr>
                <w:rFonts w:ascii="Arial" w:hAnsi="Arial" w:cs="Arial"/>
                <w:sz w:val="20"/>
                <w:szCs w:val="20"/>
              </w:rPr>
              <w:t>:</w:t>
            </w:r>
          </w:p>
          <w:p w:rsidR="00675497" w:rsidRPr="00BD3B81" w:rsidRDefault="00675497" w:rsidP="00675497">
            <w:pPr>
              <w:ind w:left="57"/>
              <w:rPr>
                <w:rFonts w:ascii="Arial" w:hAnsi="Arial" w:cs="Arial"/>
                <w:sz w:val="20"/>
                <w:szCs w:val="20"/>
              </w:rPr>
            </w:pPr>
            <w:hyperlink r:id="rId176" w:history="1">
              <w:r w:rsidRPr="00BD3B81">
                <w:rPr>
                  <w:rStyle w:val="Hyperlink"/>
                  <w:rFonts w:ascii="Arial" w:hAnsi="Arial" w:cs="Arial"/>
                  <w:sz w:val="20"/>
                  <w:szCs w:val="20"/>
                </w:rPr>
                <w:t>www.pp4s.co.uk/main/tu-stringman-routines-intro.html</w:t>
              </w:r>
            </w:hyperlink>
          </w:p>
          <w:p w:rsidR="00675497" w:rsidRPr="00BD3B81" w:rsidRDefault="00675497" w:rsidP="00675497">
            <w:pPr>
              <w:ind w:left="57"/>
              <w:rPr>
                <w:rFonts w:ascii="Arial" w:hAnsi="Arial" w:cs="Arial"/>
                <w:sz w:val="20"/>
                <w:szCs w:val="20"/>
              </w:rPr>
            </w:pPr>
          </w:p>
          <w:p w:rsidR="00675497" w:rsidRPr="00BD3B81" w:rsidRDefault="00675497" w:rsidP="00675497">
            <w:pPr>
              <w:ind w:left="57"/>
              <w:rPr>
                <w:rFonts w:ascii="Arial" w:hAnsi="Arial" w:cs="Arial"/>
                <w:sz w:val="20"/>
                <w:szCs w:val="20"/>
              </w:rPr>
            </w:pPr>
            <w:r w:rsidRPr="00BD3B81">
              <w:rPr>
                <w:rFonts w:ascii="Arial" w:hAnsi="Arial" w:cs="Arial"/>
                <w:sz w:val="20"/>
                <w:szCs w:val="20"/>
              </w:rPr>
              <w:t>Basic string operations</w:t>
            </w:r>
            <w:r>
              <w:rPr>
                <w:rFonts w:ascii="Arial" w:hAnsi="Arial" w:cs="Arial"/>
                <w:sz w:val="20"/>
                <w:szCs w:val="20"/>
              </w:rPr>
              <w:t>:</w:t>
            </w:r>
          </w:p>
          <w:p w:rsidR="00675497" w:rsidRPr="00BD3B81" w:rsidRDefault="00675497" w:rsidP="00675497">
            <w:pPr>
              <w:ind w:left="57"/>
              <w:rPr>
                <w:rFonts w:ascii="Arial" w:hAnsi="Arial" w:cs="Arial"/>
                <w:sz w:val="20"/>
                <w:szCs w:val="20"/>
              </w:rPr>
            </w:pPr>
            <w:hyperlink r:id="rId177" w:history="1">
              <w:r w:rsidRPr="00BD3B81">
                <w:rPr>
                  <w:rStyle w:val="Hyperlink"/>
                  <w:rFonts w:ascii="Arial" w:hAnsi="Arial" w:cs="Arial"/>
                  <w:sz w:val="20"/>
                  <w:szCs w:val="20"/>
                </w:rPr>
                <w:t>www.dreamincode.net/forums/topic/82690-vb6-understanding-basic-string-operations/</w:t>
              </w:r>
            </w:hyperlink>
          </w:p>
          <w:p w:rsidR="00675497" w:rsidRPr="00BD3B81" w:rsidRDefault="00675497" w:rsidP="00675497">
            <w:pPr>
              <w:ind w:left="57"/>
              <w:rPr>
                <w:rFonts w:ascii="Arial" w:hAnsi="Arial" w:cs="Arial"/>
                <w:sz w:val="20"/>
                <w:szCs w:val="20"/>
              </w:rPr>
            </w:pPr>
          </w:p>
          <w:p w:rsidR="00675497" w:rsidRPr="00BD3B81" w:rsidRDefault="00675497" w:rsidP="00675497">
            <w:pPr>
              <w:ind w:left="57"/>
              <w:rPr>
                <w:rFonts w:ascii="Arial" w:hAnsi="Arial" w:cs="Arial"/>
                <w:sz w:val="20"/>
                <w:szCs w:val="20"/>
              </w:rPr>
            </w:pPr>
            <w:r w:rsidRPr="00BD3B81">
              <w:rPr>
                <w:rFonts w:ascii="Arial" w:hAnsi="Arial" w:cs="Arial"/>
                <w:sz w:val="20"/>
                <w:szCs w:val="20"/>
              </w:rPr>
              <w:t>Procedures and functions</w:t>
            </w:r>
            <w:r>
              <w:rPr>
                <w:rFonts w:ascii="Arial" w:hAnsi="Arial" w:cs="Arial"/>
                <w:sz w:val="20"/>
                <w:szCs w:val="20"/>
              </w:rPr>
              <w:t>:</w:t>
            </w:r>
          </w:p>
          <w:p w:rsidR="00675497" w:rsidRPr="00BD3B81" w:rsidRDefault="00675497" w:rsidP="00675497">
            <w:pPr>
              <w:ind w:left="57"/>
              <w:rPr>
                <w:rFonts w:ascii="Arial" w:hAnsi="Arial" w:cs="Arial"/>
                <w:sz w:val="20"/>
                <w:szCs w:val="20"/>
              </w:rPr>
            </w:pPr>
            <w:hyperlink r:id="rId178" w:history="1">
              <w:r w:rsidRPr="00BD3B81">
                <w:rPr>
                  <w:rStyle w:val="Hyperlink"/>
                  <w:rFonts w:ascii="Arial" w:hAnsi="Arial" w:cs="Arial"/>
                  <w:sz w:val="20"/>
                  <w:szCs w:val="20"/>
                </w:rPr>
                <w:t>http://www.bbc.co.uk/education/guides/z9hykqt/revision</w:t>
              </w:r>
            </w:hyperlink>
          </w:p>
          <w:p w:rsidR="00675497" w:rsidRPr="00BD3B81" w:rsidRDefault="00675497" w:rsidP="00675497">
            <w:pPr>
              <w:ind w:left="57"/>
              <w:rPr>
                <w:rFonts w:ascii="Arial" w:hAnsi="Arial" w:cs="Arial"/>
                <w:sz w:val="20"/>
                <w:szCs w:val="20"/>
              </w:rPr>
            </w:pPr>
            <w:hyperlink r:id="rId179" w:history="1">
              <w:r w:rsidRPr="00BD3B81">
                <w:rPr>
                  <w:rStyle w:val="Hyperlink"/>
                  <w:rFonts w:ascii="Arial" w:hAnsi="Arial" w:cs="Arial"/>
                  <w:sz w:val="20"/>
                  <w:szCs w:val="20"/>
                </w:rPr>
                <w:t>https://en.wikibooks.org/wiki/A-level_Computing/AQA/Problem_Solving,_Programming,_Data_Representation_and_Practical_Exercise/Fundamentals_of_Programming/Functions_and_Procedures</w:t>
              </w:r>
            </w:hyperlink>
          </w:p>
          <w:p w:rsidR="00675497" w:rsidRPr="00BD3B81" w:rsidRDefault="00675497" w:rsidP="00675497">
            <w:pPr>
              <w:ind w:left="57"/>
              <w:rPr>
                <w:rFonts w:ascii="Arial" w:hAnsi="Arial" w:cs="Arial"/>
                <w:sz w:val="20"/>
                <w:szCs w:val="20"/>
              </w:rPr>
            </w:pPr>
            <w:hyperlink r:id="rId180" w:history="1">
              <w:r w:rsidRPr="00BD3B81">
                <w:rPr>
                  <w:rStyle w:val="Hyperlink"/>
                  <w:rFonts w:ascii="Arial" w:hAnsi="Arial" w:cs="Arial"/>
                  <w:sz w:val="20"/>
                  <w:szCs w:val="20"/>
                </w:rPr>
                <w:t>http://www.delphibasics.co.uk/Article.asp?Name=Routines</w:t>
              </w:r>
            </w:hyperlink>
          </w:p>
          <w:p w:rsidR="00675497" w:rsidRPr="00BD3B81" w:rsidRDefault="00675497" w:rsidP="00675497">
            <w:pPr>
              <w:ind w:left="57"/>
              <w:rPr>
                <w:rFonts w:ascii="Arial" w:hAnsi="Arial" w:cs="Arial"/>
                <w:sz w:val="20"/>
                <w:szCs w:val="20"/>
              </w:rPr>
            </w:pPr>
          </w:p>
          <w:p w:rsidR="00675497" w:rsidRPr="00BD3B81" w:rsidRDefault="00675497" w:rsidP="00675497">
            <w:pPr>
              <w:ind w:left="57"/>
              <w:rPr>
                <w:rFonts w:ascii="Arial" w:hAnsi="Arial" w:cs="Arial"/>
                <w:sz w:val="20"/>
                <w:szCs w:val="20"/>
              </w:rPr>
            </w:pPr>
          </w:p>
          <w:p w:rsidR="00675497" w:rsidRPr="00BD3B81" w:rsidRDefault="00675497" w:rsidP="00675497">
            <w:pPr>
              <w:ind w:left="57"/>
              <w:rPr>
                <w:rFonts w:ascii="Arial" w:hAnsi="Arial" w:cs="Arial"/>
                <w:sz w:val="20"/>
                <w:szCs w:val="20"/>
              </w:rPr>
            </w:pPr>
          </w:p>
          <w:p w:rsidR="00675497" w:rsidRPr="00BD3B81" w:rsidRDefault="00675497" w:rsidP="00675497">
            <w:pPr>
              <w:ind w:left="57"/>
              <w:rPr>
                <w:rFonts w:ascii="Arial" w:hAnsi="Arial" w:cs="Arial"/>
                <w:sz w:val="20"/>
                <w:szCs w:val="20"/>
              </w:rPr>
            </w:pPr>
          </w:p>
          <w:p w:rsidR="00675497" w:rsidRPr="00BD3B81" w:rsidRDefault="00675497" w:rsidP="00675497">
            <w:pPr>
              <w:ind w:left="57"/>
              <w:rPr>
                <w:rFonts w:ascii="Arial" w:hAnsi="Arial" w:cs="Arial"/>
                <w:sz w:val="20"/>
                <w:szCs w:val="20"/>
              </w:rPr>
            </w:pPr>
          </w:p>
          <w:p w:rsidR="00675497" w:rsidRPr="00BD3B81" w:rsidRDefault="00675497" w:rsidP="00675497">
            <w:pPr>
              <w:ind w:left="57"/>
            </w:pPr>
          </w:p>
        </w:tc>
      </w:tr>
      <w:tr w:rsidR="00675497" w:rsidRPr="00626183" w:rsidTr="00675497">
        <w:trPr>
          <w:trHeight w:hRule="exact" w:val="7247"/>
        </w:trPr>
        <w:tc>
          <w:tcPr>
            <w:tcW w:w="1560" w:type="dxa"/>
            <w:tcBorders>
              <w:top w:val="single" w:sz="5" w:space="0" w:color="000000"/>
              <w:left w:val="single" w:sz="5" w:space="0" w:color="000000"/>
              <w:bottom w:val="single" w:sz="5" w:space="0" w:color="000000"/>
              <w:right w:val="single" w:sz="5" w:space="0" w:color="000000"/>
            </w:tcBorders>
          </w:tcPr>
          <w:p w:rsidR="00675497" w:rsidRPr="00BD3B81" w:rsidRDefault="00675497" w:rsidP="00675497">
            <w:pPr>
              <w:ind w:left="57"/>
            </w:pPr>
          </w:p>
        </w:tc>
        <w:tc>
          <w:tcPr>
            <w:tcW w:w="4252" w:type="dxa"/>
            <w:tcBorders>
              <w:top w:val="single" w:sz="5" w:space="0" w:color="000000"/>
              <w:left w:val="single" w:sz="5" w:space="0" w:color="000000"/>
              <w:bottom w:val="single" w:sz="5" w:space="0" w:color="000000"/>
              <w:right w:val="single" w:sz="5" w:space="0" w:color="000000"/>
            </w:tcBorders>
          </w:tcPr>
          <w:p w:rsidR="00675497" w:rsidRDefault="00675497" w:rsidP="00B305BE">
            <w:pPr>
              <w:pStyle w:val="ListParagraph"/>
              <w:widowControl w:val="0"/>
              <w:numPr>
                <w:ilvl w:val="0"/>
                <w:numId w:val="96"/>
              </w:numPr>
              <w:autoSpaceDE w:val="0"/>
              <w:autoSpaceDN w:val="0"/>
              <w:adjustRightInd w:val="0"/>
              <w:spacing w:after="120"/>
              <w:ind w:left="285" w:hanging="142"/>
              <w:contextualSpacing w:val="0"/>
              <w:rPr>
                <w:rFonts w:cs="Arial"/>
                <w:lang w:eastAsia="en-GB"/>
              </w:rPr>
            </w:pPr>
            <w:r w:rsidRPr="00626183">
              <w:rPr>
                <w:rFonts w:cs="Arial"/>
                <w:lang w:eastAsia="en-GB"/>
              </w:rPr>
              <w:t>use the terminology associated with procedures and functions: procedure/function header, procedure/function interface, parameter, argument, return value</w:t>
            </w:r>
          </w:p>
          <w:p w:rsidR="00675497" w:rsidRPr="00BD3B81" w:rsidRDefault="00675497" w:rsidP="00B305BE">
            <w:pPr>
              <w:pStyle w:val="ListParagraph"/>
              <w:widowControl w:val="0"/>
              <w:numPr>
                <w:ilvl w:val="0"/>
                <w:numId w:val="98"/>
              </w:numPr>
              <w:autoSpaceDE w:val="0"/>
              <w:autoSpaceDN w:val="0"/>
              <w:adjustRightInd w:val="0"/>
              <w:spacing w:after="120"/>
              <w:ind w:left="710"/>
              <w:contextualSpacing w:val="0"/>
              <w:rPr>
                <w:rFonts w:cs="Arial"/>
                <w:lang w:eastAsia="en-GB"/>
              </w:rPr>
            </w:pPr>
            <w:r w:rsidRPr="00626183">
              <w:rPr>
                <w:rFonts w:cs="Arial"/>
                <w:lang w:eastAsia="en-GB"/>
              </w:rPr>
              <w:t>given pseudocode will use the following structure for function definitions:</w:t>
            </w:r>
          </w:p>
          <w:p w:rsidR="00675497" w:rsidRPr="00BD3B81" w:rsidRDefault="00675497" w:rsidP="00282FCE">
            <w:pPr>
              <w:autoSpaceDE w:val="0"/>
              <w:autoSpaceDN w:val="0"/>
              <w:adjustRightInd w:val="0"/>
              <w:spacing w:after="60"/>
              <w:ind w:left="710"/>
              <w:rPr>
                <w:rFonts w:ascii="Courier New" w:hAnsi="Courier New" w:cs="Courier New"/>
                <w:sz w:val="20"/>
                <w:szCs w:val="20"/>
                <w:lang w:eastAsia="en-GB"/>
              </w:rPr>
            </w:pPr>
            <w:r w:rsidRPr="00BD3B81">
              <w:rPr>
                <w:rFonts w:ascii="Courier New" w:hAnsi="Courier New" w:cs="Courier New"/>
                <w:sz w:val="20"/>
                <w:szCs w:val="20"/>
                <w:lang w:eastAsia="en-GB"/>
              </w:rPr>
              <w:t>FUNCTION &lt;identifier&gt; RETURNS &lt;data type&gt; // function has no parameters</w:t>
            </w:r>
          </w:p>
          <w:p w:rsidR="00675497" w:rsidRPr="00BD3B81" w:rsidRDefault="00675497" w:rsidP="00282FCE">
            <w:pPr>
              <w:autoSpaceDE w:val="0"/>
              <w:autoSpaceDN w:val="0"/>
              <w:adjustRightInd w:val="0"/>
              <w:spacing w:after="60"/>
              <w:ind w:left="710" w:firstLine="142"/>
              <w:rPr>
                <w:rFonts w:ascii="Courier New" w:hAnsi="Courier New" w:cs="Courier New"/>
                <w:sz w:val="20"/>
                <w:szCs w:val="20"/>
                <w:lang w:eastAsia="en-GB"/>
              </w:rPr>
            </w:pPr>
            <w:r w:rsidRPr="00BD3B81">
              <w:rPr>
                <w:rFonts w:ascii="Courier New" w:hAnsi="Courier New" w:cs="Courier New"/>
                <w:sz w:val="20"/>
                <w:szCs w:val="20"/>
                <w:lang w:eastAsia="en-GB"/>
              </w:rPr>
              <w:t>&lt;statement(s)&gt;</w:t>
            </w:r>
          </w:p>
          <w:p w:rsidR="00675497" w:rsidRDefault="00675497" w:rsidP="00282FCE">
            <w:pPr>
              <w:autoSpaceDE w:val="0"/>
              <w:autoSpaceDN w:val="0"/>
              <w:adjustRightInd w:val="0"/>
              <w:spacing w:after="60"/>
              <w:ind w:left="710"/>
              <w:rPr>
                <w:rFonts w:ascii="Courier New" w:hAnsi="Courier New" w:cs="Courier New"/>
                <w:sz w:val="20"/>
                <w:szCs w:val="20"/>
                <w:lang w:eastAsia="en-GB"/>
              </w:rPr>
            </w:pPr>
            <w:r w:rsidRPr="00BD3B81">
              <w:rPr>
                <w:rFonts w:ascii="Courier New" w:hAnsi="Courier New" w:cs="Courier New"/>
                <w:sz w:val="20"/>
                <w:szCs w:val="20"/>
                <w:lang w:eastAsia="en-GB"/>
              </w:rPr>
              <w:t>ENDFUNCTION</w:t>
            </w:r>
          </w:p>
          <w:p w:rsidR="00675497" w:rsidRPr="00BD3B81" w:rsidRDefault="00675497" w:rsidP="00675497">
            <w:pPr>
              <w:autoSpaceDE w:val="0"/>
              <w:autoSpaceDN w:val="0"/>
              <w:adjustRightInd w:val="0"/>
              <w:spacing w:after="60"/>
              <w:ind w:left="57"/>
              <w:rPr>
                <w:rFonts w:ascii="Courier New" w:hAnsi="Courier New" w:cs="Courier New"/>
                <w:sz w:val="20"/>
                <w:szCs w:val="20"/>
                <w:lang w:eastAsia="en-GB"/>
              </w:rPr>
            </w:pPr>
          </w:p>
          <w:p w:rsidR="00675497" w:rsidRPr="00BD3B81" w:rsidRDefault="00675497" w:rsidP="00282FCE">
            <w:pPr>
              <w:autoSpaceDE w:val="0"/>
              <w:autoSpaceDN w:val="0"/>
              <w:adjustRightInd w:val="0"/>
              <w:spacing w:after="60"/>
              <w:ind w:left="710"/>
              <w:rPr>
                <w:rFonts w:ascii="Courier New" w:hAnsi="Courier New" w:cs="Courier New"/>
                <w:sz w:val="20"/>
                <w:szCs w:val="20"/>
                <w:lang w:eastAsia="en-GB"/>
              </w:rPr>
            </w:pPr>
            <w:r w:rsidRPr="00BD3B81">
              <w:rPr>
                <w:rFonts w:ascii="Courier New" w:hAnsi="Courier New" w:cs="Courier New"/>
                <w:sz w:val="20"/>
                <w:szCs w:val="20"/>
                <w:lang w:eastAsia="en-GB"/>
              </w:rPr>
              <w:t>FUNCTION &lt;identifier&gt; (&lt;identifier&gt;: &lt;data type&gt;)</w:t>
            </w:r>
          </w:p>
          <w:p w:rsidR="00675497" w:rsidRPr="00BD3B81" w:rsidRDefault="00675497" w:rsidP="00282FCE">
            <w:pPr>
              <w:autoSpaceDE w:val="0"/>
              <w:autoSpaceDN w:val="0"/>
              <w:adjustRightInd w:val="0"/>
              <w:spacing w:after="60"/>
              <w:ind w:left="710"/>
              <w:rPr>
                <w:rFonts w:ascii="Courier New" w:hAnsi="Courier New" w:cs="Courier New"/>
                <w:sz w:val="20"/>
                <w:szCs w:val="20"/>
                <w:lang w:eastAsia="en-GB"/>
              </w:rPr>
            </w:pPr>
            <w:r w:rsidRPr="00BD3B81">
              <w:rPr>
                <w:rFonts w:ascii="Courier New" w:hAnsi="Courier New" w:cs="Courier New"/>
                <w:sz w:val="20"/>
                <w:szCs w:val="20"/>
                <w:lang w:eastAsia="en-GB"/>
              </w:rPr>
              <w:t>RETURNS &lt;data type&gt; // function has one or more parameters</w:t>
            </w:r>
          </w:p>
          <w:p w:rsidR="00675497" w:rsidRPr="00BD3B81" w:rsidRDefault="00675497" w:rsidP="00282FCE">
            <w:pPr>
              <w:autoSpaceDE w:val="0"/>
              <w:autoSpaceDN w:val="0"/>
              <w:adjustRightInd w:val="0"/>
              <w:spacing w:after="60"/>
              <w:ind w:left="710" w:firstLine="142"/>
              <w:rPr>
                <w:rFonts w:ascii="Courier New" w:hAnsi="Courier New" w:cs="Courier New"/>
                <w:sz w:val="20"/>
                <w:szCs w:val="20"/>
                <w:lang w:eastAsia="en-GB"/>
              </w:rPr>
            </w:pPr>
            <w:r w:rsidRPr="00BD3B81">
              <w:rPr>
                <w:rFonts w:ascii="Courier New" w:hAnsi="Courier New" w:cs="Courier New"/>
                <w:sz w:val="20"/>
                <w:szCs w:val="20"/>
                <w:lang w:eastAsia="en-GB"/>
              </w:rPr>
              <w:t>&lt;statement(s)&gt;</w:t>
            </w:r>
          </w:p>
          <w:p w:rsidR="00675497" w:rsidRPr="00626183" w:rsidRDefault="00675497" w:rsidP="00282FCE">
            <w:pPr>
              <w:autoSpaceDE w:val="0"/>
              <w:autoSpaceDN w:val="0"/>
              <w:adjustRightInd w:val="0"/>
              <w:spacing w:after="60"/>
              <w:ind w:left="710"/>
              <w:rPr>
                <w:rFonts w:ascii="Arial" w:hAnsi="Arial" w:cs="Arial"/>
                <w:sz w:val="20"/>
                <w:szCs w:val="20"/>
                <w:lang w:eastAsia="en-GB"/>
              </w:rPr>
            </w:pPr>
            <w:r w:rsidRPr="00BD3B81">
              <w:rPr>
                <w:rFonts w:ascii="Courier New" w:hAnsi="Courier New" w:cs="Courier New"/>
                <w:sz w:val="20"/>
                <w:szCs w:val="20"/>
                <w:lang w:eastAsia="en-GB"/>
              </w:rPr>
              <w:t>ENDFUNCTION</w:t>
            </w:r>
          </w:p>
          <w:p w:rsidR="00675497" w:rsidRPr="00626183" w:rsidRDefault="00675497" w:rsidP="00B305BE">
            <w:pPr>
              <w:numPr>
                <w:ilvl w:val="0"/>
                <w:numId w:val="79"/>
              </w:numPr>
              <w:autoSpaceDE w:val="0"/>
              <w:autoSpaceDN w:val="0"/>
              <w:adjustRightInd w:val="0"/>
              <w:spacing w:after="120"/>
              <w:ind w:left="710" w:hanging="357"/>
              <w:rPr>
                <w:rFonts w:ascii="Arial" w:hAnsi="Arial" w:cs="Arial"/>
                <w:sz w:val="20"/>
                <w:szCs w:val="20"/>
                <w:lang w:eastAsia="en-GB"/>
              </w:rPr>
            </w:pPr>
            <w:r w:rsidRPr="00626183">
              <w:rPr>
                <w:rFonts w:ascii="Arial" w:hAnsi="Arial" w:cs="Arial"/>
                <w:sz w:val="20"/>
                <w:szCs w:val="20"/>
                <w:lang w:eastAsia="en-GB"/>
              </w:rPr>
              <w:t>a function is used in an expression, for example</w:t>
            </w:r>
          </w:p>
          <w:p w:rsidR="00675497" w:rsidRPr="00BD3B81" w:rsidRDefault="00675497" w:rsidP="00B305BE">
            <w:pPr>
              <w:pStyle w:val="ListParagraph"/>
              <w:widowControl w:val="0"/>
              <w:numPr>
                <w:ilvl w:val="0"/>
                <w:numId w:val="99"/>
              </w:numPr>
              <w:tabs>
                <w:tab w:val="left" w:pos="993"/>
                <w:tab w:val="left" w:pos="1276"/>
              </w:tabs>
              <w:autoSpaceDE w:val="0"/>
              <w:autoSpaceDN w:val="0"/>
              <w:adjustRightInd w:val="0"/>
              <w:spacing w:after="120"/>
              <w:ind w:left="57" w:firstLine="653"/>
              <w:contextualSpacing w:val="0"/>
              <w:rPr>
                <w:rFonts w:ascii="Courier New" w:hAnsi="Courier New" w:cs="Courier New"/>
                <w:lang w:eastAsia="en-GB"/>
              </w:rPr>
            </w:pPr>
            <w:r w:rsidRPr="00BD3B81">
              <w:rPr>
                <w:rFonts w:ascii="Courier New" w:hAnsi="Courier New" w:cs="Courier New"/>
                <w:lang w:eastAsia="en-GB"/>
              </w:rPr>
              <w:t xml:space="preserve">x </w:t>
            </w:r>
            <w:r w:rsidRPr="00BD3B81">
              <w:rPr>
                <w:rFonts w:ascii="Courier New" w:eastAsia="SymbolMT" w:hAnsi="Courier New" w:cs="Courier New" w:hint="eastAsia"/>
                <w:lang w:eastAsia="en-GB"/>
              </w:rPr>
              <w:t>←</w:t>
            </w:r>
            <w:r w:rsidRPr="00BD3B81">
              <w:rPr>
                <w:rFonts w:ascii="Courier New" w:eastAsia="SymbolMT" w:hAnsi="Courier New" w:cs="Courier New" w:hint="eastAsia"/>
                <w:lang w:eastAsia="en-GB"/>
              </w:rPr>
              <w:t xml:space="preserve"> </w:t>
            </w:r>
            <w:r w:rsidRPr="00BD3B81">
              <w:rPr>
                <w:rFonts w:ascii="Courier New" w:hAnsi="Courier New" w:cs="Courier New"/>
                <w:lang w:eastAsia="en-GB"/>
              </w:rPr>
              <w:t>SQRT(n)</w:t>
            </w:r>
          </w:p>
          <w:p w:rsidR="00675497" w:rsidRPr="00BD3B81" w:rsidRDefault="00675497" w:rsidP="00B305BE">
            <w:pPr>
              <w:pStyle w:val="ListParagraph"/>
              <w:widowControl w:val="0"/>
              <w:numPr>
                <w:ilvl w:val="0"/>
                <w:numId w:val="99"/>
              </w:numPr>
              <w:tabs>
                <w:tab w:val="left" w:pos="993"/>
                <w:tab w:val="left" w:pos="1276"/>
              </w:tabs>
              <w:autoSpaceDE w:val="0"/>
              <w:autoSpaceDN w:val="0"/>
              <w:adjustRightInd w:val="0"/>
              <w:spacing w:after="120"/>
              <w:ind w:left="57" w:firstLine="653"/>
              <w:contextualSpacing w:val="0"/>
              <w:rPr>
                <w:rFonts w:ascii="Courier New" w:hAnsi="Courier New" w:cs="Courier New"/>
                <w:lang w:eastAsia="en-GB"/>
              </w:rPr>
            </w:pPr>
            <w:r w:rsidRPr="00BD3B81">
              <w:rPr>
                <w:rFonts w:ascii="Courier New" w:hAnsi="Courier New" w:cs="Courier New"/>
                <w:lang w:eastAsia="en-GB"/>
              </w:rPr>
              <w:t>WHILE NOT EOF()</w:t>
            </w:r>
          </w:p>
          <w:p w:rsidR="00675497" w:rsidRPr="00BD3B81" w:rsidRDefault="00675497" w:rsidP="00B305BE">
            <w:pPr>
              <w:pStyle w:val="ListParagraph"/>
              <w:widowControl w:val="0"/>
              <w:numPr>
                <w:ilvl w:val="0"/>
                <w:numId w:val="97"/>
              </w:numPr>
              <w:spacing w:after="120"/>
              <w:ind w:left="285" w:hanging="142"/>
              <w:contextualSpacing w:val="0"/>
            </w:pPr>
            <w:r w:rsidRPr="00BD3B81">
              <w:rPr>
                <w:rFonts w:cs="Arial"/>
                <w:lang w:eastAsia="en-GB"/>
              </w:rPr>
              <w:t>write programs containing several components and showing good use of resources</w:t>
            </w:r>
          </w:p>
        </w:tc>
        <w:tc>
          <w:tcPr>
            <w:tcW w:w="8789" w:type="dxa"/>
            <w:tcBorders>
              <w:top w:val="single" w:sz="5" w:space="0" w:color="000000"/>
              <w:left w:val="single" w:sz="5" w:space="0" w:color="000000"/>
              <w:bottom w:val="single" w:sz="5" w:space="0" w:color="000000"/>
              <w:right w:val="single" w:sz="5" w:space="0" w:color="000000"/>
            </w:tcBorders>
          </w:tcPr>
          <w:p w:rsidR="00675497" w:rsidRPr="00BD3B81" w:rsidRDefault="00675497" w:rsidP="00675497">
            <w:pPr>
              <w:ind w:left="57"/>
              <w:rPr>
                <w:rFonts w:ascii="Arial" w:hAnsi="Arial" w:cs="Arial"/>
                <w:sz w:val="20"/>
                <w:szCs w:val="20"/>
              </w:rPr>
            </w:pPr>
            <w:r w:rsidRPr="00BD3B81">
              <w:rPr>
                <w:rFonts w:ascii="Arial" w:hAnsi="Arial" w:cs="Arial"/>
                <w:sz w:val="20"/>
                <w:szCs w:val="20"/>
              </w:rPr>
              <w:t>Use the above activities.</w:t>
            </w:r>
          </w:p>
        </w:tc>
      </w:tr>
    </w:tbl>
    <w:p w:rsidR="00675497" w:rsidRDefault="00675497" w:rsidP="00B434C1">
      <w:pPr>
        <w:ind w:left="-567" w:right="43"/>
        <w:rPr>
          <w:rFonts w:ascii="Arial" w:hAnsi="Arial" w:cs="Arial"/>
          <w:color w:val="FFFFFF"/>
          <w:sz w:val="20"/>
          <w:szCs w:val="20"/>
        </w:rPr>
      </w:pPr>
    </w:p>
    <w:p w:rsidR="00675497" w:rsidRDefault="00675497" w:rsidP="00B434C1">
      <w:pPr>
        <w:ind w:left="-567" w:right="43"/>
        <w:rPr>
          <w:rFonts w:ascii="Arial" w:hAnsi="Arial" w:cs="Arial"/>
          <w:color w:val="FFFFFF"/>
          <w:sz w:val="20"/>
          <w:szCs w:val="20"/>
        </w:rPr>
      </w:pPr>
    </w:p>
    <w:p w:rsidR="00675497" w:rsidRPr="00A33EB6" w:rsidRDefault="00675497" w:rsidP="00B434C1">
      <w:pPr>
        <w:ind w:left="-567" w:right="43"/>
        <w:rPr>
          <w:rFonts w:ascii="Arial" w:hAnsi="Arial" w:cs="Arial"/>
          <w:color w:val="FFFFFF"/>
          <w:sz w:val="20"/>
          <w:szCs w:val="20"/>
        </w:rPr>
      </w:pPr>
    </w:p>
    <w:p w:rsidR="00763CE8" w:rsidRDefault="00763CE8"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sectPr w:rsidR="00763CE8" w:rsidSect="002F131A">
          <w:pgSz w:w="16840" w:h="11900" w:orient="landscape" w:code="9"/>
          <w:pgMar w:top="985" w:right="1440" w:bottom="1797" w:left="1440" w:header="0" w:footer="470" w:gutter="0"/>
          <w:cols w:space="708"/>
          <w:titlePg/>
        </w:sectPr>
      </w:pPr>
    </w:p>
    <w:bookmarkStart w:id="15" w:name="_Toc443986862"/>
    <w:p w:rsidR="00554812" w:rsidRPr="00F43498" w:rsidRDefault="00F43498" w:rsidP="00F43498">
      <w:pPr>
        <w:pStyle w:val="Heading1"/>
      </w:pPr>
      <w:r w:rsidRPr="00F43498">
        <w:lastRenderedPageBreak/>
        <w:fldChar w:fldCharType="begin"/>
      </w:r>
      <w:r w:rsidRPr="00F43498">
        <w:instrText xml:space="preserve"> HYPERLINK  \l "_Contents" </w:instrText>
      </w:r>
      <w:r w:rsidRPr="00F43498">
        <w:fldChar w:fldCharType="separate"/>
      </w:r>
      <w:r w:rsidR="00282FCE" w:rsidRPr="00F43498">
        <w:rPr>
          <w:rStyle w:val="Hyperlink"/>
          <w:color w:val="C30045"/>
          <w:u w:val="none"/>
        </w:rPr>
        <w:t>2.4 Software development</w:t>
      </w:r>
      <w:bookmarkEnd w:id="15"/>
      <w:r w:rsidRPr="00F43498">
        <w:fldChar w:fldCharType="end"/>
      </w:r>
    </w:p>
    <w:tbl>
      <w:tblPr>
        <w:tblW w:w="14601" w:type="dxa"/>
        <w:tblInd w:w="-561" w:type="dxa"/>
        <w:tblLayout w:type="fixed"/>
        <w:tblCellMar>
          <w:left w:w="0" w:type="dxa"/>
          <w:right w:w="0" w:type="dxa"/>
        </w:tblCellMar>
        <w:tblLook w:val="01E0" w:firstRow="1" w:lastRow="1" w:firstColumn="1" w:lastColumn="1" w:noHBand="0" w:noVBand="0"/>
      </w:tblPr>
      <w:tblGrid>
        <w:gridCol w:w="1560"/>
        <w:gridCol w:w="4252"/>
        <w:gridCol w:w="8789"/>
      </w:tblGrid>
      <w:tr w:rsidR="00282FCE" w:rsidRPr="00282FCE" w:rsidTr="00282FCE">
        <w:trPr>
          <w:trHeight w:val="446"/>
          <w:tblHeader/>
        </w:trPr>
        <w:tc>
          <w:tcPr>
            <w:tcW w:w="1560" w:type="dxa"/>
            <w:tcBorders>
              <w:top w:val="single" w:sz="4" w:space="0" w:color="auto"/>
              <w:left w:val="single" w:sz="6" w:space="0" w:color="000000"/>
              <w:bottom w:val="single" w:sz="6" w:space="0" w:color="000000"/>
              <w:right w:val="single" w:sz="6" w:space="0" w:color="000000"/>
            </w:tcBorders>
            <w:shd w:val="clear" w:color="auto" w:fill="C30045"/>
          </w:tcPr>
          <w:p w:rsidR="00282FCE" w:rsidRPr="00282FCE" w:rsidRDefault="00282FCE" w:rsidP="00282FCE">
            <w:pPr>
              <w:pStyle w:val="TableParagraph"/>
              <w:spacing w:before="120" w:after="120"/>
              <w:ind w:left="57" w:right="279"/>
              <w:rPr>
                <w:rFonts w:ascii="Arial" w:eastAsia="Arial" w:hAnsi="Arial" w:cs="Arial"/>
                <w:b/>
                <w:color w:val="FFFFFF" w:themeColor="background1"/>
                <w:sz w:val="20"/>
                <w:szCs w:val="20"/>
                <w:lang w:val="en-GB"/>
              </w:rPr>
            </w:pPr>
            <w:r w:rsidRPr="00282FCE">
              <w:rPr>
                <w:rFonts w:ascii="Arial" w:hAnsi="Arial" w:cs="Arial"/>
                <w:b/>
                <w:color w:val="FFFFFF" w:themeColor="background1"/>
                <w:spacing w:val="-1"/>
                <w:sz w:val="20"/>
                <w:szCs w:val="20"/>
                <w:lang w:val="en-GB"/>
              </w:rPr>
              <w:t>Syllabus</w:t>
            </w:r>
            <w:r w:rsidRPr="00282FCE">
              <w:rPr>
                <w:rFonts w:ascii="Arial" w:hAnsi="Arial" w:cs="Arial"/>
                <w:b/>
                <w:color w:val="FFFFFF" w:themeColor="background1"/>
                <w:spacing w:val="-12"/>
                <w:sz w:val="20"/>
                <w:szCs w:val="20"/>
                <w:lang w:val="en-GB"/>
              </w:rPr>
              <w:t xml:space="preserve"> </w:t>
            </w:r>
            <w:r w:rsidRPr="00282FCE">
              <w:rPr>
                <w:rFonts w:ascii="Arial" w:hAnsi="Arial" w:cs="Arial"/>
                <w:b/>
                <w:color w:val="FFFFFF" w:themeColor="background1"/>
                <w:spacing w:val="-1"/>
                <w:sz w:val="20"/>
                <w:szCs w:val="20"/>
                <w:lang w:val="en-GB"/>
              </w:rPr>
              <w:t>ref</w:t>
            </w:r>
            <w:r w:rsidRPr="00282FCE">
              <w:rPr>
                <w:rFonts w:ascii="Arial" w:hAnsi="Arial" w:cs="Arial"/>
                <w:b/>
                <w:color w:val="FFFFFF" w:themeColor="background1"/>
                <w:spacing w:val="27"/>
                <w:w w:val="99"/>
                <w:sz w:val="20"/>
                <w:szCs w:val="20"/>
                <w:lang w:val="en-GB"/>
              </w:rPr>
              <w:t xml:space="preserve"> </w:t>
            </w:r>
          </w:p>
        </w:tc>
        <w:tc>
          <w:tcPr>
            <w:tcW w:w="4252" w:type="dxa"/>
            <w:tcBorders>
              <w:top w:val="single" w:sz="4" w:space="0" w:color="auto"/>
              <w:left w:val="single" w:sz="6" w:space="0" w:color="000000"/>
              <w:bottom w:val="single" w:sz="6" w:space="0" w:color="000000"/>
              <w:right w:val="single" w:sz="6" w:space="0" w:color="000000"/>
            </w:tcBorders>
            <w:shd w:val="clear" w:color="auto" w:fill="C30045"/>
          </w:tcPr>
          <w:p w:rsidR="00282FCE" w:rsidRPr="00282FCE" w:rsidRDefault="00282FCE" w:rsidP="00282FCE">
            <w:pPr>
              <w:spacing w:before="120" w:after="120"/>
              <w:ind w:left="57"/>
              <w:rPr>
                <w:rFonts w:ascii="Arial" w:hAnsi="Arial" w:cs="Arial"/>
                <w:b/>
                <w:color w:val="FFFFFF" w:themeColor="background1"/>
                <w:sz w:val="20"/>
                <w:szCs w:val="20"/>
              </w:rPr>
            </w:pPr>
            <w:r w:rsidRPr="00282FCE">
              <w:rPr>
                <w:rFonts w:ascii="Arial" w:hAnsi="Arial" w:cs="Arial"/>
                <w:b/>
                <w:color w:val="FFFFFF" w:themeColor="background1"/>
                <w:sz w:val="20"/>
                <w:szCs w:val="20"/>
              </w:rPr>
              <w:t>Learning objectives</w:t>
            </w:r>
          </w:p>
        </w:tc>
        <w:tc>
          <w:tcPr>
            <w:tcW w:w="8789" w:type="dxa"/>
            <w:tcBorders>
              <w:top w:val="single" w:sz="4" w:space="0" w:color="auto"/>
              <w:left w:val="single" w:sz="6" w:space="0" w:color="000000"/>
              <w:bottom w:val="single" w:sz="6" w:space="0" w:color="000000"/>
              <w:right w:val="single" w:sz="6" w:space="0" w:color="000000"/>
            </w:tcBorders>
            <w:shd w:val="clear" w:color="auto" w:fill="C30045"/>
          </w:tcPr>
          <w:p w:rsidR="00282FCE" w:rsidRPr="00282FCE" w:rsidRDefault="00282FCE" w:rsidP="00282FCE">
            <w:pPr>
              <w:spacing w:before="120" w:after="120"/>
              <w:ind w:left="57"/>
              <w:rPr>
                <w:rFonts w:ascii="Arial" w:hAnsi="Arial" w:cs="Arial"/>
                <w:b/>
                <w:color w:val="FFFFFF" w:themeColor="background1"/>
                <w:sz w:val="20"/>
                <w:szCs w:val="20"/>
              </w:rPr>
            </w:pPr>
            <w:r w:rsidRPr="00282FCE">
              <w:rPr>
                <w:rFonts w:ascii="Arial" w:hAnsi="Arial" w:cs="Arial"/>
                <w:b/>
                <w:color w:val="FFFFFF" w:themeColor="background1"/>
                <w:sz w:val="20"/>
                <w:szCs w:val="20"/>
              </w:rPr>
              <w:t>Suggested teaching activities</w:t>
            </w:r>
          </w:p>
        </w:tc>
      </w:tr>
      <w:tr w:rsidR="00282FCE" w:rsidRPr="00626183" w:rsidTr="00282FCE">
        <w:trPr>
          <w:trHeight w:hRule="exact" w:val="5531"/>
        </w:trPr>
        <w:tc>
          <w:tcPr>
            <w:tcW w:w="1560" w:type="dxa"/>
            <w:tcBorders>
              <w:top w:val="single" w:sz="6" w:space="0" w:color="000000"/>
              <w:left w:val="single" w:sz="5" w:space="0" w:color="000000"/>
              <w:bottom w:val="single" w:sz="5" w:space="0" w:color="000000"/>
              <w:right w:val="single" w:sz="5" w:space="0" w:color="000000"/>
            </w:tcBorders>
          </w:tcPr>
          <w:p w:rsidR="00282FCE" w:rsidRPr="00BD3B81" w:rsidRDefault="00282FCE" w:rsidP="00282FCE">
            <w:pPr>
              <w:ind w:left="57"/>
              <w:rPr>
                <w:rFonts w:ascii="Arial" w:hAnsi="Arial" w:cs="Arial"/>
                <w:sz w:val="20"/>
                <w:szCs w:val="20"/>
              </w:rPr>
            </w:pPr>
            <w:r w:rsidRPr="00BD3B81">
              <w:rPr>
                <w:rFonts w:ascii="Arial" w:hAnsi="Arial" w:cs="Arial"/>
                <w:sz w:val="20"/>
                <w:szCs w:val="20"/>
              </w:rPr>
              <w:t>2.4.1 Programming</w:t>
            </w:r>
          </w:p>
        </w:tc>
        <w:tc>
          <w:tcPr>
            <w:tcW w:w="4252" w:type="dxa"/>
            <w:tcBorders>
              <w:top w:val="single" w:sz="6" w:space="0" w:color="000000"/>
              <w:left w:val="single" w:sz="5" w:space="0" w:color="000000"/>
              <w:bottom w:val="single" w:sz="5" w:space="0" w:color="000000"/>
              <w:right w:val="single" w:sz="5" w:space="0" w:color="000000"/>
            </w:tcBorders>
          </w:tcPr>
          <w:p w:rsidR="00282FCE" w:rsidRPr="00C0425E" w:rsidRDefault="00282FCE" w:rsidP="00B305BE">
            <w:pPr>
              <w:pStyle w:val="ListParagraph"/>
              <w:widowControl w:val="0"/>
              <w:numPr>
                <w:ilvl w:val="0"/>
                <w:numId w:val="100"/>
              </w:numPr>
              <w:autoSpaceDE w:val="0"/>
              <w:autoSpaceDN w:val="0"/>
              <w:adjustRightInd w:val="0"/>
              <w:spacing w:after="120"/>
              <w:ind w:left="285" w:hanging="142"/>
              <w:contextualSpacing w:val="0"/>
              <w:rPr>
                <w:rFonts w:cs="Arial"/>
                <w:lang w:eastAsia="en-GB"/>
              </w:rPr>
            </w:pPr>
            <w:r w:rsidRPr="00C0425E">
              <w:rPr>
                <w:rFonts w:cs="Arial"/>
                <w:lang w:eastAsia="en-GB"/>
              </w:rPr>
              <w:t>show understanding of how to write, translate, test and run a high-level language program</w:t>
            </w:r>
          </w:p>
          <w:p w:rsidR="00282FCE" w:rsidRPr="00C0425E" w:rsidRDefault="00282FCE" w:rsidP="00B305BE">
            <w:pPr>
              <w:pStyle w:val="ListParagraph"/>
              <w:widowControl w:val="0"/>
              <w:numPr>
                <w:ilvl w:val="0"/>
                <w:numId w:val="100"/>
              </w:numPr>
              <w:autoSpaceDE w:val="0"/>
              <w:autoSpaceDN w:val="0"/>
              <w:adjustRightInd w:val="0"/>
              <w:spacing w:after="120"/>
              <w:ind w:left="285" w:hanging="142"/>
              <w:contextualSpacing w:val="0"/>
              <w:rPr>
                <w:rFonts w:cs="Arial"/>
                <w:lang w:eastAsia="en-GB"/>
              </w:rPr>
            </w:pPr>
            <w:r w:rsidRPr="00C0425E">
              <w:rPr>
                <w:rFonts w:cs="Arial"/>
                <w:lang w:eastAsia="en-GB"/>
              </w:rPr>
              <w:t>show understanding of the basic stages in the program development cycle</w:t>
            </w:r>
          </w:p>
          <w:p w:rsidR="00282FCE" w:rsidRPr="00BD3B81" w:rsidRDefault="00282FCE" w:rsidP="00B305BE">
            <w:pPr>
              <w:pStyle w:val="ListParagraph"/>
              <w:widowControl w:val="0"/>
              <w:numPr>
                <w:ilvl w:val="0"/>
                <w:numId w:val="100"/>
              </w:numPr>
              <w:autoSpaceDE w:val="0"/>
              <w:autoSpaceDN w:val="0"/>
              <w:adjustRightInd w:val="0"/>
              <w:spacing w:after="120"/>
              <w:ind w:left="285" w:hanging="142"/>
              <w:contextualSpacing w:val="0"/>
              <w:rPr>
                <w:rFonts w:cs="Arial"/>
                <w:lang w:eastAsia="en-GB"/>
              </w:rPr>
            </w:pPr>
            <w:r w:rsidRPr="00C0425E">
              <w:rPr>
                <w:rFonts w:cs="Arial"/>
                <w:lang w:eastAsia="en-GB"/>
              </w:rPr>
              <w:t>describe features found in a typical Integrated Development Environment (IDE):</w:t>
            </w:r>
          </w:p>
          <w:p w:rsidR="00282FCE" w:rsidRPr="00BD3B81" w:rsidRDefault="00282FCE" w:rsidP="00B305BE">
            <w:pPr>
              <w:pStyle w:val="ListParagraph"/>
              <w:widowControl w:val="0"/>
              <w:numPr>
                <w:ilvl w:val="0"/>
                <w:numId w:val="101"/>
              </w:numPr>
              <w:spacing w:after="120"/>
              <w:ind w:left="710"/>
              <w:contextualSpacing w:val="0"/>
              <w:rPr>
                <w:rFonts w:cs="Arial"/>
                <w:lang w:eastAsia="en-GB"/>
              </w:rPr>
            </w:pPr>
            <w:r w:rsidRPr="00BD3B81">
              <w:rPr>
                <w:rFonts w:cs="Arial"/>
                <w:lang w:eastAsia="en-GB"/>
              </w:rPr>
              <w:t>for coding</w:t>
            </w:r>
          </w:p>
          <w:p w:rsidR="00282FCE" w:rsidRPr="00BD3B81" w:rsidRDefault="00282FCE" w:rsidP="00B305BE">
            <w:pPr>
              <w:pStyle w:val="ListParagraph"/>
              <w:numPr>
                <w:ilvl w:val="0"/>
                <w:numId w:val="101"/>
              </w:numPr>
              <w:autoSpaceDE w:val="0"/>
              <w:autoSpaceDN w:val="0"/>
              <w:adjustRightInd w:val="0"/>
              <w:spacing w:after="120"/>
              <w:ind w:left="710"/>
              <w:contextualSpacing w:val="0"/>
              <w:rPr>
                <w:rFonts w:cs="Arial"/>
                <w:lang w:eastAsia="en-GB"/>
              </w:rPr>
            </w:pPr>
            <w:r w:rsidRPr="00BD3B81">
              <w:rPr>
                <w:rFonts w:cs="Arial"/>
                <w:lang w:eastAsia="en-GB"/>
              </w:rPr>
              <w:t>for initial error detection, including dynamic syntax checks</w:t>
            </w:r>
          </w:p>
          <w:p w:rsidR="00282FCE" w:rsidRPr="00BD3B81" w:rsidRDefault="00282FCE" w:rsidP="00B305BE">
            <w:pPr>
              <w:pStyle w:val="ListParagraph"/>
              <w:numPr>
                <w:ilvl w:val="0"/>
                <w:numId w:val="101"/>
              </w:numPr>
              <w:autoSpaceDE w:val="0"/>
              <w:autoSpaceDN w:val="0"/>
              <w:adjustRightInd w:val="0"/>
              <w:spacing w:after="120"/>
              <w:ind w:left="710"/>
              <w:contextualSpacing w:val="0"/>
              <w:rPr>
                <w:rFonts w:cs="Arial"/>
                <w:lang w:eastAsia="en-GB"/>
              </w:rPr>
            </w:pPr>
            <w:r w:rsidRPr="00BD3B81">
              <w:rPr>
                <w:rFonts w:cs="Arial"/>
                <w:lang w:eastAsia="en-GB"/>
              </w:rPr>
              <w:t xml:space="preserve">for presentation, including </w:t>
            </w:r>
            <w:proofErr w:type="spellStart"/>
            <w:r w:rsidRPr="00BD3B81">
              <w:rPr>
                <w:rFonts w:cs="Arial"/>
                <w:lang w:eastAsia="en-GB"/>
              </w:rPr>
              <w:t>prettyprint</w:t>
            </w:r>
            <w:proofErr w:type="spellEnd"/>
            <w:r w:rsidRPr="00BD3B81">
              <w:rPr>
                <w:rFonts w:cs="Arial"/>
                <w:lang w:eastAsia="en-GB"/>
              </w:rPr>
              <w:t>, expand and collapse code blocks</w:t>
            </w:r>
          </w:p>
          <w:p w:rsidR="00282FCE" w:rsidRPr="00BD3B81" w:rsidRDefault="00282FCE" w:rsidP="00B305BE">
            <w:pPr>
              <w:pStyle w:val="ListParagraph"/>
              <w:widowControl w:val="0"/>
              <w:numPr>
                <w:ilvl w:val="0"/>
                <w:numId w:val="101"/>
              </w:numPr>
              <w:spacing w:after="120"/>
              <w:ind w:left="710"/>
              <w:contextualSpacing w:val="0"/>
            </w:pPr>
            <w:proofErr w:type="gramStart"/>
            <w:r w:rsidRPr="00BD3B81">
              <w:rPr>
                <w:rFonts w:cs="Arial"/>
                <w:lang w:eastAsia="en-GB"/>
              </w:rPr>
              <w:t>for</w:t>
            </w:r>
            <w:proofErr w:type="gramEnd"/>
            <w:r w:rsidRPr="00BD3B81">
              <w:rPr>
                <w:rFonts w:cs="Arial"/>
                <w:lang w:eastAsia="en-GB"/>
              </w:rPr>
              <w:t xml:space="preserve"> debugging, including: single stepping, breakpoints, variables/expressions report window.</w:t>
            </w:r>
          </w:p>
        </w:tc>
        <w:tc>
          <w:tcPr>
            <w:tcW w:w="8789" w:type="dxa"/>
            <w:tcBorders>
              <w:top w:val="single" w:sz="6" w:space="0" w:color="000000"/>
              <w:left w:val="single" w:sz="5" w:space="0" w:color="000000"/>
              <w:bottom w:val="single" w:sz="5" w:space="0" w:color="000000"/>
              <w:right w:val="single" w:sz="5" w:space="0" w:color="000000"/>
            </w:tcBorders>
          </w:tcPr>
          <w:p w:rsidR="00282FCE" w:rsidRPr="00626183" w:rsidRDefault="00282FCE" w:rsidP="00282FCE">
            <w:pPr>
              <w:pStyle w:val="Default"/>
              <w:ind w:left="57"/>
              <w:rPr>
                <w:b/>
                <w:sz w:val="20"/>
                <w:szCs w:val="20"/>
              </w:rPr>
            </w:pPr>
            <w:r w:rsidRPr="00626183">
              <w:rPr>
                <w:sz w:val="20"/>
                <w:szCs w:val="20"/>
              </w:rPr>
              <w:t xml:space="preserve">Discuss how modularising a problem can be beneficial in both writing and maintaining the code. The modules would be either procedures or functions and would have self-contained tasks. </w:t>
            </w:r>
            <w:r w:rsidRPr="00626183">
              <w:rPr>
                <w:b/>
                <w:sz w:val="20"/>
                <w:szCs w:val="20"/>
              </w:rPr>
              <w:t>(W)</w:t>
            </w:r>
          </w:p>
          <w:p w:rsidR="00282FCE" w:rsidRPr="00626183" w:rsidRDefault="00282FCE" w:rsidP="00282FCE">
            <w:pPr>
              <w:pStyle w:val="Default"/>
              <w:ind w:left="57"/>
              <w:rPr>
                <w:b/>
                <w:sz w:val="20"/>
                <w:szCs w:val="20"/>
              </w:rPr>
            </w:pPr>
          </w:p>
          <w:p w:rsidR="00282FCE" w:rsidRPr="00626183" w:rsidRDefault="00282FCE" w:rsidP="00282FCE">
            <w:pPr>
              <w:pStyle w:val="Default"/>
              <w:ind w:left="57"/>
              <w:rPr>
                <w:sz w:val="20"/>
                <w:szCs w:val="20"/>
              </w:rPr>
            </w:pPr>
            <w:r w:rsidRPr="00626183">
              <w:rPr>
                <w:sz w:val="20"/>
                <w:szCs w:val="20"/>
              </w:rPr>
              <w:t xml:space="preserve">Ask learners to research the stages in the program development cycle. They need to produce a diagram to represent their research and understanding of the cycle. </w:t>
            </w:r>
            <w:r w:rsidRPr="00626183">
              <w:rPr>
                <w:b/>
                <w:sz w:val="20"/>
                <w:szCs w:val="20"/>
              </w:rPr>
              <w:t>(I)</w:t>
            </w:r>
          </w:p>
          <w:p w:rsidR="00282FCE" w:rsidRPr="00626183" w:rsidRDefault="00282FCE" w:rsidP="00282FCE">
            <w:pPr>
              <w:pStyle w:val="Default"/>
              <w:ind w:left="57"/>
              <w:rPr>
                <w:sz w:val="20"/>
                <w:szCs w:val="20"/>
              </w:rPr>
            </w:pPr>
          </w:p>
          <w:p w:rsidR="00282FCE" w:rsidRPr="00626183" w:rsidRDefault="00282FCE" w:rsidP="00282FCE">
            <w:pPr>
              <w:pStyle w:val="Default"/>
              <w:ind w:left="57"/>
              <w:rPr>
                <w:sz w:val="20"/>
                <w:szCs w:val="20"/>
              </w:rPr>
            </w:pPr>
            <w:r w:rsidRPr="00626183">
              <w:rPr>
                <w:sz w:val="20"/>
                <w:szCs w:val="20"/>
              </w:rPr>
              <w:t>Demonstrate practically the range of debugging tools typically available. Translator diagnostics help with syntax and run-time error messages. Show examples. For logic errors, need to use interpreter which has the tools mentioned.</w:t>
            </w:r>
            <w:r>
              <w:rPr>
                <w:sz w:val="20"/>
                <w:szCs w:val="20"/>
              </w:rPr>
              <w:t xml:space="preserve"> </w:t>
            </w:r>
            <w:r w:rsidRPr="00626183">
              <w:rPr>
                <w:b/>
                <w:sz w:val="20"/>
                <w:szCs w:val="20"/>
              </w:rPr>
              <w:t>(W)</w:t>
            </w:r>
          </w:p>
          <w:p w:rsidR="00282FCE" w:rsidRPr="00626183" w:rsidRDefault="00282FCE" w:rsidP="00282FCE">
            <w:pPr>
              <w:pStyle w:val="Default"/>
              <w:ind w:left="57"/>
              <w:rPr>
                <w:sz w:val="20"/>
                <w:szCs w:val="20"/>
              </w:rPr>
            </w:pPr>
          </w:p>
          <w:p w:rsidR="00282FCE" w:rsidRPr="00626183" w:rsidRDefault="00282FCE" w:rsidP="00282FCE">
            <w:pPr>
              <w:pStyle w:val="Default"/>
              <w:ind w:left="57"/>
              <w:rPr>
                <w:sz w:val="20"/>
                <w:szCs w:val="20"/>
              </w:rPr>
            </w:pPr>
            <w:r w:rsidRPr="00626183">
              <w:rPr>
                <w:sz w:val="20"/>
                <w:szCs w:val="20"/>
              </w:rPr>
              <w:t xml:space="preserve">Produce a code example that has a logic error. A suitable example might be code that finds the average of a set of 100 numbers where the error is in the final arithmetic division that computes the average. A break point could be set just prior to the calculation (so that the loop does not have to be stepped through), the variables can be checked before and after the calculation which can be stepped through. In pairs, ask learners to correct the logic error(s) is the program. </w:t>
            </w:r>
            <w:r w:rsidRPr="00626183">
              <w:rPr>
                <w:b/>
                <w:sz w:val="20"/>
                <w:szCs w:val="20"/>
              </w:rPr>
              <w:t>(P)</w:t>
            </w:r>
          </w:p>
          <w:p w:rsidR="00282FCE" w:rsidRPr="00BD3B81" w:rsidRDefault="00282FCE" w:rsidP="00282FCE">
            <w:pPr>
              <w:ind w:left="57"/>
            </w:pPr>
          </w:p>
        </w:tc>
      </w:tr>
      <w:tr w:rsidR="00282FCE" w:rsidRPr="00626183" w:rsidTr="00282FCE">
        <w:trPr>
          <w:trHeight w:hRule="exact" w:val="2979"/>
        </w:trPr>
        <w:tc>
          <w:tcPr>
            <w:tcW w:w="1560" w:type="dxa"/>
            <w:tcBorders>
              <w:top w:val="single" w:sz="5" w:space="0" w:color="000000"/>
              <w:left w:val="single" w:sz="5" w:space="0" w:color="000000"/>
              <w:bottom w:val="single" w:sz="5" w:space="0" w:color="000000"/>
              <w:right w:val="single" w:sz="5" w:space="0" w:color="000000"/>
            </w:tcBorders>
          </w:tcPr>
          <w:p w:rsidR="00282FCE" w:rsidRPr="00BD3B81" w:rsidRDefault="00282FCE" w:rsidP="00282FCE">
            <w:pPr>
              <w:ind w:left="57"/>
              <w:rPr>
                <w:rFonts w:ascii="Arial" w:hAnsi="Arial" w:cs="Arial"/>
                <w:sz w:val="20"/>
                <w:szCs w:val="20"/>
              </w:rPr>
            </w:pPr>
            <w:r w:rsidRPr="00BD3B81">
              <w:rPr>
                <w:rFonts w:ascii="Arial" w:hAnsi="Arial" w:cs="Arial"/>
                <w:sz w:val="20"/>
                <w:szCs w:val="20"/>
              </w:rPr>
              <w:lastRenderedPageBreak/>
              <w:t>2.4.2 Program testing</w:t>
            </w:r>
          </w:p>
        </w:tc>
        <w:tc>
          <w:tcPr>
            <w:tcW w:w="4252" w:type="dxa"/>
            <w:tcBorders>
              <w:top w:val="single" w:sz="5" w:space="0" w:color="000000"/>
              <w:left w:val="single" w:sz="5" w:space="0" w:color="000000"/>
              <w:bottom w:val="single" w:sz="5" w:space="0" w:color="000000"/>
              <w:right w:val="single" w:sz="5" w:space="0" w:color="000000"/>
            </w:tcBorders>
          </w:tcPr>
          <w:p w:rsidR="00282FCE" w:rsidRDefault="00282FCE" w:rsidP="00B305BE">
            <w:pPr>
              <w:pStyle w:val="ListParagraph"/>
              <w:widowControl w:val="0"/>
              <w:numPr>
                <w:ilvl w:val="0"/>
                <w:numId w:val="102"/>
              </w:numPr>
              <w:autoSpaceDE w:val="0"/>
              <w:autoSpaceDN w:val="0"/>
              <w:adjustRightInd w:val="0"/>
              <w:spacing w:after="120"/>
              <w:ind w:left="285" w:hanging="142"/>
              <w:contextualSpacing w:val="0"/>
              <w:rPr>
                <w:rFonts w:cs="Arial"/>
                <w:lang w:eastAsia="en-GB"/>
              </w:rPr>
            </w:pPr>
            <w:r w:rsidRPr="00626183">
              <w:rPr>
                <w:rFonts w:cs="Arial"/>
                <w:lang w:eastAsia="en-GB"/>
              </w:rPr>
              <w:t>show understanding of ways of exposing faults in programs and ways of avoiding faults</w:t>
            </w:r>
          </w:p>
          <w:p w:rsidR="00282FCE" w:rsidRDefault="00282FCE" w:rsidP="00B305BE">
            <w:pPr>
              <w:pStyle w:val="ListParagraph"/>
              <w:widowControl w:val="0"/>
              <w:numPr>
                <w:ilvl w:val="0"/>
                <w:numId w:val="102"/>
              </w:numPr>
              <w:autoSpaceDE w:val="0"/>
              <w:autoSpaceDN w:val="0"/>
              <w:adjustRightInd w:val="0"/>
              <w:spacing w:after="120"/>
              <w:ind w:left="285" w:hanging="142"/>
              <w:contextualSpacing w:val="0"/>
              <w:rPr>
                <w:rFonts w:cs="Arial"/>
                <w:lang w:eastAsia="en-GB"/>
              </w:rPr>
            </w:pPr>
            <w:r w:rsidRPr="00626183">
              <w:rPr>
                <w:rFonts w:cs="Arial"/>
                <w:lang w:eastAsia="en-GB"/>
              </w:rPr>
              <w:t>locate and identify the different types of errors:</w:t>
            </w:r>
          </w:p>
          <w:p w:rsidR="00282FCE" w:rsidRDefault="00282FCE" w:rsidP="00B305BE">
            <w:pPr>
              <w:pStyle w:val="ListParagraph"/>
              <w:widowControl w:val="0"/>
              <w:numPr>
                <w:ilvl w:val="0"/>
                <w:numId w:val="103"/>
              </w:numPr>
              <w:autoSpaceDE w:val="0"/>
              <w:autoSpaceDN w:val="0"/>
              <w:adjustRightInd w:val="0"/>
              <w:spacing w:after="120"/>
              <w:ind w:left="710"/>
              <w:contextualSpacing w:val="0"/>
              <w:rPr>
                <w:rFonts w:cs="Arial"/>
                <w:lang w:eastAsia="en-GB"/>
              </w:rPr>
            </w:pPr>
            <w:r w:rsidRPr="00626183">
              <w:rPr>
                <w:rFonts w:cs="Arial"/>
                <w:lang w:eastAsia="en-GB"/>
              </w:rPr>
              <w:t>syntax errors</w:t>
            </w:r>
          </w:p>
          <w:p w:rsidR="00282FCE" w:rsidRDefault="00282FCE" w:rsidP="00B305BE">
            <w:pPr>
              <w:pStyle w:val="ListParagraph"/>
              <w:widowControl w:val="0"/>
              <w:numPr>
                <w:ilvl w:val="0"/>
                <w:numId w:val="103"/>
              </w:numPr>
              <w:autoSpaceDE w:val="0"/>
              <w:autoSpaceDN w:val="0"/>
              <w:adjustRightInd w:val="0"/>
              <w:spacing w:after="120"/>
              <w:ind w:left="710"/>
              <w:contextualSpacing w:val="0"/>
              <w:rPr>
                <w:rFonts w:cs="Arial"/>
                <w:lang w:eastAsia="en-GB"/>
              </w:rPr>
            </w:pPr>
            <w:r w:rsidRPr="00626183">
              <w:rPr>
                <w:rFonts w:cs="Arial"/>
                <w:lang w:eastAsia="en-GB"/>
              </w:rPr>
              <w:t>logic errors</w:t>
            </w:r>
          </w:p>
          <w:p w:rsidR="00282FCE" w:rsidRDefault="00282FCE" w:rsidP="00B305BE">
            <w:pPr>
              <w:pStyle w:val="ListParagraph"/>
              <w:widowControl w:val="0"/>
              <w:numPr>
                <w:ilvl w:val="0"/>
                <w:numId w:val="103"/>
              </w:numPr>
              <w:autoSpaceDE w:val="0"/>
              <w:autoSpaceDN w:val="0"/>
              <w:adjustRightInd w:val="0"/>
              <w:spacing w:after="120"/>
              <w:ind w:left="710"/>
              <w:contextualSpacing w:val="0"/>
              <w:rPr>
                <w:rFonts w:cs="Arial"/>
                <w:lang w:eastAsia="en-GB"/>
              </w:rPr>
            </w:pPr>
            <w:proofErr w:type="gramStart"/>
            <w:r w:rsidRPr="00626183">
              <w:rPr>
                <w:rFonts w:cs="Arial"/>
                <w:lang w:eastAsia="en-GB"/>
              </w:rPr>
              <w:t>run-time</w:t>
            </w:r>
            <w:proofErr w:type="gramEnd"/>
            <w:r w:rsidRPr="00626183">
              <w:rPr>
                <w:rFonts w:cs="Arial"/>
                <w:lang w:eastAsia="en-GB"/>
              </w:rPr>
              <w:t xml:space="preserve"> errors.</w:t>
            </w:r>
          </w:p>
          <w:p w:rsidR="00282FCE" w:rsidRPr="00BD3B81" w:rsidRDefault="00282FCE" w:rsidP="00B305BE">
            <w:pPr>
              <w:pStyle w:val="ListParagraph"/>
              <w:widowControl w:val="0"/>
              <w:numPr>
                <w:ilvl w:val="0"/>
                <w:numId w:val="102"/>
              </w:numPr>
              <w:autoSpaceDE w:val="0"/>
              <w:autoSpaceDN w:val="0"/>
              <w:adjustRightInd w:val="0"/>
              <w:spacing w:after="120"/>
              <w:ind w:left="285" w:hanging="142"/>
              <w:contextualSpacing w:val="0"/>
            </w:pPr>
            <w:r w:rsidRPr="00626183">
              <w:rPr>
                <w:rFonts w:cs="Arial"/>
                <w:lang w:eastAsia="en-GB"/>
              </w:rPr>
              <w:t>correct identified errors</w:t>
            </w:r>
          </w:p>
        </w:tc>
        <w:tc>
          <w:tcPr>
            <w:tcW w:w="8789" w:type="dxa"/>
            <w:tcBorders>
              <w:top w:val="single" w:sz="5" w:space="0" w:color="000000"/>
              <w:left w:val="single" w:sz="5" w:space="0" w:color="000000"/>
              <w:bottom w:val="single" w:sz="5" w:space="0" w:color="000000"/>
              <w:right w:val="single" w:sz="5" w:space="0" w:color="000000"/>
            </w:tcBorders>
          </w:tcPr>
          <w:p w:rsidR="00282FCE" w:rsidRPr="00BD3B81" w:rsidRDefault="00282FCE" w:rsidP="00282FCE">
            <w:pPr>
              <w:spacing w:after="120"/>
              <w:ind w:left="57"/>
              <w:rPr>
                <w:rFonts w:ascii="Arial" w:hAnsi="Arial" w:cs="Arial"/>
                <w:b/>
                <w:sz w:val="20"/>
                <w:szCs w:val="20"/>
              </w:rPr>
            </w:pPr>
            <w:r w:rsidRPr="00BD3B81">
              <w:rPr>
                <w:rFonts w:ascii="Arial" w:hAnsi="Arial" w:cs="Arial"/>
                <w:b/>
                <w:sz w:val="20"/>
                <w:szCs w:val="20"/>
              </w:rPr>
              <w:t>Resources</w:t>
            </w:r>
            <w:r>
              <w:rPr>
                <w:rFonts w:ascii="Arial" w:hAnsi="Arial" w:cs="Arial"/>
                <w:b/>
                <w:sz w:val="20"/>
                <w:szCs w:val="20"/>
              </w:rPr>
              <w:t>:</w:t>
            </w:r>
          </w:p>
          <w:p w:rsidR="00282FCE" w:rsidRPr="00BD3B81" w:rsidRDefault="00282FCE" w:rsidP="00282FCE">
            <w:pPr>
              <w:ind w:left="57"/>
              <w:rPr>
                <w:rFonts w:ascii="Arial" w:hAnsi="Arial" w:cs="Arial"/>
                <w:sz w:val="20"/>
                <w:szCs w:val="20"/>
              </w:rPr>
            </w:pPr>
            <w:r w:rsidRPr="00BD3B81">
              <w:rPr>
                <w:rFonts w:ascii="Arial" w:hAnsi="Arial" w:cs="Arial"/>
                <w:sz w:val="20"/>
                <w:szCs w:val="20"/>
              </w:rPr>
              <w:t>Debugging</w:t>
            </w:r>
            <w:r>
              <w:rPr>
                <w:rFonts w:ascii="Arial" w:hAnsi="Arial" w:cs="Arial"/>
                <w:sz w:val="20"/>
                <w:szCs w:val="20"/>
              </w:rPr>
              <w:t>:</w:t>
            </w:r>
          </w:p>
          <w:p w:rsidR="00282FCE" w:rsidRPr="00BD3B81" w:rsidRDefault="00282FCE" w:rsidP="00282FCE">
            <w:pPr>
              <w:ind w:left="57"/>
              <w:rPr>
                <w:rStyle w:val="Hyperlink"/>
                <w:rFonts w:ascii="Arial" w:hAnsi="Arial" w:cs="Arial"/>
                <w:sz w:val="20"/>
                <w:szCs w:val="20"/>
              </w:rPr>
            </w:pPr>
            <w:hyperlink r:id="rId181" w:history="1">
              <w:r w:rsidRPr="00BD3B81">
                <w:rPr>
                  <w:rStyle w:val="Hyperlink"/>
                  <w:rFonts w:ascii="Arial" w:hAnsi="Arial" w:cs="Arial"/>
                  <w:sz w:val="20"/>
                  <w:szCs w:val="20"/>
                </w:rPr>
                <w:t>http://msdn.microsoft.com/en-us/library/aa290042%28v=vs.71%29.aspx</w:t>
              </w:r>
            </w:hyperlink>
          </w:p>
          <w:p w:rsidR="00282FCE" w:rsidRPr="00BD3B81" w:rsidRDefault="00282FCE" w:rsidP="00282FCE">
            <w:pPr>
              <w:ind w:left="57"/>
              <w:rPr>
                <w:rFonts w:ascii="Arial" w:hAnsi="Arial" w:cs="Arial"/>
                <w:sz w:val="20"/>
                <w:szCs w:val="20"/>
              </w:rPr>
            </w:pPr>
            <w:hyperlink r:id="rId182" w:history="1">
              <w:r w:rsidRPr="00BD3B81">
                <w:rPr>
                  <w:rStyle w:val="Hyperlink"/>
                  <w:rFonts w:ascii="Arial" w:hAnsi="Arial" w:cs="Arial"/>
                  <w:sz w:val="20"/>
                  <w:szCs w:val="20"/>
                </w:rPr>
                <w:t>www.pp4s.co.uk/main/tu-debugging-intro.html</w:t>
              </w:r>
            </w:hyperlink>
          </w:p>
          <w:p w:rsidR="00282FCE" w:rsidRPr="00BD3B81" w:rsidRDefault="00282FCE" w:rsidP="00282FCE">
            <w:pPr>
              <w:ind w:left="57"/>
              <w:rPr>
                <w:rFonts w:ascii="Arial" w:hAnsi="Arial" w:cs="Arial"/>
                <w:sz w:val="20"/>
                <w:szCs w:val="20"/>
              </w:rPr>
            </w:pPr>
            <w:hyperlink r:id="rId183" w:history="1">
              <w:r w:rsidRPr="00BD3B81">
                <w:rPr>
                  <w:rStyle w:val="Hyperlink"/>
                  <w:rFonts w:ascii="Arial" w:hAnsi="Arial" w:cs="Arial"/>
                  <w:sz w:val="20"/>
                  <w:szCs w:val="20"/>
                </w:rPr>
                <w:t>www.delphibasics.co.uk/Article.asp?Name=Exceptions</w:t>
              </w:r>
            </w:hyperlink>
          </w:p>
          <w:p w:rsidR="00282FCE" w:rsidRPr="00BD3B81" w:rsidRDefault="00282FCE" w:rsidP="00282FCE">
            <w:pPr>
              <w:ind w:left="57"/>
              <w:rPr>
                <w:rFonts w:ascii="Arial" w:hAnsi="Arial" w:cs="Arial"/>
                <w:sz w:val="20"/>
                <w:szCs w:val="20"/>
              </w:rPr>
            </w:pPr>
            <w:hyperlink r:id="rId184" w:history="1">
              <w:r w:rsidRPr="00BD3B81">
                <w:rPr>
                  <w:rStyle w:val="Hyperlink"/>
                  <w:rFonts w:ascii="Arial" w:hAnsi="Arial" w:cs="Arial"/>
                  <w:sz w:val="20"/>
                  <w:szCs w:val="20"/>
                </w:rPr>
                <w:t>http://en.wikipedia.org/wiki/Error_handling</w:t>
              </w:r>
            </w:hyperlink>
          </w:p>
          <w:p w:rsidR="00282FCE" w:rsidRPr="00BD3B81" w:rsidRDefault="00282FCE" w:rsidP="00282FCE">
            <w:pPr>
              <w:ind w:left="57"/>
              <w:rPr>
                <w:rFonts w:ascii="Arial" w:hAnsi="Arial" w:cs="Arial"/>
                <w:sz w:val="20"/>
                <w:szCs w:val="20"/>
              </w:rPr>
            </w:pPr>
          </w:p>
          <w:p w:rsidR="00282FCE" w:rsidRPr="00BD3B81" w:rsidRDefault="00282FCE" w:rsidP="00282FCE">
            <w:pPr>
              <w:ind w:left="57"/>
              <w:rPr>
                <w:rFonts w:ascii="Arial" w:hAnsi="Arial" w:cs="Arial"/>
                <w:sz w:val="20"/>
                <w:szCs w:val="20"/>
              </w:rPr>
            </w:pPr>
            <w:r w:rsidRPr="00BD3B81">
              <w:rPr>
                <w:rFonts w:ascii="Arial" w:hAnsi="Arial" w:cs="Arial"/>
                <w:sz w:val="20"/>
                <w:szCs w:val="20"/>
              </w:rPr>
              <w:t>Program development cycle</w:t>
            </w:r>
            <w:r>
              <w:rPr>
                <w:rFonts w:ascii="Arial" w:hAnsi="Arial" w:cs="Arial"/>
                <w:sz w:val="20"/>
                <w:szCs w:val="20"/>
              </w:rPr>
              <w:t>:</w:t>
            </w:r>
          </w:p>
          <w:p w:rsidR="00282FCE" w:rsidRPr="00BD3B81" w:rsidRDefault="00282FCE" w:rsidP="00282FCE">
            <w:pPr>
              <w:ind w:left="57"/>
              <w:rPr>
                <w:rFonts w:ascii="Arial" w:hAnsi="Arial" w:cs="Arial"/>
                <w:sz w:val="20"/>
                <w:szCs w:val="20"/>
              </w:rPr>
            </w:pPr>
            <w:hyperlink r:id="rId185" w:history="1">
              <w:r w:rsidRPr="00BD3B81">
                <w:rPr>
                  <w:rStyle w:val="Hyperlink"/>
                  <w:rFonts w:ascii="Arial" w:hAnsi="Arial" w:cs="Arial"/>
                  <w:sz w:val="20"/>
                  <w:szCs w:val="20"/>
                </w:rPr>
                <w:t>http://blog.teachbook.com.au/index.php/computer-science/software-development/program-development-lifecycle/</w:t>
              </w:r>
            </w:hyperlink>
          </w:p>
          <w:p w:rsidR="00282FCE" w:rsidRPr="00BD3B81" w:rsidRDefault="00282FCE" w:rsidP="00282FCE">
            <w:pPr>
              <w:ind w:left="57"/>
              <w:rPr>
                <w:b/>
              </w:rPr>
            </w:pPr>
          </w:p>
          <w:p w:rsidR="00282FCE" w:rsidRPr="00BD3B81" w:rsidRDefault="00282FCE" w:rsidP="00282FCE">
            <w:pPr>
              <w:ind w:left="57"/>
            </w:pPr>
          </w:p>
        </w:tc>
      </w:tr>
      <w:tr w:rsidR="00282FCE" w:rsidRPr="00626183" w:rsidTr="00282FCE">
        <w:trPr>
          <w:trHeight w:hRule="exact" w:val="8934"/>
        </w:trPr>
        <w:tc>
          <w:tcPr>
            <w:tcW w:w="1560" w:type="dxa"/>
            <w:tcBorders>
              <w:top w:val="single" w:sz="5" w:space="0" w:color="000000"/>
              <w:left w:val="single" w:sz="5" w:space="0" w:color="000000"/>
              <w:bottom w:val="single" w:sz="5" w:space="0" w:color="000000"/>
              <w:right w:val="single" w:sz="5" w:space="0" w:color="000000"/>
            </w:tcBorders>
          </w:tcPr>
          <w:p w:rsidR="00282FCE" w:rsidRPr="00BD3B81" w:rsidRDefault="00282FCE" w:rsidP="00282FCE">
            <w:pPr>
              <w:ind w:left="57"/>
              <w:rPr>
                <w:rFonts w:ascii="Arial" w:hAnsi="Arial" w:cs="Arial"/>
                <w:sz w:val="20"/>
                <w:szCs w:val="20"/>
              </w:rPr>
            </w:pPr>
            <w:r w:rsidRPr="00BD3B81">
              <w:rPr>
                <w:rFonts w:ascii="Arial" w:hAnsi="Arial" w:cs="Arial"/>
                <w:sz w:val="20"/>
                <w:szCs w:val="20"/>
              </w:rPr>
              <w:lastRenderedPageBreak/>
              <w:t>2.4.3 Testing strategies</w:t>
            </w:r>
          </w:p>
        </w:tc>
        <w:tc>
          <w:tcPr>
            <w:tcW w:w="4252" w:type="dxa"/>
            <w:tcBorders>
              <w:top w:val="single" w:sz="5" w:space="0" w:color="000000"/>
              <w:left w:val="single" w:sz="5" w:space="0" w:color="000000"/>
              <w:bottom w:val="single" w:sz="5" w:space="0" w:color="000000"/>
              <w:right w:val="single" w:sz="5" w:space="0" w:color="000000"/>
            </w:tcBorders>
          </w:tcPr>
          <w:p w:rsidR="00282FCE" w:rsidRDefault="00282FCE" w:rsidP="00B305BE">
            <w:pPr>
              <w:pStyle w:val="ListParagraph"/>
              <w:widowControl w:val="0"/>
              <w:numPr>
                <w:ilvl w:val="0"/>
                <w:numId w:val="104"/>
              </w:numPr>
              <w:autoSpaceDE w:val="0"/>
              <w:autoSpaceDN w:val="0"/>
              <w:adjustRightInd w:val="0"/>
              <w:spacing w:after="120"/>
              <w:ind w:left="285" w:hanging="142"/>
              <w:contextualSpacing w:val="0"/>
              <w:rPr>
                <w:rFonts w:cs="Arial"/>
                <w:lang w:eastAsia="en-GB"/>
              </w:rPr>
            </w:pPr>
            <w:r w:rsidRPr="00626183">
              <w:rPr>
                <w:rFonts w:cs="Arial"/>
                <w:lang w:eastAsia="en-GB"/>
              </w:rPr>
              <w:t>choose suitable data for black-box testing</w:t>
            </w:r>
          </w:p>
          <w:p w:rsidR="00282FCE" w:rsidRDefault="00282FCE" w:rsidP="00B305BE">
            <w:pPr>
              <w:pStyle w:val="ListParagraph"/>
              <w:widowControl w:val="0"/>
              <w:numPr>
                <w:ilvl w:val="0"/>
                <w:numId w:val="104"/>
              </w:numPr>
              <w:autoSpaceDE w:val="0"/>
              <w:autoSpaceDN w:val="0"/>
              <w:adjustRightInd w:val="0"/>
              <w:spacing w:after="120"/>
              <w:ind w:left="285" w:hanging="142"/>
              <w:contextualSpacing w:val="0"/>
              <w:rPr>
                <w:rFonts w:cs="Arial"/>
                <w:lang w:eastAsia="en-GB"/>
              </w:rPr>
            </w:pPr>
            <w:r w:rsidRPr="00626183">
              <w:rPr>
                <w:rFonts w:cs="Arial"/>
                <w:lang w:eastAsia="en-GB"/>
              </w:rPr>
              <w:t>choose suitable data for white-box testing</w:t>
            </w:r>
          </w:p>
          <w:p w:rsidR="00282FCE" w:rsidRPr="00BD3B81" w:rsidRDefault="00282FCE" w:rsidP="00B305BE">
            <w:pPr>
              <w:pStyle w:val="ListParagraph"/>
              <w:widowControl w:val="0"/>
              <w:numPr>
                <w:ilvl w:val="0"/>
                <w:numId w:val="104"/>
              </w:numPr>
              <w:autoSpaceDE w:val="0"/>
              <w:autoSpaceDN w:val="0"/>
              <w:adjustRightInd w:val="0"/>
              <w:spacing w:after="120"/>
              <w:ind w:left="285" w:hanging="142"/>
              <w:contextualSpacing w:val="0"/>
              <w:rPr>
                <w:rFonts w:cs="Arial"/>
                <w:lang w:eastAsia="en-GB"/>
              </w:rPr>
            </w:pPr>
            <w:r w:rsidRPr="00626183">
              <w:rPr>
                <w:rFonts w:cs="Arial"/>
                <w:lang w:eastAsia="en-GB"/>
              </w:rPr>
              <w:t>understand the need for stub testing</w:t>
            </w:r>
          </w:p>
          <w:p w:rsidR="00282FCE" w:rsidRPr="00626183" w:rsidRDefault="00282FCE" w:rsidP="00282FCE">
            <w:pPr>
              <w:autoSpaceDE w:val="0"/>
              <w:autoSpaceDN w:val="0"/>
              <w:adjustRightInd w:val="0"/>
              <w:ind w:left="285"/>
              <w:rPr>
                <w:rFonts w:ascii="Arial" w:hAnsi="Arial" w:cs="Arial"/>
                <w:sz w:val="20"/>
                <w:szCs w:val="20"/>
                <w:lang w:eastAsia="en-GB"/>
              </w:rPr>
            </w:pPr>
          </w:p>
          <w:p w:rsidR="00282FCE" w:rsidRPr="00BD3B81" w:rsidRDefault="00282FCE" w:rsidP="00282FCE">
            <w:pPr>
              <w:ind w:left="57"/>
            </w:pPr>
          </w:p>
        </w:tc>
        <w:tc>
          <w:tcPr>
            <w:tcW w:w="8789" w:type="dxa"/>
            <w:tcBorders>
              <w:top w:val="single" w:sz="5" w:space="0" w:color="000000"/>
              <w:left w:val="single" w:sz="5" w:space="0" w:color="000000"/>
              <w:bottom w:val="single" w:sz="5" w:space="0" w:color="000000"/>
              <w:right w:val="single" w:sz="5" w:space="0" w:color="000000"/>
            </w:tcBorders>
          </w:tcPr>
          <w:p w:rsidR="00282FCE" w:rsidRPr="00BD3B81" w:rsidRDefault="00282FCE" w:rsidP="00282FCE">
            <w:pPr>
              <w:ind w:left="57"/>
              <w:rPr>
                <w:rFonts w:ascii="Arial" w:hAnsi="Arial" w:cs="Arial"/>
                <w:sz w:val="20"/>
                <w:szCs w:val="20"/>
              </w:rPr>
            </w:pPr>
            <w:r w:rsidRPr="00BD3B81">
              <w:rPr>
                <w:rFonts w:ascii="Arial" w:hAnsi="Arial" w:cs="Arial"/>
                <w:sz w:val="20"/>
                <w:szCs w:val="20"/>
              </w:rPr>
              <w:t xml:space="preserve">Introduce the idea of black box testing: Black-box test design treats the system as a ‘black-box’, so it does not explicitly use knowledge of the internal code and structure. Black-box test design is usually described as focusing on testing functional requirements, external specifications or interface specifications of the program or module. </w:t>
            </w:r>
            <w:r w:rsidRPr="00BD3B81">
              <w:rPr>
                <w:rFonts w:ascii="Arial" w:hAnsi="Arial" w:cs="Arial"/>
                <w:b/>
                <w:sz w:val="20"/>
                <w:szCs w:val="20"/>
              </w:rPr>
              <w:t>(W)</w:t>
            </w:r>
            <w:r w:rsidRPr="00BD3B81">
              <w:rPr>
                <w:rFonts w:ascii="Arial" w:hAnsi="Arial" w:cs="Arial"/>
                <w:sz w:val="20"/>
                <w:szCs w:val="20"/>
              </w:rPr>
              <w:t xml:space="preserve"> Introduce white box testing – testing all routes through a program.</w:t>
            </w:r>
            <w:r>
              <w:rPr>
                <w:rFonts w:ascii="Arial" w:hAnsi="Arial" w:cs="Arial"/>
                <w:sz w:val="20"/>
                <w:szCs w:val="20"/>
              </w:rPr>
              <w:t xml:space="preserve"> </w:t>
            </w:r>
            <w:r w:rsidRPr="00BD3B81">
              <w:rPr>
                <w:rFonts w:ascii="Arial" w:hAnsi="Arial" w:cs="Arial"/>
                <w:b/>
                <w:sz w:val="20"/>
                <w:szCs w:val="20"/>
              </w:rPr>
              <w:t>(W)</w:t>
            </w:r>
          </w:p>
          <w:p w:rsidR="00282FCE" w:rsidRPr="00BD3B81" w:rsidRDefault="00282FCE" w:rsidP="00282FCE">
            <w:pPr>
              <w:ind w:left="57"/>
              <w:rPr>
                <w:rFonts w:ascii="Arial" w:hAnsi="Arial" w:cs="Arial"/>
                <w:sz w:val="20"/>
                <w:szCs w:val="20"/>
              </w:rPr>
            </w:pPr>
          </w:p>
          <w:p w:rsidR="00282FCE" w:rsidRPr="00BD3B81" w:rsidRDefault="00282FCE" w:rsidP="00282FCE">
            <w:pPr>
              <w:ind w:left="57"/>
              <w:rPr>
                <w:rFonts w:ascii="Arial" w:hAnsi="Arial" w:cs="Arial"/>
                <w:sz w:val="20"/>
                <w:szCs w:val="20"/>
              </w:rPr>
            </w:pPr>
            <w:r w:rsidRPr="00BD3B81">
              <w:rPr>
                <w:rFonts w:ascii="Arial" w:hAnsi="Arial" w:cs="Arial"/>
                <w:sz w:val="20"/>
                <w:szCs w:val="20"/>
              </w:rPr>
              <w:t>Give the learners a number of small programs, with test plans that they should classify as black box or white box testing.</w:t>
            </w:r>
            <w:r>
              <w:rPr>
                <w:rFonts w:ascii="Arial" w:hAnsi="Arial" w:cs="Arial"/>
                <w:sz w:val="20"/>
                <w:szCs w:val="20"/>
              </w:rPr>
              <w:t xml:space="preserve"> </w:t>
            </w:r>
            <w:r w:rsidRPr="00BD3B81">
              <w:rPr>
                <w:rFonts w:ascii="Arial" w:hAnsi="Arial" w:cs="Arial"/>
                <w:b/>
                <w:sz w:val="20"/>
                <w:szCs w:val="20"/>
              </w:rPr>
              <w:t>(I)</w:t>
            </w:r>
            <w:r>
              <w:rPr>
                <w:rFonts w:ascii="Arial" w:hAnsi="Arial" w:cs="Arial"/>
                <w:sz w:val="20"/>
                <w:szCs w:val="20"/>
              </w:rPr>
              <w:t xml:space="preserve">  </w:t>
            </w:r>
            <w:r w:rsidRPr="00BD3B81">
              <w:rPr>
                <w:rFonts w:ascii="Arial" w:hAnsi="Arial" w:cs="Arial"/>
                <w:sz w:val="20"/>
                <w:szCs w:val="20"/>
              </w:rPr>
              <w:t>Introduce the concepts of stub testing when discussing structured programming and modules.</w:t>
            </w:r>
            <w:r>
              <w:rPr>
                <w:rFonts w:ascii="Arial" w:hAnsi="Arial" w:cs="Arial"/>
                <w:sz w:val="20"/>
                <w:szCs w:val="20"/>
              </w:rPr>
              <w:t xml:space="preserve"> </w:t>
            </w:r>
            <w:r w:rsidRPr="00BD3B81">
              <w:rPr>
                <w:rFonts w:ascii="Arial" w:hAnsi="Arial" w:cs="Arial"/>
                <w:b/>
                <w:sz w:val="20"/>
                <w:szCs w:val="20"/>
              </w:rPr>
              <w:t>(W)</w:t>
            </w:r>
          </w:p>
          <w:p w:rsidR="00282FCE" w:rsidRPr="00626183" w:rsidRDefault="00282FCE" w:rsidP="00282FCE">
            <w:pPr>
              <w:pStyle w:val="Default"/>
              <w:ind w:left="57"/>
              <w:rPr>
                <w:sz w:val="20"/>
                <w:szCs w:val="20"/>
              </w:rPr>
            </w:pPr>
          </w:p>
          <w:p w:rsidR="00282FCE" w:rsidRPr="00BD3B81" w:rsidRDefault="00282FCE" w:rsidP="00282FCE">
            <w:pPr>
              <w:ind w:left="57"/>
              <w:rPr>
                <w:rFonts w:ascii="Arial" w:hAnsi="Arial" w:cs="Arial"/>
                <w:sz w:val="20"/>
                <w:szCs w:val="20"/>
              </w:rPr>
            </w:pPr>
            <w:r w:rsidRPr="00BD3B81">
              <w:rPr>
                <w:rFonts w:ascii="Arial" w:hAnsi="Arial" w:cs="Arial"/>
                <w:sz w:val="20"/>
                <w:szCs w:val="20"/>
              </w:rPr>
              <w:t>For black box testing, learners should be shown how to select inputs which are normal, borderline, and invalid.</w:t>
            </w:r>
          </w:p>
          <w:p w:rsidR="00282FCE" w:rsidRPr="00BD3B81" w:rsidRDefault="00282FCE" w:rsidP="00282FCE">
            <w:pPr>
              <w:ind w:left="57"/>
              <w:rPr>
                <w:rFonts w:ascii="Arial" w:hAnsi="Arial" w:cs="Arial"/>
                <w:sz w:val="20"/>
                <w:szCs w:val="20"/>
              </w:rPr>
            </w:pPr>
            <w:r w:rsidRPr="00BD3B81">
              <w:rPr>
                <w:rFonts w:ascii="Arial" w:hAnsi="Arial" w:cs="Arial"/>
                <w:sz w:val="20"/>
                <w:szCs w:val="20"/>
              </w:rPr>
              <w:t>As an example for black box testing, use the following</w:t>
            </w:r>
            <w:r>
              <w:rPr>
                <w:rFonts w:ascii="Arial" w:hAnsi="Arial" w:cs="Arial"/>
                <w:sz w:val="20"/>
                <w:szCs w:val="20"/>
              </w:rPr>
              <w:t xml:space="preserve"> (</w:t>
            </w:r>
            <w:r w:rsidRPr="00BD3B81">
              <w:rPr>
                <w:rFonts w:ascii="Arial" w:hAnsi="Arial" w:cs="Arial"/>
                <w:sz w:val="20"/>
                <w:szCs w:val="20"/>
              </w:rPr>
              <w:t>e.g. Problem: Read two numbers, ‘a’ and ‘b’. Put the larger of the numbers into the box ‘c’</w:t>
            </w:r>
            <w:r>
              <w:rPr>
                <w:rFonts w:ascii="Arial" w:hAnsi="Arial" w:cs="Arial"/>
                <w:sz w:val="20"/>
                <w:szCs w:val="20"/>
              </w:rPr>
              <w:t>).</w:t>
            </w:r>
          </w:p>
          <w:p w:rsidR="00282FCE" w:rsidRPr="00BD3B81" w:rsidRDefault="00282FCE" w:rsidP="00282FCE">
            <w:pPr>
              <w:ind w:left="57"/>
              <w:rPr>
                <w:rFonts w:ascii="Arial" w:hAnsi="Arial" w:cs="Arial"/>
                <w:sz w:val="20"/>
                <w:szCs w:val="20"/>
              </w:rPr>
            </w:pPr>
          </w:p>
          <w:p w:rsidR="00282FCE" w:rsidRPr="00BD3B81" w:rsidRDefault="00282FCE" w:rsidP="00282FCE">
            <w:pPr>
              <w:ind w:left="57"/>
              <w:rPr>
                <w:rFonts w:ascii="Arial" w:hAnsi="Arial" w:cs="Arial"/>
                <w:sz w:val="20"/>
                <w:szCs w:val="20"/>
              </w:rPr>
            </w:pPr>
            <w:r w:rsidRPr="00BD3B81">
              <w:rPr>
                <w:rFonts w:ascii="Arial" w:hAnsi="Arial" w:cs="Arial"/>
                <w:sz w:val="20"/>
                <w:szCs w:val="20"/>
              </w:rPr>
              <w:t>Conditions to be tested:</w:t>
            </w:r>
          </w:p>
          <w:p w:rsidR="00282FCE" w:rsidRPr="00BD3B81" w:rsidRDefault="00282FCE" w:rsidP="00282FCE">
            <w:pPr>
              <w:ind w:left="57"/>
              <w:rPr>
                <w:rFonts w:ascii="Arial" w:hAnsi="Arial" w:cs="Arial"/>
                <w:sz w:val="20"/>
                <w:szCs w:val="20"/>
              </w:rPr>
            </w:pPr>
            <w:r w:rsidRPr="00BD3B81">
              <w:rPr>
                <w:rFonts w:ascii="Arial" w:hAnsi="Arial" w:cs="Arial"/>
                <w:sz w:val="20"/>
                <w:szCs w:val="20"/>
              </w:rPr>
              <w:t>• both numbers positive</w:t>
            </w:r>
          </w:p>
          <w:p w:rsidR="00282FCE" w:rsidRPr="00BD3B81" w:rsidRDefault="00282FCE" w:rsidP="00282FCE">
            <w:pPr>
              <w:ind w:left="57"/>
              <w:rPr>
                <w:rFonts w:ascii="Arial" w:hAnsi="Arial" w:cs="Arial"/>
                <w:sz w:val="20"/>
                <w:szCs w:val="20"/>
              </w:rPr>
            </w:pPr>
            <w:r w:rsidRPr="00BD3B81">
              <w:rPr>
                <w:rFonts w:ascii="Arial" w:hAnsi="Arial" w:cs="Arial"/>
                <w:sz w:val="20"/>
                <w:szCs w:val="20"/>
              </w:rPr>
              <w:t>- ‘a’ larger</w:t>
            </w:r>
          </w:p>
          <w:p w:rsidR="00282FCE" w:rsidRPr="00BD3B81" w:rsidRDefault="00282FCE" w:rsidP="00282FCE">
            <w:pPr>
              <w:ind w:left="57"/>
              <w:rPr>
                <w:rFonts w:ascii="Arial" w:hAnsi="Arial" w:cs="Arial"/>
                <w:sz w:val="20"/>
                <w:szCs w:val="20"/>
              </w:rPr>
            </w:pPr>
            <w:r w:rsidRPr="00BD3B81">
              <w:rPr>
                <w:rFonts w:ascii="Arial" w:hAnsi="Arial" w:cs="Arial"/>
                <w:sz w:val="20"/>
                <w:szCs w:val="20"/>
              </w:rPr>
              <w:t>- ‘b’ larger</w:t>
            </w:r>
          </w:p>
          <w:p w:rsidR="00282FCE" w:rsidRPr="00BD3B81" w:rsidRDefault="00282FCE" w:rsidP="00282FCE">
            <w:pPr>
              <w:ind w:left="57"/>
              <w:rPr>
                <w:rFonts w:ascii="Arial" w:hAnsi="Arial" w:cs="Arial"/>
                <w:sz w:val="20"/>
                <w:szCs w:val="20"/>
              </w:rPr>
            </w:pPr>
          </w:p>
          <w:p w:rsidR="00282FCE" w:rsidRPr="00BD3B81" w:rsidRDefault="00282FCE" w:rsidP="00282FCE">
            <w:pPr>
              <w:ind w:left="57"/>
              <w:rPr>
                <w:rFonts w:ascii="Arial" w:hAnsi="Arial" w:cs="Arial"/>
                <w:sz w:val="20"/>
                <w:szCs w:val="20"/>
              </w:rPr>
            </w:pPr>
            <w:r w:rsidRPr="00BD3B81">
              <w:rPr>
                <w:rFonts w:ascii="Arial" w:hAnsi="Arial" w:cs="Arial"/>
                <w:sz w:val="20"/>
                <w:szCs w:val="20"/>
              </w:rPr>
              <w:t>• one number positive</w:t>
            </w:r>
          </w:p>
          <w:p w:rsidR="00282FCE" w:rsidRPr="00BD3B81" w:rsidRDefault="00282FCE" w:rsidP="00282FCE">
            <w:pPr>
              <w:ind w:left="57"/>
              <w:rPr>
                <w:rFonts w:ascii="Arial" w:hAnsi="Arial" w:cs="Arial"/>
                <w:sz w:val="20"/>
                <w:szCs w:val="20"/>
              </w:rPr>
            </w:pPr>
            <w:r w:rsidRPr="00BD3B81">
              <w:rPr>
                <w:rFonts w:ascii="Arial" w:hAnsi="Arial" w:cs="Arial"/>
                <w:sz w:val="20"/>
                <w:szCs w:val="20"/>
              </w:rPr>
              <w:t>- ‘a’ positive</w:t>
            </w:r>
          </w:p>
          <w:p w:rsidR="00282FCE" w:rsidRPr="00BD3B81" w:rsidRDefault="00282FCE" w:rsidP="00282FCE">
            <w:pPr>
              <w:ind w:left="57"/>
              <w:rPr>
                <w:rFonts w:ascii="Arial" w:hAnsi="Arial" w:cs="Arial"/>
                <w:sz w:val="20"/>
                <w:szCs w:val="20"/>
              </w:rPr>
            </w:pPr>
            <w:r w:rsidRPr="00BD3B81">
              <w:rPr>
                <w:rFonts w:ascii="Arial" w:hAnsi="Arial" w:cs="Arial"/>
                <w:sz w:val="20"/>
                <w:szCs w:val="20"/>
              </w:rPr>
              <w:t>- ‘b’ positive</w:t>
            </w:r>
          </w:p>
          <w:p w:rsidR="00282FCE" w:rsidRPr="00BD3B81" w:rsidRDefault="00282FCE" w:rsidP="00282FCE">
            <w:pPr>
              <w:ind w:left="57"/>
              <w:rPr>
                <w:rFonts w:ascii="Arial" w:hAnsi="Arial" w:cs="Arial"/>
                <w:sz w:val="20"/>
                <w:szCs w:val="20"/>
              </w:rPr>
            </w:pPr>
          </w:p>
          <w:p w:rsidR="00282FCE" w:rsidRPr="00BD3B81" w:rsidRDefault="00282FCE" w:rsidP="00282FCE">
            <w:pPr>
              <w:ind w:left="57"/>
              <w:rPr>
                <w:rFonts w:ascii="Arial" w:hAnsi="Arial" w:cs="Arial"/>
                <w:sz w:val="20"/>
                <w:szCs w:val="20"/>
              </w:rPr>
            </w:pPr>
            <w:r w:rsidRPr="00BD3B81">
              <w:rPr>
                <w:rFonts w:ascii="Arial" w:hAnsi="Arial" w:cs="Arial"/>
                <w:sz w:val="20"/>
                <w:szCs w:val="20"/>
              </w:rPr>
              <w:t>• both numbers negative</w:t>
            </w:r>
          </w:p>
          <w:p w:rsidR="00282FCE" w:rsidRPr="00BD3B81" w:rsidRDefault="00282FCE" w:rsidP="00282FCE">
            <w:pPr>
              <w:ind w:left="57" w:firstLine="154"/>
              <w:rPr>
                <w:rFonts w:ascii="Arial" w:hAnsi="Arial" w:cs="Arial"/>
                <w:sz w:val="20"/>
                <w:szCs w:val="20"/>
              </w:rPr>
            </w:pPr>
            <w:r w:rsidRPr="00BD3B81">
              <w:rPr>
                <w:rFonts w:ascii="Arial" w:hAnsi="Arial" w:cs="Arial"/>
                <w:sz w:val="20"/>
                <w:szCs w:val="20"/>
              </w:rPr>
              <w:t>- ‘a’ larger (less negative)</w:t>
            </w:r>
          </w:p>
          <w:p w:rsidR="00282FCE" w:rsidRPr="00BD3B81" w:rsidRDefault="00282FCE" w:rsidP="00282FCE">
            <w:pPr>
              <w:ind w:left="57" w:firstLine="154"/>
              <w:rPr>
                <w:rFonts w:ascii="Arial" w:hAnsi="Arial" w:cs="Arial"/>
                <w:sz w:val="20"/>
                <w:szCs w:val="20"/>
              </w:rPr>
            </w:pPr>
            <w:r w:rsidRPr="00BD3B81">
              <w:rPr>
                <w:rFonts w:ascii="Arial" w:hAnsi="Arial" w:cs="Arial"/>
                <w:sz w:val="20"/>
                <w:szCs w:val="20"/>
              </w:rPr>
              <w:t>- ‘b’ larger</w:t>
            </w:r>
          </w:p>
          <w:p w:rsidR="00282FCE" w:rsidRPr="00BD3B81" w:rsidRDefault="00282FCE" w:rsidP="00282FCE">
            <w:pPr>
              <w:ind w:left="57"/>
              <w:rPr>
                <w:rFonts w:ascii="Arial" w:hAnsi="Arial" w:cs="Arial"/>
                <w:sz w:val="20"/>
                <w:szCs w:val="20"/>
              </w:rPr>
            </w:pPr>
          </w:p>
          <w:p w:rsidR="00282FCE" w:rsidRPr="00BD3B81" w:rsidRDefault="00282FCE" w:rsidP="00282FCE">
            <w:pPr>
              <w:ind w:left="57"/>
              <w:rPr>
                <w:rFonts w:ascii="Arial" w:hAnsi="Arial" w:cs="Arial"/>
                <w:sz w:val="20"/>
                <w:szCs w:val="20"/>
              </w:rPr>
            </w:pPr>
            <w:r w:rsidRPr="00BD3B81">
              <w:rPr>
                <w:rFonts w:ascii="Arial" w:hAnsi="Arial" w:cs="Arial"/>
                <w:sz w:val="20"/>
                <w:szCs w:val="20"/>
              </w:rPr>
              <w:t>• one number zero</w:t>
            </w:r>
          </w:p>
          <w:p w:rsidR="00282FCE" w:rsidRPr="00BD3B81" w:rsidRDefault="00282FCE" w:rsidP="00282FCE">
            <w:pPr>
              <w:ind w:left="57" w:firstLine="154"/>
              <w:rPr>
                <w:rFonts w:ascii="Arial" w:hAnsi="Arial" w:cs="Arial"/>
                <w:sz w:val="20"/>
                <w:szCs w:val="20"/>
              </w:rPr>
            </w:pPr>
            <w:r w:rsidRPr="00BD3B81">
              <w:rPr>
                <w:rFonts w:ascii="Arial" w:hAnsi="Arial" w:cs="Arial"/>
                <w:sz w:val="20"/>
                <w:szCs w:val="20"/>
              </w:rPr>
              <w:t>- ‘a’ = 0</w:t>
            </w:r>
          </w:p>
          <w:p w:rsidR="00282FCE" w:rsidRDefault="00282FCE" w:rsidP="00282FCE">
            <w:pPr>
              <w:ind w:left="57" w:firstLine="154"/>
              <w:rPr>
                <w:rFonts w:ascii="Arial" w:hAnsi="Arial" w:cs="Arial"/>
                <w:sz w:val="20"/>
                <w:szCs w:val="20"/>
              </w:rPr>
            </w:pPr>
            <w:r w:rsidRPr="00BD3B81">
              <w:rPr>
                <w:rFonts w:ascii="Arial" w:hAnsi="Arial" w:cs="Arial"/>
                <w:sz w:val="20"/>
                <w:szCs w:val="20"/>
              </w:rPr>
              <w:t>- ‘b’ = 0</w:t>
            </w:r>
          </w:p>
          <w:p w:rsidR="00282FCE" w:rsidRPr="00BD3B81" w:rsidRDefault="00282FCE" w:rsidP="00282FCE">
            <w:pPr>
              <w:ind w:left="57" w:firstLine="154"/>
              <w:rPr>
                <w:rFonts w:ascii="Arial" w:hAnsi="Arial" w:cs="Arial"/>
                <w:sz w:val="20"/>
                <w:szCs w:val="20"/>
              </w:rPr>
            </w:pPr>
          </w:p>
          <w:p w:rsidR="00282FCE" w:rsidRPr="00BD3B81" w:rsidRDefault="00282FCE" w:rsidP="00282FCE">
            <w:pPr>
              <w:ind w:left="57"/>
              <w:rPr>
                <w:rFonts w:ascii="Arial" w:hAnsi="Arial" w:cs="Arial"/>
                <w:sz w:val="20"/>
                <w:szCs w:val="20"/>
              </w:rPr>
            </w:pPr>
            <w:r w:rsidRPr="00BD3B81">
              <w:rPr>
                <w:rFonts w:ascii="Arial" w:hAnsi="Arial" w:cs="Arial"/>
                <w:sz w:val="20"/>
                <w:szCs w:val="20"/>
              </w:rPr>
              <w:t>• both numbers equal</w:t>
            </w:r>
          </w:p>
          <w:p w:rsidR="00282FCE" w:rsidRPr="00BD3B81" w:rsidRDefault="00282FCE" w:rsidP="00282FCE">
            <w:pPr>
              <w:ind w:left="57" w:firstLine="154"/>
              <w:rPr>
                <w:rFonts w:ascii="Arial" w:hAnsi="Arial" w:cs="Arial"/>
                <w:sz w:val="20"/>
                <w:szCs w:val="20"/>
              </w:rPr>
            </w:pPr>
            <w:r w:rsidRPr="00BD3B81">
              <w:rPr>
                <w:rFonts w:ascii="Arial" w:hAnsi="Arial" w:cs="Arial"/>
                <w:sz w:val="20"/>
                <w:szCs w:val="20"/>
              </w:rPr>
              <w:t>- both positive</w:t>
            </w:r>
          </w:p>
          <w:p w:rsidR="00282FCE" w:rsidRPr="00BD3B81" w:rsidRDefault="00282FCE" w:rsidP="00282FCE">
            <w:pPr>
              <w:ind w:left="57" w:firstLine="154"/>
              <w:rPr>
                <w:rFonts w:ascii="Arial" w:hAnsi="Arial" w:cs="Arial"/>
                <w:sz w:val="20"/>
                <w:szCs w:val="20"/>
              </w:rPr>
            </w:pPr>
            <w:r w:rsidRPr="00BD3B81">
              <w:rPr>
                <w:rFonts w:ascii="Arial" w:hAnsi="Arial" w:cs="Arial"/>
                <w:sz w:val="20"/>
                <w:szCs w:val="20"/>
              </w:rPr>
              <w:t>- both negative</w:t>
            </w:r>
          </w:p>
          <w:p w:rsidR="00282FCE" w:rsidRPr="00BD3B81" w:rsidRDefault="00282FCE" w:rsidP="00282FCE">
            <w:pPr>
              <w:ind w:left="57" w:firstLine="154"/>
              <w:rPr>
                <w:rFonts w:ascii="Arial" w:hAnsi="Arial" w:cs="Arial"/>
                <w:sz w:val="20"/>
                <w:szCs w:val="20"/>
              </w:rPr>
            </w:pPr>
            <w:r w:rsidRPr="00BD3B81">
              <w:rPr>
                <w:rFonts w:ascii="Arial" w:hAnsi="Arial" w:cs="Arial"/>
                <w:sz w:val="20"/>
                <w:szCs w:val="20"/>
              </w:rPr>
              <w:t>- both zero</w:t>
            </w:r>
          </w:p>
          <w:p w:rsidR="00282FCE" w:rsidRPr="00BD3B81" w:rsidRDefault="00282FCE" w:rsidP="00282FCE">
            <w:pPr>
              <w:ind w:left="57"/>
              <w:rPr>
                <w:rFonts w:ascii="Arial" w:hAnsi="Arial" w:cs="Arial"/>
                <w:sz w:val="20"/>
                <w:szCs w:val="20"/>
              </w:rPr>
            </w:pPr>
          </w:p>
          <w:p w:rsidR="00282FCE" w:rsidRPr="00BD3B81" w:rsidRDefault="00282FCE" w:rsidP="00282FCE">
            <w:pPr>
              <w:ind w:left="57"/>
              <w:rPr>
                <w:rFonts w:ascii="Arial" w:hAnsi="Arial" w:cs="Arial"/>
                <w:sz w:val="20"/>
                <w:szCs w:val="20"/>
              </w:rPr>
            </w:pPr>
            <w:r w:rsidRPr="00BD3B81">
              <w:rPr>
                <w:rFonts w:ascii="Arial" w:hAnsi="Arial" w:cs="Arial"/>
                <w:sz w:val="20"/>
                <w:szCs w:val="20"/>
              </w:rPr>
              <w:t>• include other conditions.</w:t>
            </w:r>
          </w:p>
          <w:p w:rsidR="00282FCE" w:rsidRPr="00BD3B81" w:rsidRDefault="00282FCE" w:rsidP="00282FCE">
            <w:pPr>
              <w:ind w:left="57"/>
              <w:rPr>
                <w:rFonts w:ascii="Arial" w:hAnsi="Arial" w:cs="Arial"/>
                <w:sz w:val="20"/>
                <w:szCs w:val="20"/>
              </w:rPr>
            </w:pPr>
          </w:p>
          <w:p w:rsidR="00282FCE" w:rsidRPr="00BD3B81" w:rsidRDefault="00282FCE" w:rsidP="00282FCE">
            <w:pPr>
              <w:ind w:left="57"/>
              <w:rPr>
                <w:rFonts w:ascii="Arial" w:hAnsi="Arial" w:cs="Arial"/>
              </w:rPr>
            </w:pPr>
            <w:r w:rsidRPr="00BD3B81">
              <w:rPr>
                <w:rFonts w:ascii="Arial" w:hAnsi="Arial" w:cs="Arial"/>
                <w:sz w:val="20"/>
                <w:szCs w:val="20"/>
              </w:rPr>
              <w:t xml:space="preserve">Provide learners with a number of small algorithms containing errors and test plans with pre-determined data. There needs to be two sets with different types of error to allow for both black box and white box testing. </w:t>
            </w:r>
            <w:r w:rsidRPr="00BD3B81">
              <w:rPr>
                <w:rFonts w:ascii="Arial" w:hAnsi="Arial" w:cs="Arial"/>
                <w:b/>
                <w:sz w:val="20"/>
                <w:szCs w:val="20"/>
              </w:rPr>
              <w:t>(I)</w:t>
            </w:r>
          </w:p>
        </w:tc>
      </w:tr>
      <w:tr w:rsidR="00282FCE" w:rsidRPr="00626183" w:rsidTr="00282FCE">
        <w:trPr>
          <w:trHeight w:hRule="exact" w:val="4837"/>
        </w:trPr>
        <w:tc>
          <w:tcPr>
            <w:tcW w:w="1560" w:type="dxa"/>
            <w:tcBorders>
              <w:top w:val="single" w:sz="5" w:space="0" w:color="000000"/>
              <w:left w:val="single" w:sz="5" w:space="0" w:color="000000"/>
              <w:bottom w:val="single" w:sz="5" w:space="0" w:color="000000"/>
              <w:right w:val="single" w:sz="5" w:space="0" w:color="000000"/>
            </w:tcBorders>
          </w:tcPr>
          <w:p w:rsidR="00282FCE" w:rsidRPr="00BD3B81" w:rsidRDefault="00282FCE" w:rsidP="00282FCE">
            <w:pPr>
              <w:ind w:left="57"/>
            </w:pPr>
          </w:p>
        </w:tc>
        <w:tc>
          <w:tcPr>
            <w:tcW w:w="4252" w:type="dxa"/>
            <w:tcBorders>
              <w:top w:val="single" w:sz="5" w:space="0" w:color="000000"/>
              <w:left w:val="single" w:sz="5" w:space="0" w:color="000000"/>
              <w:bottom w:val="single" w:sz="5" w:space="0" w:color="000000"/>
              <w:right w:val="single" w:sz="5" w:space="0" w:color="000000"/>
            </w:tcBorders>
          </w:tcPr>
          <w:p w:rsidR="00282FCE" w:rsidRPr="00626183" w:rsidRDefault="00282FCE" w:rsidP="00282FCE">
            <w:pPr>
              <w:autoSpaceDE w:val="0"/>
              <w:autoSpaceDN w:val="0"/>
              <w:adjustRightInd w:val="0"/>
              <w:ind w:left="57"/>
              <w:rPr>
                <w:rFonts w:ascii="Arial" w:hAnsi="Arial" w:cs="Arial"/>
                <w:sz w:val="20"/>
                <w:szCs w:val="20"/>
                <w:lang w:eastAsia="en-GB"/>
              </w:rPr>
            </w:pPr>
          </w:p>
        </w:tc>
        <w:tc>
          <w:tcPr>
            <w:tcW w:w="8789" w:type="dxa"/>
            <w:tcBorders>
              <w:top w:val="single" w:sz="5" w:space="0" w:color="000000"/>
              <w:left w:val="single" w:sz="5" w:space="0" w:color="000000"/>
              <w:bottom w:val="single" w:sz="5" w:space="0" w:color="000000"/>
              <w:right w:val="single" w:sz="5" w:space="0" w:color="000000"/>
            </w:tcBorders>
          </w:tcPr>
          <w:p w:rsidR="00282FCE" w:rsidRPr="00BD3B81" w:rsidRDefault="00282FCE" w:rsidP="00282FCE">
            <w:pPr>
              <w:spacing w:after="120"/>
              <w:ind w:left="57"/>
              <w:rPr>
                <w:rFonts w:ascii="Arial" w:hAnsi="Arial" w:cs="Arial"/>
                <w:b/>
                <w:sz w:val="20"/>
                <w:szCs w:val="20"/>
              </w:rPr>
            </w:pPr>
            <w:r w:rsidRPr="00BD3B81">
              <w:rPr>
                <w:rFonts w:ascii="Arial" w:hAnsi="Arial" w:cs="Arial"/>
                <w:b/>
                <w:sz w:val="20"/>
                <w:szCs w:val="20"/>
              </w:rPr>
              <w:t>Resources</w:t>
            </w:r>
            <w:r>
              <w:rPr>
                <w:rFonts w:ascii="Arial" w:hAnsi="Arial" w:cs="Arial"/>
                <w:b/>
                <w:sz w:val="20"/>
                <w:szCs w:val="20"/>
              </w:rPr>
              <w:t>:</w:t>
            </w:r>
          </w:p>
          <w:p w:rsidR="00282FCE" w:rsidRPr="00BD3B81" w:rsidRDefault="00282FCE" w:rsidP="00282FCE">
            <w:pPr>
              <w:ind w:left="57"/>
              <w:rPr>
                <w:rFonts w:ascii="Arial" w:hAnsi="Arial" w:cs="Arial"/>
                <w:sz w:val="20"/>
                <w:szCs w:val="20"/>
              </w:rPr>
            </w:pPr>
            <w:r w:rsidRPr="00BD3B81">
              <w:rPr>
                <w:rFonts w:ascii="Arial" w:hAnsi="Arial" w:cs="Arial"/>
                <w:sz w:val="20"/>
                <w:szCs w:val="20"/>
              </w:rPr>
              <w:t>Introduction to software testing – black box and white box</w:t>
            </w:r>
            <w:r>
              <w:rPr>
                <w:rFonts w:ascii="Arial" w:hAnsi="Arial" w:cs="Arial"/>
                <w:sz w:val="20"/>
                <w:szCs w:val="20"/>
              </w:rPr>
              <w:t>:</w:t>
            </w:r>
          </w:p>
          <w:p w:rsidR="00282FCE" w:rsidRPr="00BD3B81" w:rsidRDefault="00282FCE" w:rsidP="00282FCE">
            <w:pPr>
              <w:ind w:left="57"/>
              <w:rPr>
                <w:rStyle w:val="Hyperlink"/>
                <w:rFonts w:ascii="Arial" w:hAnsi="Arial" w:cs="Arial"/>
                <w:sz w:val="20"/>
                <w:szCs w:val="20"/>
              </w:rPr>
            </w:pPr>
            <w:hyperlink r:id="rId186" w:history="1">
              <w:r w:rsidRPr="00BD3B81">
                <w:rPr>
                  <w:rStyle w:val="Hyperlink"/>
                  <w:rFonts w:ascii="Arial" w:hAnsi="Arial" w:cs="Arial"/>
                  <w:sz w:val="20"/>
                  <w:szCs w:val="20"/>
                </w:rPr>
                <w:t>http://en.wikipedia.org/wiki/Software_testing</w:t>
              </w:r>
            </w:hyperlink>
          </w:p>
          <w:p w:rsidR="00282FCE" w:rsidRPr="00BD3B81" w:rsidRDefault="00282FCE" w:rsidP="00282FCE">
            <w:pPr>
              <w:ind w:left="57"/>
              <w:rPr>
                <w:rFonts w:ascii="Arial" w:hAnsi="Arial" w:cs="Arial"/>
                <w:sz w:val="20"/>
                <w:szCs w:val="20"/>
              </w:rPr>
            </w:pPr>
            <w:hyperlink r:id="rId187" w:history="1">
              <w:r w:rsidRPr="00BD3B81">
                <w:rPr>
                  <w:rStyle w:val="Hyperlink"/>
                  <w:rFonts w:ascii="Arial" w:hAnsi="Arial" w:cs="Arial"/>
                  <w:sz w:val="20"/>
                  <w:szCs w:val="20"/>
                </w:rPr>
                <w:t>www.pp4s.co.uk/main/tu-testing-intro.html</w:t>
              </w:r>
            </w:hyperlink>
          </w:p>
          <w:p w:rsidR="00282FCE" w:rsidRPr="00BD3B81" w:rsidRDefault="00282FCE" w:rsidP="00282FCE">
            <w:pPr>
              <w:ind w:left="57"/>
              <w:rPr>
                <w:rFonts w:ascii="Arial" w:hAnsi="Arial" w:cs="Arial"/>
                <w:sz w:val="20"/>
                <w:szCs w:val="20"/>
              </w:rPr>
            </w:pPr>
            <w:hyperlink r:id="rId188" w:history="1">
              <w:r w:rsidRPr="00BD3B81">
                <w:rPr>
                  <w:rStyle w:val="Hyperlink"/>
                  <w:rFonts w:ascii="Arial" w:hAnsi="Arial" w:cs="Arial"/>
                  <w:sz w:val="20"/>
                  <w:szCs w:val="20"/>
                </w:rPr>
                <w:t>http://en.wikibooks.org/wiki/A-level_Computing/AQA/Problem_Solving,_Programming,_Data_Representation_and_Practical_Exercise/Systems_Development_Life_Cycle/Testing</w:t>
              </w:r>
            </w:hyperlink>
          </w:p>
          <w:p w:rsidR="00282FCE" w:rsidRPr="00BD3B81" w:rsidRDefault="00282FCE" w:rsidP="00282FCE">
            <w:pPr>
              <w:ind w:left="57"/>
              <w:rPr>
                <w:rFonts w:ascii="Arial" w:hAnsi="Arial" w:cs="Arial"/>
                <w:b/>
                <w:sz w:val="20"/>
                <w:szCs w:val="20"/>
              </w:rPr>
            </w:pPr>
          </w:p>
          <w:p w:rsidR="00282FCE" w:rsidRPr="00BD3B81" w:rsidRDefault="00282FCE" w:rsidP="00282FCE">
            <w:pPr>
              <w:ind w:left="57"/>
              <w:rPr>
                <w:rFonts w:ascii="Arial" w:hAnsi="Arial" w:cs="Arial"/>
                <w:sz w:val="20"/>
                <w:szCs w:val="20"/>
              </w:rPr>
            </w:pPr>
          </w:p>
          <w:p w:rsidR="00282FCE" w:rsidRPr="00BD3B81" w:rsidRDefault="00282FCE" w:rsidP="00282FCE">
            <w:pPr>
              <w:ind w:left="57"/>
              <w:rPr>
                <w:rFonts w:ascii="Arial" w:hAnsi="Arial" w:cs="Arial"/>
                <w:sz w:val="20"/>
                <w:szCs w:val="20"/>
              </w:rPr>
            </w:pPr>
          </w:p>
        </w:tc>
      </w:tr>
    </w:tbl>
    <w:p w:rsidR="00282FCE" w:rsidRDefault="00282FCE" w:rsidP="00B434C1">
      <w:pPr>
        <w:ind w:left="-567" w:right="43"/>
        <w:rPr>
          <w:rFonts w:ascii="Arial" w:hAnsi="Arial" w:cs="Arial"/>
          <w:color w:val="FFFFFF"/>
          <w:sz w:val="20"/>
          <w:szCs w:val="20"/>
        </w:rPr>
      </w:pPr>
    </w:p>
    <w:p w:rsidR="00282FCE" w:rsidRDefault="00282FCE" w:rsidP="00B434C1">
      <w:pPr>
        <w:ind w:left="-567" w:right="43"/>
        <w:rPr>
          <w:rFonts w:ascii="Arial" w:hAnsi="Arial" w:cs="Arial"/>
          <w:color w:val="FFFFFF"/>
          <w:sz w:val="20"/>
          <w:szCs w:val="20"/>
        </w:rPr>
      </w:pPr>
    </w:p>
    <w:p w:rsidR="00282FCE" w:rsidRPr="00A33EB6" w:rsidRDefault="00282FCE" w:rsidP="00B434C1">
      <w:pPr>
        <w:ind w:left="-567" w:right="43"/>
        <w:rPr>
          <w:rFonts w:ascii="Arial" w:hAnsi="Arial" w:cs="Arial"/>
          <w:color w:val="FFFFFF"/>
          <w:sz w:val="20"/>
          <w:szCs w:val="20"/>
        </w:rPr>
      </w:pPr>
    </w:p>
    <w:p w:rsidR="00E169A4" w:rsidRPr="00A33EB6" w:rsidRDefault="00E169A4" w:rsidP="00B434C1">
      <w:pPr>
        <w:ind w:left="-567" w:right="43"/>
        <w:rPr>
          <w:rFonts w:ascii="Arial" w:hAnsi="Arial" w:cs="Arial"/>
          <w:color w:val="FFFFFF"/>
          <w:sz w:val="20"/>
          <w:szCs w:val="20"/>
        </w:rPr>
      </w:pPr>
    </w:p>
    <w:p w:rsidR="00E169A4" w:rsidRDefault="00E169A4" w:rsidP="00B434C1">
      <w:pPr>
        <w:ind w:left="-567" w:right="43"/>
        <w:rPr>
          <w:rFonts w:ascii="Arial" w:hAnsi="Arial" w:cs="Arial"/>
          <w:bCs/>
          <w:sz w:val="20"/>
          <w:szCs w:val="20"/>
        </w:rPr>
      </w:pPr>
    </w:p>
    <w:p w:rsidR="00E169A4" w:rsidRDefault="00E169A4"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sectPr w:rsidR="00763CE8" w:rsidSect="002F131A">
          <w:pgSz w:w="16840" w:h="11900" w:orient="landscape" w:code="9"/>
          <w:pgMar w:top="1127" w:right="1440" w:bottom="1797" w:left="1440" w:header="0" w:footer="470" w:gutter="0"/>
          <w:cols w:space="708"/>
          <w:titlePg/>
        </w:sectPr>
      </w:pPr>
    </w:p>
    <w:bookmarkStart w:id="16" w:name="_Toc443986863"/>
    <w:p w:rsidR="00554812" w:rsidRPr="00F43498" w:rsidRDefault="00F43498" w:rsidP="00F43498">
      <w:pPr>
        <w:pStyle w:val="Heading1"/>
      </w:pPr>
      <w:r w:rsidRPr="00F43498">
        <w:lastRenderedPageBreak/>
        <w:fldChar w:fldCharType="begin"/>
      </w:r>
      <w:r w:rsidRPr="00F43498">
        <w:instrText xml:space="preserve"> HYPERLINK  \l "_Contents" </w:instrText>
      </w:r>
      <w:r w:rsidRPr="00F43498">
        <w:fldChar w:fldCharType="separate"/>
      </w:r>
      <w:r w:rsidR="00282FCE" w:rsidRPr="00F43498">
        <w:rPr>
          <w:rStyle w:val="Hyperlink"/>
          <w:color w:val="C30045"/>
          <w:u w:val="none"/>
        </w:rPr>
        <w:t>3.1 Data representation</w:t>
      </w:r>
      <w:bookmarkEnd w:id="16"/>
      <w:r w:rsidRPr="00F43498">
        <w:fldChar w:fldCharType="end"/>
      </w:r>
    </w:p>
    <w:tbl>
      <w:tblPr>
        <w:tblW w:w="14601" w:type="dxa"/>
        <w:tblInd w:w="-561" w:type="dxa"/>
        <w:tblLayout w:type="fixed"/>
        <w:tblCellMar>
          <w:left w:w="0" w:type="dxa"/>
          <w:right w:w="0" w:type="dxa"/>
        </w:tblCellMar>
        <w:tblLook w:val="01E0" w:firstRow="1" w:lastRow="1" w:firstColumn="1" w:lastColumn="1" w:noHBand="0" w:noVBand="0"/>
      </w:tblPr>
      <w:tblGrid>
        <w:gridCol w:w="1560"/>
        <w:gridCol w:w="4252"/>
        <w:gridCol w:w="8789"/>
      </w:tblGrid>
      <w:tr w:rsidR="00282FCE" w:rsidRPr="00282FCE" w:rsidTr="0037598D">
        <w:trPr>
          <w:trHeight w:val="446"/>
          <w:tblHeader/>
        </w:trPr>
        <w:tc>
          <w:tcPr>
            <w:tcW w:w="1560" w:type="dxa"/>
            <w:tcBorders>
              <w:top w:val="single" w:sz="4" w:space="0" w:color="auto"/>
              <w:left w:val="single" w:sz="6" w:space="0" w:color="000000"/>
              <w:bottom w:val="single" w:sz="6" w:space="0" w:color="000000"/>
              <w:right w:val="single" w:sz="6" w:space="0" w:color="000000"/>
            </w:tcBorders>
            <w:shd w:val="clear" w:color="auto" w:fill="C30045"/>
          </w:tcPr>
          <w:p w:rsidR="00282FCE" w:rsidRPr="00282FCE" w:rsidRDefault="00282FCE" w:rsidP="00282FCE">
            <w:pPr>
              <w:pStyle w:val="TableParagraph"/>
              <w:spacing w:before="120" w:after="120"/>
              <w:ind w:left="57" w:right="279"/>
              <w:rPr>
                <w:rFonts w:ascii="Arial" w:eastAsia="Arial" w:hAnsi="Arial" w:cs="Arial"/>
                <w:b/>
                <w:color w:val="FFFFFF" w:themeColor="background1"/>
                <w:sz w:val="20"/>
                <w:szCs w:val="20"/>
                <w:lang w:val="en-GB"/>
              </w:rPr>
            </w:pPr>
            <w:r w:rsidRPr="00282FCE">
              <w:rPr>
                <w:rFonts w:ascii="Arial" w:hAnsi="Arial" w:cs="Arial"/>
                <w:b/>
                <w:color w:val="FFFFFF" w:themeColor="background1"/>
                <w:spacing w:val="-1"/>
                <w:sz w:val="20"/>
                <w:szCs w:val="20"/>
                <w:lang w:val="en-GB"/>
              </w:rPr>
              <w:t>Syllabus</w:t>
            </w:r>
            <w:r w:rsidRPr="00282FCE">
              <w:rPr>
                <w:rFonts w:ascii="Arial" w:hAnsi="Arial" w:cs="Arial"/>
                <w:b/>
                <w:color w:val="FFFFFF" w:themeColor="background1"/>
                <w:spacing w:val="-12"/>
                <w:sz w:val="20"/>
                <w:szCs w:val="20"/>
                <w:lang w:val="en-GB"/>
              </w:rPr>
              <w:t xml:space="preserve"> </w:t>
            </w:r>
            <w:r w:rsidRPr="00282FCE">
              <w:rPr>
                <w:rFonts w:ascii="Arial" w:hAnsi="Arial" w:cs="Arial"/>
                <w:b/>
                <w:color w:val="FFFFFF" w:themeColor="background1"/>
                <w:spacing w:val="-1"/>
                <w:sz w:val="20"/>
                <w:szCs w:val="20"/>
                <w:lang w:val="en-GB"/>
              </w:rPr>
              <w:t>ref</w:t>
            </w:r>
            <w:r w:rsidRPr="00282FCE">
              <w:rPr>
                <w:rFonts w:ascii="Arial" w:hAnsi="Arial" w:cs="Arial"/>
                <w:b/>
                <w:color w:val="FFFFFF" w:themeColor="background1"/>
                <w:spacing w:val="27"/>
                <w:w w:val="99"/>
                <w:sz w:val="20"/>
                <w:szCs w:val="20"/>
                <w:lang w:val="en-GB"/>
              </w:rPr>
              <w:t xml:space="preserve"> </w:t>
            </w:r>
          </w:p>
        </w:tc>
        <w:tc>
          <w:tcPr>
            <w:tcW w:w="4252" w:type="dxa"/>
            <w:tcBorders>
              <w:top w:val="single" w:sz="4" w:space="0" w:color="auto"/>
              <w:left w:val="single" w:sz="6" w:space="0" w:color="000000"/>
              <w:bottom w:val="single" w:sz="6" w:space="0" w:color="000000"/>
              <w:right w:val="single" w:sz="6" w:space="0" w:color="000000"/>
            </w:tcBorders>
            <w:shd w:val="clear" w:color="auto" w:fill="C30045"/>
          </w:tcPr>
          <w:p w:rsidR="00282FCE" w:rsidRPr="00282FCE" w:rsidRDefault="00282FCE" w:rsidP="00282FCE">
            <w:pPr>
              <w:spacing w:before="120" w:after="120"/>
              <w:ind w:left="57"/>
              <w:rPr>
                <w:rFonts w:ascii="Arial" w:hAnsi="Arial" w:cs="Arial"/>
                <w:b/>
                <w:color w:val="FFFFFF" w:themeColor="background1"/>
                <w:sz w:val="20"/>
                <w:szCs w:val="20"/>
              </w:rPr>
            </w:pPr>
            <w:r w:rsidRPr="00282FCE">
              <w:rPr>
                <w:rFonts w:ascii="Arial" w:hAnsi="Arial" w:cs="Arial"/>
                <w:b/>
                <w:color w:val="FFFFFF" w:themeColor="background1"/>
                <w:sz w:val="20"/>
                <w:szCs w:val="20"/>
              </w:rPr>
              <w:t>Learning objectives</w:t>
            </w:r>
          </w:p>
        </w:tc>
        <w:tc>
          <w:tcPr>
            <w:tcW w:w="8789" w:type="dxa"/>
            <w:tcBorders>
              <w:top w:val="single" w:sz="4" w:space="0" w:color="auto"/>
              <w:left w:val="single" w:sz="6" w:space="0" w:color="000000"/>
              <w:bottom w:val="single" w:sz="6" w:space="0" w:color="000000"/>
              <w:right w:val="single" w:sz="6" w:space="0" w:color="000000"/>
            </w:tcBorders>
            <w:shd w:val="clear" w:color="auto" w:fill="C30045"/>
          </w:tcPr>
          <w:p w:rsidR="00282FCE" w:rsidRPr="00282FCE" w:rsidRDefault="00282FCE" w:rsidP="00282FCE">
            <w:pPr>
              <w:spacing w:before="120" w:after="120"/>
              <w:ind w:left="57"/>
              <w:rPr>
                <w:rFonts w:ascii="Arial" w:hAnsi="Arial" w:cs="Arial"/>
                <w:b/>
                <w:color w:val="FFFFFF" w:themeColor="background1"/>
                <w:sz w:val="20"/>
                <w:szCs w:val="20"/>
              </w:rPr>
            </w:pPr>
            <w:r w:rsidRPr="00282FCE">
              <w:rPr>
                <w:rFonts w:ascii="Arial" w:hAnsi="Arial" w:cs="Arial"/>
                <w:b/>
                <w:color w:val="FFFFFF" w:themeColor="background1"/>
                <w:sz w:val="20"/>
                <w:szCs w:val="20"/>
              </w:rPr>
              <w:t>Suggested teaching activities</w:t>
            </w:r>
          </w:p>
        </w:tc>
      </w:tr>
      <w:tr w:rsidR="00282FCE" w:rsidRPr="00BD3B81" w:rsidTr="00282FCE">
        <w:trPr>
          <w:trHeight w:hRule="exact" w:val="6723"/>
        </w:trPr>
        <w:tc>
          <w:tcPr>
            <w:tcW w:w="1560" w:type="dxa"/>
            <w:tcBorders>
              <w:top w:val="single" w:sz="6" w:space="0" w:color="000000"/>
              <w:left w:val="single" w:sz="5" w:space="0" w:color="000000"/>
              <w:bottom w:val="single" w:sz="5" w:space="0" w:color="000000"/>
              <w:right w:val="single" w:sz="5" w:space="0" w:color="000000"/>
            </w:tcBorders>
          </w:tcPr>
          <w:p w:rsidR="00282FCE" w:rsidRPr="00BD3B81" w:rsidRDefault="00282FCE" w:rsidP="00282FCE">
            <w:pPr>
              <w:ind w:left="57"/>
              <w:rPr>
                <w:rFonts w:ascii="Arial" w:hAnsi="Arial" w:cs="Arial"/>
                <w:sz w:val="20"/>
                <w:szCs w:val="20"/>
              </w:rPr>
            </w:pPr>
            <w:r w:rsidRPr="00BD3B81">
              <w:rPr>
                <w:rFonts w:ascii="Arial" w:hAnsi="Arial" w:cs="Arial"/>
                <w:sz w:val="20"/>
                <w:szCs w:val="20"/>
              </w:rPr>
              <w:t>3.1.1 User-defined data types</w:t>
            </w:r>
          </w:p>
        </w:tc>
        <w:tc>
          <w:tcPr>
            <w:tcW w:w="4252" w:type="dxa"/>
            <w:tcBorders>
              <w:top w:val="single" w:sz="6" w:space="0" w:color="000000"/>
              <w:left w:val="single" w:sz="5" w:space="0" w:color="000000"/>
              <w:bottom w:val="single" w:sz="5" w:space="0" w:color="000000"/>
              <w:right w:val="single" w:sz="5" w:space="0" w:color="000000"/>
            </w:tcBorders>
          </w:tcPr>
          <w:p w:rsidR="00282FCE" w:rsidRDefault="00282FCE" w:rsidP="00B305BE">
            <w:pPr>
              <w:pStyle w:val="ListParagraph"/>
              <w:widowControl w:val="0"/>
              <w:numPr>
                <w:ilvl w:val="0"/>
                <w:numId w:val="106"/>
              </w:numPr>
              <w:autoSpaceDE w:val="0"/>
              <w:autoSpaceDN w:val="0"/>
              <w:adjustRightInd w:val="0"/>
              <w:spacing w:after="120"/>
              <w:ind w:left="285" w:hanging="142"/>
              <w:contextualSpacing w:val="0"/>
              <w:rPr>
                <w:rFonts w:cs="Arial"/>
                <w:lang w:eastAsia="en-GB"/>
              </w:rPr>
            </w:pPr>
            <w:r w:rsidRPr="00626183">
              <w:rPr>
                <w:rFonts w:cs="Arial"/>
                <w:lang w:eastAsia="en-GB"/>
              </w:rPr>
              <w:t>show understanding of why user-defined types are necessary</w:t>
            </w:r>
          </w:p>
          <w:p w:rsidR="00282FCE" w:rsidRDefault="00282FCE" w:rsidP="00B305BE">
            <w:pPr>
              <w:pStyle w:val="ListParagraph"/>
              <w:widowControl w:val="0"/>
              <w:numPr>
                <w:ilvl w:val="0"/>
                <w:numId w:val="106"/>
              </w:numPr>
              <w:autoSpaceDE w:val="0"/>
              <w:autoSpaceDN w:val="0"/>
              <w:adjustRightInd w:val="0"/>
              <w:spacing w:after="120"/>
              <w:ind w:left="285" w:hanging="142"/>
              <w:contextualSpacing w:val="0"/>
              <w:rPr>
                <w:rFonts w:cs="Arial"/>
                <w:lang w:eastAsia="en-GB"/>
              </w:rPr>
            </w:pPr>
            <w:r w:rsidRPr="00626183">
              <w:rPr>
                <w:rFonts w:cs="Arial"/>
                <w:lang w:eastAsia="en-GB"/>
              </w:rPr>
              <w:t>define and use non-composite types: enumerated, pointer</w:t>
            </w:r>
          </w:p>
          <w:p w:rsidR="00282FCE" w:rsidRDefault="00282FCE" w:rsidP="00B305BE">
            <w:pPr>
              <w:pStyle w:val="ListParagraph"/>
              <w:widowControl w:val="0"/>
              <w:numPr>
                <w:ilvl w:val="0"/>
                <w:numId w:val="106"/>
              </w:numPr>
              <w:autoSpaceDE w:val="0"/>
              <w:autoSpaceDN w:val="0"/>
              <w:adjustRightInd w:val="0"/>
              <w:spacing w:after="120"/>
              <w:ind w:left="285" w:hanging="142"/>
              <w:contextualSpacing w:val="0"/>
              <w:rPr>
                <w:rFonts w:cs="Arial"/>
                <w:lang w:eastAsia="en-GB"/>
              </w:rPr>
            </w:pPr>
            <w:r w:rsidRPr="00626183">
              <w:rPr>
                <w:rFonts w:cs="Arial"/>
                <w:lang w:eastAsia="en-GB"/>
              </w:rPr>
              <w:t>define and use composite data types: set, record and class/object</w:t>
            </w:r>
          </w:p>
          <w:p w:rsidR="00282FCE" w:rsidRPr="00BD3B81" w:rsidRDefault="00282FCE" w:rsidP="00B305BE">
            <w:pPr>
              <w:pStyle w:val="ListParagraph"/>
              <w:widowControl w:val="0"/>
              <w:numPr>
                <w:ilvl w:val="0"/>
                <w:numId w:val="106"/>
              </w:numPr>
              <w:autoSpaceDE w:val="0"/>
              <w:autoSpaceDN w:val="0"/>
              <w:adjustRightInd w:val="0"/>
              <w:spacing w:after="120"/>
              <w:ind w:left="285" w:hanging="142"/>
              <w:contextualSpacing w:val="0"/>
              <w:rPr>
                <w:rFonts w:cs="Arial"/>
                <w:lang w:eastAsia="en-GB"/>
              </w:rPr>
            </w:pPr>
            <w:r w:rsidRPr="00626183">
              <w:rPr>
                <w:rFonts w:cs="Arial"/>
                <w:lang w:eastAsia="en-GB"/>
              </w:rPr>
              <w:t>choose and design an appropriate user-defined data type for a given problem</w:t>
            </w:r>
          </w:p>
          <w:p w:rsidR="00282FCE" w:rsidRPr="00626183" w:rsidRDefault="00282FCE" w:rsidP="00282FCE">
            <w:pPr>
              <w:autoSpaceDE w:val="0"/>
              <w:autoSpaceDN w:val="0"/>
              <w:adjustRightInd w:val="0"/>
              <w:ind w:left="57" w:hanging="92"/>
              <w:rPr>
                <w:rFonts w:ascii="Arial" w:hAnsi="Arial" w:cs="Arial"/>
                <w:sz w:val="20"/>
                <w:szCs w:val="20"/>
                <w:lang w:eastAsia="en-GB"/>
              </w:rPr>
            </w:pPr>
          </w:p>
          <w:p w:rsidR="00282FCE" w:rsidRPr="00BD3B81" w:rsidRDefault="00282FCE" w:rsidP="00282FCE">
            <w:pPr>
              <w:ind w:left="57"/>
            </w:pPr>
          </w:p>
        </w:tc>
        <w:tc>
          <w:tcPr>
            <w:tcW w:w="8789" w:type="dxa"/>
            <w:tcBorders>
              <w:top w:val="single" w:sz="6" w:space="0" w:color="000000"/>
              <w:left w:val="single" w:sz="5" w:space="0" w:color="000000"/>
              <w:bottom w:val="single" w:sz="5" w:space="0" w:color="000000"/>
              <w:right w:val="single" w:sz="5" w:space="0" w:color="000000"/>
            </w:tcBorders>
          </w:tcPr>
          <w:p w:rsidR="00282FCE" w:rsidRPr="00BD3B81" w:rsidRDefault="00282FCE" w:rsidP="00282FCE">
            <w:pPr>
              <w:ind w:left="57"/>
              <w:rPr>
                <w:rFonts w:ascii="Arial" w:hAnsi="Arial" w:cs="Arial"/>
                <w:sz w:val="20"/>
                <w:szCs w:val="20"/>
              </w:rPr>
            </w:pPr>
            <w:r w:rsidRPr="00BD3B81">
              <w:rPr>
                <w:rFonts w:ascii="Arial" w:hAnsi="Arial" w:cs="Arial"/>
                <w:sz w:val="20"/>
                <w:szCs w:val="20"/>
              </w:rPr>
              <w:t>This section will be covered in many other different areas, mostly object</w:t>
            </w:r>
            <w:r>
              <w:rPr>
                <w:rFonts w:ascii="Arial" w:hAnsi="Arial" w:cs="Arial"/>
                <w:sz w:val="20"/>
                <w:szCs w:val="20"/>
              </w:rPr>
              <w:t>-</w:t>
            </w:r>
            <w:r w:rsidRPr="00BD3B81">
              <w:rPr>
                <w:rFonts w:ascii="Arial" w:hAnsi="Arial" w:cs="Arial"/>
                <w:sz w:val="20"/>
                <w:szCs w:val="20"/>
              </w:rPr>
              <w:t xml:space="preserve">oriented programming and file processing. Discuss non-composite and composite data types, showing examples of these. </w:t>
            </w:r>
            <w:r w:rsidRPr="00BD3B81">
              <w:rPr>
                <w:rFonts w:ascii="Arial" w:hAnsi="Arial" w:cs="Arial"/>
                <w:b/>
                <w:sz w:val="20"/>
                <w:szCs w:val="20"/>
              </w:rPr>
              <w:t>(W)</w:t>
            </w:r>
          </w:p>
          <w:p w:rsidR="00282FCE" w:rsidRPr="00BD3B81" w:rsidRDefault="00282FCE" w:rsidP="00282FCE">
            <w:pPr>
              <w:ind w:left="57"/>
              <w:rPr>
                <w:rFonts w:ascii="Arial" w:hAnsi="Arial" w:cs="Arial"/>
                <w:b/>
                <w:sz w:val="20"/>
                <w:szCs w:val="20"/>
              </w:rPr>
            </w:pPr>
          </w:p>
          <w:p w:rsidR="00282FCE" w:rsidRPr="00BD3B81" w:rsidRDefault="00282FCE" w:rsidP="00282FCE">
            <w:pPr>
              <w:spacing w:after="120"/>
              <w:ind w:left="57"/>
              <w:rPr>
                <w:rFonts w:ascii="Arial" w:hAnsi="Arial" w:cs="Arial"/>
                <w:b/>
                <w:sz w:val="20"/>
                <w:szCs w:val="20"/>
              </w:rPr>
            </w:pPr>
            <w:r w:rsidRPr="00BD3B81">
              <w:rPr>
                <w:rFonts w:ascii="Arial" w:hAnsi="Arial" w:cs="Arial"/>
                <w:b/>
                <w:sz w:val="20"/>
                <w:szCs w:val="20"/>
              </w:rPr>
              <w:t>Resources</w:t>
            </w:r>
            <w:r>
              <w:rPr>
                <w:rFonts w:ascii="Arial" w:hAnsi="Arial" w:cs="Arial"/>
                <w:b/>
                <w:sz w:val="20"/>
                <w:szCs w:val="20"/>
              </w:rPr>
              <w:t>:</w:t>
            </w:r>
          </w:p>
          <w:p w:rsidR="00282FCE" w:rsidRPr="00BD3B81" w:rsidRDefault="00282FCE" w:rsidP="00282FCE">
            <w:pPr>
              <w:ind w:left="57"/>
              <w:rPr>
                <w:rFonts w:ascii="Arial" w:hAnsi="Arial" w:cs="Arial"/>
                <w:sz w:val="20"/>
                <w:szCs w:val="20"/>
              </w:rPr>
            </w:pPr>
            <w:hyperlink r:id="rId189" w:history="1">
              <w:r w:rsidRPr="00BD3B81">
                <w:rPr>
                  <w:rStyle w:val="Hyperlink"/>
                  <w:rFonts w:ascii="Arial" w:hAnsi="Arial" w:cs="Arial"/>
                  <w:sz w:val="20"/>
                  <w:szCs w:val="20"/>
                </w:rPr>
                <w:t>http://en.wikibooks.org/wiki/A-level_Computing/AQA/Problem_Solving,_Programming,_Data_Representation_and_Practical_Exercise/Fundamentals_of_Programming/User-defined_data_types</w:t>
              </w:r>
            </w:hyperlink>
          </w:p>
          <w:p w:rsidR="00282FCE" w:rsidRPr="00BD3B81" w:rsidRDefault="00282FCE" w:rsidP="00282FCE">
            <w:pPr>
              <w:ind w:left="57"/>
              <w:rPr>
                <w:rFonts w:ascii="Arial" w:hAnsi="Arial" w:cs="Arial"/>
                <w:sz w:val="20"/>
                <w:szCs w:val="20"/>
              </w:rPr>
            </w:pPr>
          </w:p>
          <w:p w:rsidR="00282FCE" w:rsidRPr="00BD3B81" w:rsidRDefault="00282FCE" w:rsidP="00282FCE">
            <w:pPr>
              <w:ind w:left="57"/>
              <w:rPr>
                <w:rFonts w:ascii="Arial" w:hAnsi="Arial" w:cs="Arial"/>
                <w:sz w:val="20"/>
                <w:szCs w:val="20"/>
              </w:rPr>
            </w:pPr>
            <w:r w:rsidRPr="00BD3B81">
              <w:rPr>
                <w:rFonts w:ascii="Arial" w:hAnsi="Arial" w:cs="Arial"/>
                <w:sz w:val="20"/>
                <w:szCs w:val="20"/>
              </w:rPr>
              <w:t>Enumerated types in Pascal:</w:t>
            </w:r>
          </w:p>
          <w:p w:rsidR="00282FCE" w:rsidRPr="00BD3B81" w:rsidRDefault="00282FCE" w:rsidP="00282FCE">
            <w:pPr>
              <w:ind w:left="57"/>
              <w:rPr>
                <w:rFonts w:ascii="Arial" w:hAnsi="Arial" w:cs="Arial"/>
                <w:sz w:val="20"/>
                <w:szCs w:val="20"/>
              </w:rPr>
            </w:pPr>
            <w:hyperlink r:id="rId190" w:history="1">
              <w:r w:rsidRPr="00BD3B81">
                <w:rPr>
                  <w:rStyle w:val="Hyperlink"/>
                  <w:rFonts w:ascii="Arial" w:hAnsi="Arial" w:cs="Arial"/>
                  <w:sz w:val="20"/>
                  <w:szCs w:val="20"/>
                </w:rPr>
                <w:t>www.pp4s.co.uk/main/tu-enumerated-types.html</w:t>
              </w:r>
            </w:hyperlink>
          </w:p>
          <w:p w:rsidR="00282FCE" w:rsidRPr="00BD3B81" w:rsidRDefault="00282FCE" w:rsidP="00282FCE">
            <w:pPr>
              <w:ind w:left="57"/>
              <w:rPr>
                <w:rFonts w:ascii="Arial" w:hAnsi="Arial" w:cs="Arial"/>
                <w:sz w:val="20"/>
                <w:szCs w:val="20"/>
              </w:rPr>
            </w:pPr>
          </w:p>
          <w:p w:rsidR="00282FCE" w:rsidRPr="00BD3B81" w:rsidRDefault="00282FCE" w:rsidP="00282FCE">
            <w:pPr>
              <w:ind w:left="57"/>
              <w:rPr>
                <w:rFonts w:ascii="Arial" w:hAnsi="Arial" w:cs="Arial"/>
                <w:sz w:val="20"/>
                <w:szCs w:val="20"/>
              </w:rPr>
            </w:pPr>
            <w:r w:rsidRPr="00BD3B81">
              <w:rPr>
                <w:rFonts w:ascii="Arial" w:hAnsi="Arial" w:cs="Arial"/>
                <w:sz w:val="20"/>
                <w:szCs w:val="20"/>
              </w:rPr>
              <w:t>Notes on pointer data type:</w:t>
            </w:r>
          </w:p>
          <w:p w:rsidR="00282FCE" w:rsidRPr="00BD3B81" w:rsidRDefault="00282FCE" w:rsidP="00282FCE">
            <w:pPr>
              <w:ind w:left="57"/>
              <w:rPr>
                <w:rFonts w:ascii="Arial" w:hAnsi="Arial" w:cs="Arial"/>
                <w:sz w:val="20"/>
                <w:szCs w:val="20"/>
              </w:rPr>
            </w:pPr>
            <w:hyperlink r:id="rId191" w:history="1">
              <w:r w:rsidRPr="00BD3B81">
                <w:rPr>
                  <w:rStyle w:val="Hyperlink"/>
                  <w:rFonts w:ascii="Arial" w:hAnsi="Arial" w:cs="Arial"/>
                  <w:sz w:val="20"/>
                  <w:szCs w:val="20"/>
                </w:rPr>
                <w:t>http://en.wikibooks.org/wiki/A-level_Computing/AQA/Problem_Solving,_Programming,_Operating_Systems,_Databases_and_Networking/Programming_Concepts/Pointers</w:t>
              </w:r>
            </w:hyperlink>
          </w:p>
          <w:p w:rsidR="00282FCE" w:rsidRPr="00BD3B81" w:rsidRDefault="00282FCE" w:rsidP="00282FCE">
            <w:pPr>
              <w:ind w:left="57"/>
              <w:rPr>
                <w:rFonts w:ascii="Arial" w:hAnsi="Arial" w:cs="Arial"/>
                <w:sz w:val="20"/>
                <w:szCs w:val="20"/>
              </w:rPr>
            </w:pPr>
          </w:p>
          <w:p w:rsidR="00282FCE" w:rsidRPr="00BD3B81" w:rsidRDefault="00282FCE" w:rsidP="00282FCE">
            <w:pPr>
              <w:ind w:left="57"/>
              <w:rPr>
                <w:rFonts w:ascii="Arial" w:hAnsi="Arial" w:cs="Arial"/>
                <w:sz w:val="20"/>
                <w:szCs w:val="20"/>
              </w:rPr>
            </w:pPr>
            <w:r w:rsidRPr="00BD3B81">
              <w:rPr>
                <w:rFonts w:ascii="Arial" w:hAnsi="Arial" w:cs="Arial"/>
                <w:sz w:val="20"/>
                <w:szCs w:val="20"/>
              </w:rPr>
              <w:t>Pointers in Pascal:</w:t>
            </w:r>
          </w:p>
          <w:p w:rsidR="00282FCE" w:rsidRPr="00BD3B81" w:rsidRDefault="00282FCE" w:rsidP="00282FCE">
            <w:pPr>
              <w:ind w:left="57"/>
              <w:rPr>
                <w:rFonts w:ascii="Arial" w:hAnsi="Arial" w:cs="Arial"/>
                <w:sz w:val="20"/>
                <w:szCs w:val="20"/>
              </w:rPr>
            </w:pPr>
            <w:hyperlink r:id="rId192" w:history="1">
              <w:r w:rsidRPr="00BD3B81">
                <w:rPr>
                  <w:rStyle w:val="Hyperlink"/>
                  <w:rFonts w:ascii="Arial" w:hAnsi="Arial" w:cs="Arial"/>
                  <w:sz w:val="20"/>
                  <w:szCs w:val="20"/>
                </w:rPr>
                <w:t>www.pp4s.co.uk/main/tu-gaming-prelim-pointers.html</w:t>
              </w:r>
            </w:hyperlink>
          </w:p>
          <w:p w:rsidR="00282FCE" w:rsidRPr="00BD3B81" w:rsidRDefault="00282FCE" w:rsidP="00282FCE">
            <w:pPr>
              <w:ind w:left="57"/>
              <w:rPr>
                <w:rFonts w:ascii="Arial" w:hAnsi="Arial" w:cs="Arial"/>
                <w:sz w:val="20"/>
                <w:szCs w:val="20"/>
              </w:rPr>
            </w:pPr>
          </w:p>
          <w:p w:rsidR="00282FCE" w:rsidRPr="00BD3B81" w:rsidRDefault="00282FCE" w:rsidP="00282FCE">
            <w:pPr>
              <w:ind w:left="57"/>
              <w:rPr>
                <w:rFonts w:ascii="Arial" w:hAnsi="Arial" w:cs="Arial"/>
                <w:sz w:val="20"/>
                <w:szCs w:val="20"/>
              </w:rPr>
            </w:pPr>
            <w:r w:rsidRPr="00BD3B81">
              <w:rPr>
                <w:rFonts w:ascii="Arial" w:hAnsi="Arial" w:cs="Arial"/>
                <w:sz w:val="20"/>
                <w:szCs w:val="20"/>
              </w:rPr>
              <w:t>Notes on sets:</w:t>
            </w:r>
          </w:p>
          <w:p w:rsidR="00282FCE" w:rsidRPr="00BD3B81" w:rsidRDefault="00282FCE" w:rsidP="00282FCE">
            <w:pPr>
              <w:ind w:left="57"/>
              <w:rPr>
                <w:rFonts w:ascii="Arial" w:hAnsi="Arial" w:cs="Arial"/>
                <w:sz w:val="20"/>
                <w:szCs w:val="20"/>
              </w:rPr>
            </w:pPr>
            <w:hyperlink r:id="rId193" w:history="1">
              <w:r w:rsidRPr="00BD3B81">
                <w:rPr>
                  <w:rStyle w:val="Hyperlink"/>
                  <w:rFonts w:ascii="Arial" w:hAnsi="Arial" w:cs="Arial"/>
                  <w:sz w:val="20"/>
                  <w:szCs w:val="20"/>
                </w:rPr>
                <w:t>http://en.wikipedia.org/wiki/Set_(abstract_data_type)</w:t>
              </w:r>
            </w:hyperlink>
          </w:p>
          <w:p w:rsidR="00282FCE" w:rsidRPr="00BD3B81" w:rsidRDefault="00282FCE" w:rsidP="00282FCE">
            <w:pPr>
              <w:ind w:left="57"/>
              <w:rPr>
                <w:rFonts w:ascii="Arial" w:hAnsi="Arial" w:cs="Arial"/>
                <w:sz w:val="20"/>
                <w:szCs w:val="20"/>
              </w:rPr>
            </w:pPr>
          </w:p>
          <w:p w:rsidR="00282FCE" w:rsidRPr="00BD3B81" w:rsidRDefault="00282FCE" w:rsidP="00282FCE">
            <w:pPr>
              <w:ind w:left="57"/>
              <w:rPr>
                <w:rFonts w:ascii="Arial" w:hAnsi="Arial" w:cs="Arial"/>
                <w:sz w:val="20"/>
                <w:szCs w:val="20"/>
              </w:rPr>
            </w:pPr>
            <w:r w:rsidRPr="00BD3B81">
              <w:rPr>
                <w:rFonts w:ascii="Arial" w:hAnsi="Arial" w:cs="Arial"/>
                <w:sz w:val="20"/>
                <w:szCs w:val="20"/>
              </w:rPr>
              <w:t>Set data type in Pascal:</w:t>
            </w:r>
          </w:p>
          <w:p w:rsidR="00282FCE" w:rsidRPr="00BD3B81" w:rsidRDefault="00282FCE" w:rsidP="00282FCE">
            <w:pPr>
              <w:ind w:left="57"/>
              <w:rPr>
                <w:rFonts w:ascii="Arial" w:hAnsi="Arial" w:cs="Arial"/>
                <w:sz w:val="20"/>
                <w:szCs w:val="20"/>
              </w:rPr>
            </w:pPr>
            <w:hyperlink r:id="rId194" w:history="1">
              <w:r w:rsidRPr="00BD3B81">
                <w:rPr>
                  <w:rStyle w:val="Hyperlink"/>
                  <w:rFonts w:ascii="Arial" w:hAnsi="Arial" w:cs="Arial"/>
                  <w:sz w:val="20"/>
                  <w:szCs w:val="20"/>
                </w:rPr>
                <w:t>www.pp4s.co.uk/main/tu-sets-intro.html</w:t>
              </w:r>
            </w:hyperlink>
          </w:p>
          <w:p w:rsidR="00282FCE" w:rsidRPr="00BD3B81" w:rsidRDefault="00282FCE" w:rsidP="00282FCE">
            <w:pPr>
              <w:ind w:left="57"/>
              <w:rPr>
                <w:rFonts w:ascii="Arial" w:hAnsi="Arial" w:cs="Arial"/>
                <w:sz w:val="20"/>
                <w:szCs w:val="20"/>
              </w:rPr>
            </w:pPr>
          </w:p>
          <w:p w:rsidR="00282FCE" w:rsidRPr="00BD3B81" w:rsidRDefault="00282FCE" w:rsidP="00282FCE">
            <w:pPr>
              <w:ind w:left="57"/>
              <w:rPr>
                <w:rFonts w:ascii="Arial" w:hAnsi="Arial" w:cs="Arial"/>
                <w:sz w:val="20"/>
                <w:szCs w:val="20"/>
              </w:rPr>
            </w:pPr>
            <w:r w:rsidRPr="00BD3B81">
              <w:rPr>
                <w:rFonts w:ascii="Arial" w:hAnsi="Arial" w:cs="Arial"/>
                <w:sz w:val="20"/>
                <w:szCs w:val="20"/>
              </w:rPr>
              <w:t>Record data type in Pascal:</w:t>
            </w:r>
          </w:p>
          <w:p w:rsidR="00282FCE" w:rsidRPr="00BD3B81" w:rsidRDefault="00282FCE" w:rsidP="00282FCE">
            <w:pPr>
              <w:ind w:left="57"/>
              <w:rPr>
                <w:rFonts w:ascii="Arial" w:hAnsi="Arial" w:cs="Arial"/>
                <w:sz w:val="20"/>
                <w:szCs w:val="20"/>
              </w:rPr>
            </w:pPr>
            <w:hyperlink r:id="rId195" w:history="1">
              <w:r w:rsidRPr="00BD3B81">
                <w:rPr>
                  <w:rStyle w:val="Hyperlink"/>
                  <w:rFonts w:ascii="Arial" w:hAnsi="Arial" w:cs="Arial"/>
                  <w:sz w:val="20"/>
                  <w:szCs w:val="20"/>
                </w:rPr>
                <w:t>www.pp4s.co.uk/main/tu-records-intro.html</w:t>
              </w:r>
            </w:hyperlink>
          </w:p>
          <w:p w:rsidR="00282FCE" w:rsidRPr="00BD3B81" w:rsidRDefault="00282FCE" w:rsidP="00282FCE">
            <w:pPr>
              <w:ind w:left="57"/>
              <w:rPr>
                <w:rFonts w:ascii="Arial" w:hAnsi="Arial" w:cs="Arial"/>
                <w:sz w:val="20"/>
                <w:szCs w:val="20"/>
              </w:rPr>
            </w:pPr>
          </w:p>
          <w:p w:rsidR="00282FCE" w:rsidRPr="00BD3B81" w:rsidRDefault="00282FCE" w:rsidP="00282FCE">
            <w:pPr>
              <w:ind w:left="57"/>
              <w:rPr>
                <w:rFonts w:ascii="Arial" w:hAnsi="Arial" w:cs="Arial"/>
                <w:sz w:val="20"/>
                <w:szCs w:val="20"/>
              </w:rPr>
            </w:pPr>
          </w:p>
          <w:p w:rsidR="00282FCE" w:rsidRPr="00BD3B81" w:rsidRDefault="00282FCE" w:rsidP="00282FCE">
            <w:pPr>
              <w:ind w:left="57"/>
              <w:rPr>
                <w:rFonts w:ascii="Arial" w:hAnsi="Arial" w:cs="Arial"/>
                <w:sz w:val="20"/>
                <w:szCs w:val="20"/>
              </w:rPr>
            </w:pPr>
          </w:p>
          <w:p w:rsidR="00282FCE" w:rsidRPr="00BD3B81" w:rsidRDefault="00282FCE" w:rsidP="00282FCE">
            <w:pPr>
              <w:ind w:left="57"/>
              <w:rPr>
                <w:rFonts w:ascii="Arial" w:hAnsi="Arial" w:cs="Arial"/>
                <w:sz w:val="20"/>
                <w:szCs w:val="20"/>
              </w:rPr>
            </w:pPr>
            <w:r w:rsidRPr="00BD3B81">
              <w:rPr>
                <w:rFonts w:ascii="Arial" w:hAnsi="Arial" w:cs="Arial"/>
                <w:sz w:val="20"/>
                <w:szCs w:val="20"/>
              </w:rPr>
              <w:t>Classes and objects in Pascal:</w:t>
            </w:r>
          </w:p>
          <w:p w:rsidR="00282FCE" w:rsidRPr="00BD3B81" w:rsidRDefault="00282FCE" w:rsidP="00282FCE">
            <w:pPr>
              <w:ind w:left="57"/>
            </w:pPr>
            <w:hyperlink r:id="rId196" w:history="1">
              <w:r w:rsidRPr="00BD3B81">
                <w:rPr>
                  <w:rStyle w:val="Hyperlink"/>
                  <w:rFonts w:ascii="Arial" w:hAnsi="Arial" w:cs="Arial"/>
                  <w:sz w:val="20"/>
                  <w:szCs w:val="20"/>
                </w:rPr>
                <w:t>www.pp4s.co.uk/main/tu-oop-classes-prog.html</w:t>
              </w:r>
            </w:hyperlink>
          </w:p>
        </w:tc>
      </w:tr>
      <w:tr w:rsidR="00282FCE" w:rsidRPr="00BD3B81" w:rsidTr="00282FCE">
        <w:trPr>
          <w:trHeight w:hRule="exact" w:val="6723"/>
        </w:trPr>
        <w:tc>
          <w:tcPr>
            <w:tcW w:w="1560" w:type="dxa"/>
            <w:tcBorders>
              <w:top w:val="single" w:sz="5" w:space="0" w:color="000000"/>
              <w:left w:val="single" w:sz="5" w:space="0" w:color="000000"/>
              <w:bottom w:val="single" w:sz="5" w:space="0" w:color="000000"/>
              <w:right w:val="single" w:sz="5" w:space="0" w:color="000000"/>
            </w:tcBorders>
          </w:tcPr>
          <w:p w:rsidR="00282FCE" w:rsidRPr="00BD3B81" w:rsidRDefault="00282FCE" w:rsidP="00282FCE">
            <w:pPr>
              <w:ind w:left="57"/>
            </w:pPr>
          </w:p>
        </w:tc>
        <w:tc>
          <w:tcPr>
            <w:tcW w:w="4252" w:type="dxa"/>
            <w:tcBorders>
              <w:top w:val="single" w:sz="5" w:space="0" w:color="000000"/>
              <w:left w:val="single" w:sz="5" w:space="0" w:color="000000"/>
              <w:bottom w:val="single" w:sz="5" w:space="0" w:color="000000"/>
              <w:right w:val="single" w:sz="5" w:space="0" w:color="000000"/>
            </w:tcBorders>
          </w:tcPr>
          <w:p w:rsidR="00282FCE" w:rsidRPr="00626183" w:rsidRDefault="00282FCE" w:rsidP="00282FCE">
            <w:pPr>
              <w:autoSpaceDE w:val="0"/>
              <w:autoSpaceDN w:val="0"/>
              <w:adjustRightInd w:val="0"/>
              <w:ind w:left="57" w:hanging="92"/>
              <w:rPr>
                <w:rFonts w:ascii="Arial" w:hAnsi="Arial" w:cs="Arial"/>
                <w:sz w:val="20"/>
                <w:szCs w:val="20"/>
                <w:lang w:eastAsia="en-GB"/>
              </w:rPr>
            </w:pPr>
          </w:p>
        </w:tc>
        <w:tc>
          <w:tcPr>
            <w:tcW w:w="8789" w:type="dxa"/>
            <w:tcBorders>
              <w:top w:val="single" w:sz="5" w:space="0" w:color="000000"/>
              <w:left w:val="single" w:sz="5" w:space="0" w:color="000000"/>
              <w:bottom w:val="single" w:sz="5" w:space="0" w:color="000000"/>
              <w:right w:val="single" w:sz="5" w:space="0" w:color="000000"/>
            </w:tcBorders>
          </w:tcPr>
          <w:p w:rsidR="00282FCE" w:rsidRPr="00BD3B81" w:rsidRDefault="00282FCE" w:rsidP="00282FCE">
            <w:pPr>
              <w:ind w:left="57"/>
              <w:rPr>
                <w:rFonts w:ascii="Arial" w:hAnsi="Arial" w:cs="Arial"/>
                <w:sz w:val="20"/>
                <w:szCs w:val="20"/>
              </w:rPr>
            </w:pPr>
            <w:r w:rsidRPr="00BD3B81">
              <w:rPr>
                <w:rFonts w:ascii="Arial" w:hAnsi="Arial" w:cs="Arial"/>
                <w:sz w:val="20"/>
                <w:szCs w:val="20"/>
              </w:rPr>
              <w:t>Class/object notes:</w:t>
            </w:r>
          </w:p>
          <w:p w:rsidR="00282FCE" w:rsidRPr="00BD3B81" w:rsidRDefault="00282FCE" w:rsidP="00282FCE">
            <w:pPr>
              <w:ind w:left="57"/>
              <w:rPr>
                <w:rFonts w:ascii="Arial" w:hAnsi="Arial" w:cs="Arial"/>
                <w:sz w:val="20"/>
                <w:szCs w:val="20"/>
              </w:rPr>
            </w:pPr>
            <w:hyperlink r:id="rId197" w:history="1">
              <w:r w:rsidRPr="00BD3B81">
                <w:rPr>
                  <w:rStyle w:val="Hyperlink"/>
                  <w:rFonts w:ascii="Arial" w:hAnsi="Arial" w:cs="Arial"/>
                  <w:sz w:val="20"/>
                  <w:szCs w:val="20"/>
                </w:rPr>
                <w:t>http://en.wikibooks.org/wiki/A-level_Computing/AQA/Problem_Solving,_Programming,_Operating_Systems,_Databases_and_Networking/Programming_Concepts/Object-oriented_programming_(OOP)</w:t>
              </w:r>
            </w:hyperlink>
          </w:p>
          <w:p w:rsidR="00282FCE" w:rsidRPr="00BD3B81" w:rsidRDefault="00282FCE" w:rsidP="00282FCE">
            <w:pPr>
              <w:ind w:left="57"/>
              <w:rPr>
                <w:rFonts w:ascii="Arial" w:hAnsi="Arial" w:cs="Arial"/>
                <w:sz w:val="20"/>
                <w:szCs w:val="20"/>
              </w:rPr>
            </w:pPr>
          </w:p>
          <w:p w:rsidR="00282FCE" w:rsidRPr="00BD3B81" w:rsidRDefault="00282FCE" w:rsidP="00282FCE">
            <w:pPr>
              <w:ind w:left="57"/>
              <w:rPr>
                <w:rFonts w:ascii="Arial" w:hAnsi="Arial" w:cs="Arial"/>
                <w:sz w:val="20"/>
                <w:szCs w:val="20"/>
              </w:rPr>
            </w:pPr>
            <w:r w:rsidRPr="00BD3B81">
              <w:rPr>
                <w:rFonts w:ascii="Arial" w:hAnsi="Arial" w:cs="Arial"/>
                <w:sz w:val="20"/>
                <w:szCs w:val="20"/>
              </w:rPr>
              <w:t>Classes and objects in Pascal:</w:t>
            </w:r>
          </w:p>
          <w:p w:rsidR="00282FCE" w:rsidRPr="00BD3B81" w:rsidRDefault="00282FCE" w:rsidP="00282FCE">
            <w:pPr>
              <w:ind w:left="57"/>
            </w:pPr>
            <w:hyperlink r:id="rId198" w:history="1">
              <w:r w:rsidRPr="00BD3B81">
                <w:rPr>
                  <w:rStyle w:val="Hyperlink"/>
                  <w:rFonts w:ascii="Arial" w:hAnsi="Arial" w:cs="Arial"/>
                  <w:sz w:val="20"/>
                  <w:szCs w:val="20"/>
                </w:rPr>
                <w:t>www.pp4s.co.uk/main/tu-oop-classes-prog.html</w:t>
              </w:r>
            </w:hyperlink>
          </w:p>
        </w:tc>
      </w:tr>
      <w:tr w:rsidR="00282FCE" w:rsidRPr="00BD3B81" w:rsidTr="00282FCE">
        <w:trPr>
          <w:trHeight w:hRule="exact" w:val="5262"/>
        </w:trPr>
        <w:tc>
          <w:tcPr>
            <w:tcW w:w="1560" w:type="dxa"/>
            <w:tcBorders>
              <w:top w:val="single" w:sz="5" w:space="0" w:color="000000"/>
              <w:left w:val="single" w:sz="5" w:space="0" w:color="000000"/>
              <w:bottom w:val="single" w:sz="5" w:space="0" w:color="000000"/>
              <w:right w:val="single" w:sz="5" w:space="0" w:color="000000"/>
            </w:tcBorders>
          </w:tcPr>
          <w:p w:rsidR="00282FCE" w:rsidRPr="00BD3B81" w:rsidRDefault="00282FCE" w:rsidP="00282FCE">
            <w:pPr>
              <w:ind w:left="57"/>
              <w:rPr>
                <w:rFonts w:ascii="Arial" w:hAnsi="Arial" w:cs="Arial"/>
                <w:sz w:val="20"/>
                <w:szCs w:val="20"/>
              </w:rPr>
            </w:pPr>
            <w:r w:rsidRPr="00BD3B81">
              <w:rPr>
                <w:rFonts w:ascii="Arial" w:hAnsi="Arial" w:cs="Arial"/>
                <w:sz w:val="20"/>
                <w:szCs w:val="20"/>
              </w:rPr>
              <w:lastRenderedPageBreak/>
              <w:t>3.1.2 File organisation and access</w:t>
            </w:r>
          </w:p>
        </w:tc>
        <w:tc>
          <w:tcPr>
            <w:tcW w:w="4252" w:type="dxa"/>
            <w:tcBorders>
              <w:top w:val="single" w:sz="5" w:space="0" w:color="000000"/>
              <w:left w:val="single" w:sz="5" w:space="0" w:color="000000"/>
              <w:bottom w:val="single" w:sz="5" w:space="0" w:color="000000"/>
              <w:right w:val="single" w:sz="5" w:space="0" w:color="000000"/>
            </w:tcBorders>
          </w:tcPr>
          <w:p w:rsidR="00282FCE" w:rsidRDefault="00282FCE" w:rsidP="00B305BE">
            <w:pPr>
              <w:pStyle w:val="ListParagraph"/>
              <w:widowControl w:val="0"/>
              <w:numPr>
                <w:ilvl w:val="0"/>
                <w:numId w:val="107"/>
              </w:numPr>
              <w:autoSpaceDE w:val="0"/>
              <w:autoSpaceDN w:val="0"/>
              <w:adjustRightInd w:val="0"/>
              <w:spacing w:after="120"/>
              <w:ind w:left="285" w:hanging="142"/>
              <w:contextualSpacing w:val="0"/>
              <w:rPr>
                <w:rFonts w:cs="Arial"/>
                <w:lang w:eastAsia="en-GB"/>
              </w:rPr>
            </w:pPr>
            <w:r w:rsidRPr="00626183">
              <w:rPr>
                <w:rFonts w:cs="Arial"/>
                <w:lang w:eastAsia="en-GB"/>
              </w:rPr>
              <w:t>show understanding of methods of file organisation: serial, sequential (using a key field) and random (using a record key)</w:t>
            </w:r>
          </w:p>
          <w:p w:rsidR="00282FCE" w:rsidRDefault="00282FCE" w:rsidP="00B305BE">
            <w:pPr>
              <w:pStyle w:val="ListParagraph"/>
              <w:widowControl w:val="0"/>
              <w:numPr>
                <w:ilvl w:val="0"/>
                <w:numId w:val="107"/>
              </w:numPr>
              <w:autoSpaceDE w:val="0"/>
              <w:autoSpaceDN w:val="0"/>
              <w:adjustRightInd w:val="0"/>
              <w:spacing w:after="120"/>
              <w:ind w:left="285" w:hanging="142"/>
              <w:contextualSpacing w:val="0"/>
              <w:rPr>
                <w:rFonts w:cs="Arial"/>
                <w:lang w:eastAsia="en-GB"/>
              </w:rPr>
            </w:pPr>
            <w:r w:rsidRPr="00626183">
              <w:rPr>
                <w:rFonts w:cs="Arial"/>
                <w:lang w:eastAsia="en-GB"/>
              </w:rPr>
              <w:t>show understanding of methods of file access:</w:t>
            </w:r>
          </w:p>
          <w:p w:rsidR="00282FCE" w:rsidRDefault="00282FCE" w:rsidP="00B305BE">
            <w:pPr>
              <w:pStyle w:val="ListParagraph"/>
              <w:widowControl w:val="0"/>
              <w:numPr>
                <w:ilvl w:val="0"/>
                <w:numId w:val="108"/>
              </w:numPr>
              <w:autoSpaceDE w:val="0"/>
              <w:autoSpaceDN w:val="0"/>
              <w:adjustRightInd w:val="0"/>
              <w:spacing w:after="120"/>
              <w:ind w:left="710"/>
              <w:contextualSpacing w:val="0"/>
              <w:rPr>
                <w:rFonts w:cs="Arial"/>
                <w:lang w:eastAsia="en-GB"/>
              </w:rPr>
            </w:pPr>
            <w:r w:rsidRPr="00626183">
              <w:rPr>
                <w:rFonts w:cs="Arial"/>
                <w:lang w:eastAsia="en-GB"/>
              </w:rPr>
              <w:t>sequential access for serial and sequential files</w:t>
            </w:r>
          </w:p>
          <w:p w:rsidR="00282FCE" w:rsidRDefault="00282FCE" w:rsidP="00B305BE">
            <w:pPr>
              <w:pStyle w:val="ListParagraph"/>
              <w:widowControl w:val="0"/>
              <w:numPr>
                <w:ilvl w:val="0"/>
                <w:numId w:val="108"/>
              </w:numPr>
              <w:autoSpaceDE w:val="0"/>
              <w:autoSpaceDN w:val="0"/>
              <w:adjustRightInd w:val="0"/>
              <w:spacing w:after="120"/>
              <w:ind w:left="710"/>
              <w:contextualSpacing w:val="0"/>
              <w:rPr>
                <w:rFonts w:cs="Arial"/>
                <w:lang w:eastAsia="en-GB"/>
              </w:rPr>
            </w:pPr>
            <w:proofErr w:type="gramStart"/>
            <w:r w:rsidRPr="00626183">
              <w:rPr>
                <w:rFonts w:cs="Arial"/>
                <w:lang w:eastAsia="en-GB"/>
              </w:rPr>
              <w:t>direct</w:t>
            </w:r>
            <w:proofErr w:type="gramEnd"/>
            <w:r w:rsidRPr="00626183">
              <w:rPr>
                <w:rFonts w:cs="Arial"/>
                <w:lang w:eastAsia="en-GB"/>
              </w:rPr>
              <w:t xml:space="preserve"> access for sequential and random files.</w:t>
            </w:r>
          </w:p>
          <w:p w:rsidR="00282FCE" w:rsidRPr="00BD3B81" w:rsidRDefault="00282FCE" w:rsidP="00B305BE">
            <w:pPr>
              <w:pStyle w:val="ListParagraph"/>
              <w:widowControl w:val="0"/>
              <w:numPr>
                <w:ilvl w:val="0"/>
                <w:numId w:val="107"/>
              </w:numPr>
              <w:autoSpaceDE w:val="0"/>
              <w:autoSpaceDN w:val="0"/>
              <w:adjustRightInd w:val="0"/>
              <w:spacing w:after="120"/>
              <w:ind w:left="285" w:hanging="152"/>
              <w:contextualSpacing w:val="0"/>
              <w:rPr>
                <w:rFonts w:cs="Arial"/>
                <w:lang w:eastAsia="en-GB"/>
              </w:rPr>
            </w:pPr>
            <w:r w:rsidRPr="00626183">
              <w:rPr>
                <w:rFonts w:cs="Arial"/>
                <w:lang w:eastAsia="en-GB"/>
              </w:rPr>
              <w:t>select an appropriate method of file organisation and file access for a given problem</w:t>
            </w:r>
          </w:p>
          <w:p w:rsidR="00282FCE" w:rsidRPr="00626183" w:rsidRDefault="00282FCE" w:rsidP="00282FCE">
            <w:pPr>
              <w:autoSpaceDE w:val="0"/>
              <w:autoSpaceDN w:val="0"/>
              <w:adjustRightInd w:val="0"/>
              <w:ind w:left="57" w:hanging="92"/>
              <w:rPr>
                <w:rFonts w:ascii="Arial" w:hAnsi="Arial" w:cs="Arial"/>
                <w:sz w:val="20"/>
                <w:szCs w:val="20"/>
                <w:lang w:eastAsia="en-GB"/>
              </w:rPr>
            </w:pPr>
          </w:p>
          <w:p w:rsidR="00282FCE" w:rsidRPr="00BD3B81" w:rsidRDefault="00282FCE" w:rsidP="00282FCE">
            <w:pPr>
              <w:ind w:left="57"/>
            </w:pPr>
          </w:p>
        </w:tc>
        <w:tc>
          <w:tcPr>
            <w:tcW w:w="8789" w:type="dxa"/>
            <w:tcBorders>
              <w:top w:val="single" w:sz="5" w:space="0" w:color="000000"/>
              <w:left w:val="single" w:sz="5" w:space="0" w:color="000000"/>
              <w:bottom w:val="single" w:sz="5" w:space="0" w:color="000000"/>
              <w:right w:val="single" w:sz="5" w:space="0" w:color="000000"/>
            </w:tcBorders>
          </w:tcPr>
          <w:p w:rsidR="00282FCE" w:rsidRPr="00BD3B81" w:rsidRDefault="00282FCE" w:rsidP="00282FCE">
            <w:pPr>
              <w:ind w:left="57"/>
              <w:rPr>
                <w:rFonts w:ascii="Arial" w:hAnsi="Arial" w:cs="Arial"/>
                <w:b/>
                <w:sz w:val="20"/>
                <w:szCs w:val="20"/>
              </w:rPr>
            </w:pPr>
            <w:r w:rsidRPr="00BD3B81">
              <w:rPr>
                <w:rFonts w:ascii="Arial" w:hAnsi="Arial" w:cs="Arial"/>
                <w:sz w:val="20"/>
                <w:szCs w:val="20"/>
              </w:rPr>
              <w:t xml:space="preserve">Introduce the idea of different access methods for stored data. Relate the everyday examples such as tape recorders, CD players and playlists. Cover serial, sequential and random files and the relevant access methods: sequential and direct. </w:t>
            </w:r>
            <w:r w:rsidRPr="00BD3B81">
              <w:rPr>
                <w:rFonts w:ascii="Arial" w:hAnsi="Arial" w:cs="Arial"/>
                <w:b/>
                <w:sz w:val="20"/>
                <w:szCs w:val="20"/>
              </w:rPr>
              <w:t>(W)</w:t>
            </w:r>
          </w:p>
          <w:p w:rsidR="00282FCE" w:rsidRPr="00BD3B81" w:rsidRDefault="00282FCE" w:rsidP="00282FCE">
            <w:pPr>
              <w:ind w:left="57"/>
              <w:rPr>
                <w:rFonts w:ascii="Arial" w:hAnsi="Arial" w:cs="Arial"/>
                <w:b/>
                <w:sz w:val="20"/>
                <w:szCs w:val="20"/>
              </w:rPr>
            </w:pPr>
          </w:p>
          <w:p w:rsidR="00282FCE" w:rsidRPr="00BD3B81" w:rsidRDefault="00282FCE" w:rsidP="00282FCE">
            <w:pPr>
              <w:ind w:left="57"/>
              <w:rPr>
                <w:rFonts w:ascii="Arial" w:hAnsi="Arial" w:cs="Arial"/>
                <w:b/>
                <w:sz w:val="20"/>
                <w:szCs w:val="20"/>
              </w:rPr>
            </w:pPr>
            <w:r w:rsidRPr="00BD3B81">
              <w:rPr>
                <w:rFonts w:ascii="Arial" w:hAnsi="Arial" w:cs="Arial"/>
                <w:sz w:val="20"/>
                <w:szCs w:val="20"/>
              </w:rPr>
              <w:t xml:space="preserve">Provide learners with a set of problems about different data that needs to be stored. There should also be a description about how the data needs to be accessed. Learners should </w:t>
            </w:r>
            <w:r w:rsidRPr="005E5021">
              <w:rPr>
                <w:rFonts w:ascii="Arial" w:hAnsi="Arial" w:cs="Arial"/>
                <w:sz w:val="20"/>
                <w:szCs w:val="20"/>
              </w:rPr>
              <w:t>choose</w:t>
            </w:r>
            <w:r w:rsidRPr="00BD3B81">
              <w:rPr>
                <w:rFonts w:ascii="Arial" w:hAnsi="Arial" w:cs="Arial"/>
                <w:sz w:val="20"/>
                <w:szCs w:val="20"/>
              </w:rPr>
              <w:t xml:space="preserve"> the most suitable method of file access for each problem. </w:t>
            </w:r>
            <w:r w:rsidRPr="00BD3B81">
              <w:rPr>
                <w:rFonts w:ascii="Arial" w:hAnsi="Arial" w:cs="Arial"/>
                <w:b/>
                <w:sz w:val="20"/>
                <w:szCs w:val="20"/>
              </w:rPr>
              <w:t>(I)</w:t>
            </w:r>
          </w:p>
          <w:p w:rsidR="00282FCE" w:rsidRPr="00BD3B81" w:rsidRDefault="00282FCE" w:rsidP="00282FCE">
            <w:pPr>
              <w:ind w:left="57"/>
              <w:rPr>
                <w:rFonts w:ascii="Arial" w:hAnsi="Arial" w:cs="Arial"/>
                <w:b/>
                <w:sz w:val="20"/>
                <w:szCs w:val="20"/>
              </w:rPr>
            </w:pPr>
          </w:p>
          <w:p w:rsidR="00282FCE" w:rsidRPr="00BD3B81" w:rsidRDefault="00282FCE" w:rsidP="00282FCE">
            <w:pPr>
              <w:spacing w:after="120"/>
              <w:ind w:left="57"/>
              <w:rPr>
                <w:rFonts w:ascii="Arial" w:hAnsi="Arial" w:cs="Arial"/>
                <w:b/>
                <w:sz w:val="20"/>
                <w:szCs w:val="20"/>
              </w:rPr>
            </w:pPr>
            <w:r w:rsidRPr="00BD3B81">
              <w:rPr>
                <w:rFonts w:ascii="Arial" w:hAnsi="Arial" w:cs="Arial"/>
                <w:b/>
                <w:sz w:val="20"/>
                <w:szCs w:val="20"/>
              </w:rPr>
              <w:t>Resources</w:t>
            </w:r>
            <w:r>
              <w:rPr>
                <w:rFonts w:ascii="Arial" w:hAnsi="Arial" w:cs="Arial"/>
                <w:b/>
                <w:sz w:val="20"/>
                <w:szCs w:val="20"/>
              </w:rPr>
              <w:t>:</w:t>
            </w:r>
          </w:p>
          <w:p w:rsidR="00282FCE" w:rsidRPr="00BD3B81" w:rsidRDefault="00282FCE" w:rsidP="00282FCE">
            <w:pPr>
              <w:ind w:left="57"/>
              <w:rPr>
                <w:rFonts w:ascii="Arial" w:hAnsi="Arial" w:cs="Arial"/>
                <w:sz w:val="20"/>
                <w:szCs w:val="20"/>
              </w:rPr>
            </w:pPr>
            <w:r w:rsidRPr="00BD3B81">
              <w:rPr>
                <w:rFonts w:ascii="Arial" w:hAnsi="Arial" w:cs="Arial"/>
                <w:sz w:val="20"/>
                <w:szCs w:val="20"/>
              </w:rPr>
              <w:t>Notes on sequential files:</w:t>
            </w:r>
          </w:p>
          <w:p w:rsidR="00282FCE" w:rsidRDefault="00282FCE" w:rsidP="00282FCE">
            <w:pPr>
              <w:ind w:left="57"/>
              <w:rPr>
                <w:rFonts w:ascii="Arial" w:hAnsi="Arial" w:cs="Arial"/>
                <w:sz w:val="20"/>
                <w:szCs w:val="20"/>
              </w:rPr>
            </w:pPr>
            <w:hyperlink r:id="rId199" w:history="1">
              <w:r w:rsidRPr="005C13CC">
                <w:rPr>
                  <w:rStyle w:val="Hyperlink"/>
                  <w:rFonts w:ascii="Arial" w:hAnsi="Arial" w:cs="Arial"/>
                  <w:sz w:val="20"/>
                  <w:szCs w:val="20"/>
                </w:rPr>
                <w:t>http://www.csis.ul.ie/cobol/course/SequentialFiles2.htm</w:t>
              </w:r>
            </w:hyperlink>
          </w:p>
          <w:p w:rsidR="00282FCE" w:rsidRPr="00BD3B81" w:rsidRDefault="00282FCE" w:rsidP="00282FCE">
            <w:pPr>
              <w:ind w:left="57"/>
              <w:rPr>
                <w:rFonts w:ascii="Arial" w:hAnsi="Arial" w:cs="Arial"/>
                <w:sz w:val="20"/>
                <w:szCs w:val="20"/>
              </w:rPr>
            </w:pPr>
          </w:p>
          <w:p w:rsidR="00282FCE" w:rsidRPr="00BD3B81" w:rsidRDefault="00282FCE" w:rsidP="00282FCE">
            <w:pPr>
              <w:ind w:left="57"/>
              <w:rPr>
                <w:rFonts w:ascii="Arial" w:hAnsi="Arial" w:cs="Arial"/>
                <w:sz w:val="20"/>
                <w:szCs w:val="20"/>
              </w:rPr>
            </w:pPr>
            <w:r w:rsidRPr="00BD3B81">
              <w:rPr>
                <w:rFonts w:ascii="Arial" w:hAnsi="Arial" w:cs="Arial"/>
                <w:sz w:val="20"/>
                <w:szCs w:val="20"/>
              </w:rPr>
              <w:t>Notes on random access files:</w:t>
            </w:r>
          </w:p>
          <w:p w:rsidR="00282FCE" w:rsidRPr="00BD3B81" w:rsidRDefault="00282FCE" w:rsidP="00282FCE">
            <w:pPr>
              <w:ind w:left="57"/>
              <w:rPr>
                <w:rFonts w:ascii="Arial" w:hAnsi="Arial" w:cs="Arial"/>
                <w:sz w:val="20"/>
                <w:szCs w:val="20"/>
              </w:rPr>
            </w:pPr>
            <w:hyperlink r:id="rId200" w:history="1">
              <w:r w:rsidRPr="00BD3B81">
                <w:rPr>
                  <w:rStyle w:val="Hyperlink"/>
                  <w:rFonts w:ascii="Arial" w:hAnsi="Arial" w:cs="Arial"/>
                  <w:sz w:val="20"/>
                  <w:szCs w:val="20"/>
                </w:rPr>
                <w:t>www.webopedia.com/TERM/R/random_access.html</w:t>
              </w:r>
            </w:hyperlink>
          </w:p>
        </w:tc>
      </w:tr>
      <w:tr w:rsidR="00282FCE" w:rsidRPr="00BD3B81" w:rsidTr="00282FCE">
        <w:trPr>
          <w:trHeight w:hRule="exact" w:val="8806"/>
        </w:trPr>
        <w:tc>
          <w:tcPr>
            <w:tcW w:w="1560" w:type="dxa"/>
            <w:tcBorders>
              <w:top w:val="single" w:sz="5" w:space="0" w:color="000000"/>
              <w:left w:val="single" w:sz="5" w:space="0" w:color="000000"/>
              <w:bottom w:val="single" w:sz="5" w:space="0" w:color="000000"/>
              <w:right w:val="single" w:sz="5" w:space="0" w:color="000000"/>
            </w:tcBorders>
          </w:tcPr>
          <w:p w:rsidR="00282FCE" w:rsidRPr="00BD3B81" w:rsidRDefault="00282FCE" w:rsidP="00282FCE">
            <w:pPr>
              <w:ind w:left="57"/>
              <w:rPr>
                <w:rFonts w:ascii="Arial" w:hAnsi="Arial" w:cs="Arial"/>
                <w:sz w:val="20"/>
                <w:szCs w:val="20"/>
              </w:rPr>
            </w:pPr>
            <w:r w:rsidRPr="00BD3B81">
              <w:rPr>
                <w:rFonts w:ascii="Arial" w:hAnsi="Arial" w:cs="Arial"/>
                <w:sz w:val="20"/>
                <w:szCs w:val="20"/>
              </w:rPr>
              <w:lastRenderedPageBreak/>
              <w:t>3.1.3 Real numbers and normalised floating-point representation</w:t>
            </w:r>
          </w:p>
        </w:tc>
        <w:tc>
          <w:tcPr>
            <w:tcW w:w="4252" w:type="dxa"/>
            <w:tcBorders>
              <w:top w:val="single" w:sz="5" w:space="0" w:color="000000"/>
              <w:left w:val="single" w:sz="5" w:space="0" w:color="000000"/>
              <w:bottom w:val="single" w:sz="5" w:space="0" w:color="000000"/>
              <w:right w:val="single" w:sz="5" w:space="0" w:color="000000"/>
            </w:tcBorders>
          </w:tcPr>
          <w:p w:rsidR="00282FCE" w:rsidRDefault="00282FCE" w:rsidP="00B305BE">
            <w:pPr>
              <w:pStyle w:val="ListParagraph"/>
              <w:widowControl w:val="0"/>
              <w:numPr>
                <w:ilvl w:val="0"/>
                <w:numId w:val="109"/>
              </w:numPr>
              <w:autoSpaceDE w:val="0"/>
              <w:autoSpaceDN w:val="0"/>
              <w:adjustRightInd w:val="0"/>
              <w:spacing w:after="120"/>
              <w:ind w:left="285" w:hanging="142"/>
              <w:contextualSpacing w:val="0"/>
              <w:rPr>
                <w:rFonts w:cs="Arial"/>
                <w:lang w:eastAsia="en-GB"/>
              </w:rPr>
            </w:pPr>
            <w:r w:rsidRPr="00626183">
              <w:rPr>
                <w:rFonts w:cs="Arial"/>
                <w:lang w:eastAsia="en-GB"/>
              </w:rPr>
              <w:t>describe the format of binary floating-point real numbers</w:t>
            </w:r>
          </w:p>
          <w:p w:rsidR="00282FCE" w:rsidRDefault="00282FCE" w:rsidP="00B305BE">
            <w:pPr>
              <w:pStyle w:val="ListParagraph"/>
              <w:widowControl w:val="0"/>
              <w:numPr>
                <w:ilvl w:val="0"/>
                <w:numId w:val="109"/>
              </w:numPr>
              <w:autoSpaceDE w:val="0"/>
              <w:autoSpaceDN w:val="0"/>
              <w:adjustRightInd w:val="0"/>
              <w:spacing w:after="120"/>
              <w:ind w:left="285" w:hanging="142"/>
              <w:contextualSpacing w:val="0"/>
              <w:rPr>
                <w:rFonts w:cs="Arial"/>
                <w:lang w:eastAsia="en-GB"/>
              </w:rPr>
            </w:pPr>
            <w:r w:rsidRPr="00626183">
              <w:rPr>
                <w:rFonts w:cs="Arial"/>
                <w:lang w:eastAsia="en-GB"/>
              </w:rPr>
              <w:t>convert binary floating-point real numbers into denary and vice versa</w:t>
            </w:r>
          </w:p>
          <w:p w:rsidR="00282FCE" w:rsidRDefault="00282FCE" w:rsidP="00B305BE">
            <w:pPr>
              <w:pStyle w:val="ListParagraph"/>
              <w:widowControl w:val="0"/>
              <w:numPr>
                <w:ilvl w:val="0"/>
                <w:numId w:val="109"/>
              </w:numPr>
              <w:autoSpaceDE w:val="0"/>
              <w:autoSpaceDN w:val="0"/>
              <w:adjustRightInd w:val="0"/>
              <w:spacing w:after="120"/>
              <w:ind w:left="285" w:hanging="142"/>
              <w:contextualSpacing w:val="0"/>
              <w:rPr>
                <w:rFonts w:cs="Arial"/>
                <w:lang w:eastAsia="en-GB"/>
              </w:rPr>
            </w:pPr>
            <w:r w:rsidRPr="00626183">
              <w:rPr>
                <w:rFonts w:cs="Arial"/>
                <w:lang w:eastAsia="en-GB"/>
              </w:rPr>
              <w:t>normalise floating-point numbers</w:t>
            </w:r>
          </w:p>
          <w:p w:rsidR="00282FCE" w:rsidRDefault="00282FCE" w:rsidP="00B305BE">
            <w:pPr>
              <w:pStyle w:val="ListParagraph"/>
              <w:widowControl w:val="0"/>
              <w:numPr>
                <w:ilvl w:val="0"/>
                <w:numId w:val="109"/>
              </w:numPr>
              <w:autoSpaceDE w:val="0"/>
              <w:autoSpaceDN w:val="0"/>
              <w:adjustRightInd w:val="0"/>
              <w:spacing w:after="120"/>
              <w:ind w:left="285" w:hanging="142"/>
              <w:contextualSpacing w:val="0"/>
              <w:rPr>
                <w:rFonts w:cs="Arial"/>
                <w:lang w:eastAsia="en-GB"/>
              </w:rPr>
            </w:pPr>
            <w:r w:rsidRPr="00626183">
              <w:rPr>
                <w:rFonts w:cs="Arial"/>
                <w:lang w:eastAsia="en-GB"/>
              </w:rPr>
              <w:t>show understanding of the reasons for normalisation</w:t>
            </w:r>
          </w:p>
          <w:p w:rsidR="00282FCE" w:rsidRDefault="00282FCE" w:rsidP="00B305BE">
            <w:pPr>
              <w:pStyle w:val="ListParagraph"/>
              <w:widowControl w:val="0"/>
              <w:numPr>
                <w:ilvl w:val="0"/>
                <w:numId w:val="109"/>
              </w:numPr>
              <w:autoSpaceDE w:val="0"/>
              <w:autoSpaceDN w:val="0"/>
              <w:adjustRightInd w:val="0"/>
              <w:spacing w:after="120"/>
              <w:ind w:left="285" w:hanging="142"/>
              <w:contextualSpacing w:val="0"/>
              <w:rPr>
                <w:rFonts w:cs="Arial"/>
                <w:lang w:eastAsia="en-GB"/>
              </w:rPr>
            </w:pPr>
            <w:r w:rsidRPr="00626183">
              <w:rPr>
                <w:rFonts w:cs="Arial"/>
                <w:lang w:eastAsia="en-GB"/>
              </w:rPr>
              <w:t>show understanding of the effects of changing the allocation of bits to mantissa and exponent in a floating-point representation</w:t>
            </w:r>
          </w:p>
          <w:p w:rsidR="00282FCE" w:rsidRDefault="00282FCE" w:rsidP="00B305BE">
            <w:pPr>
              <w:pStyle w:val="ListParagraph"/>
              <w:widowControl w:val="0"/>
              <w:numPr>
                <w:ilvl w:val="0"/>
                <w:numId w:val="109"/>
              </w:numPr>
              <w:autoSpaceDE w:val="0"/>
              <w:autoSpaceDN w:val="0"/>
              <w:adjustRightInd w:val="0"/>
              <w:spacing w:after="120"/>
              <w:ind w:left="285" w:hanging="142"/>
              <w:contextualSpacing w:val="0"/>
              <w:rPr>
                <w:rFonts w:cs="Arial"/>
                <w:lang w:eastAsia="en-GB"/>
              </w:rPr>
            </w:pPr>
            <w:r w:rsidRPr="00626183">
              <w:rPr>
                <w:rFonts w:cs="Arial"/>
                <w:lang w:eastAsia="en-GB"/>
              </w:rPr>
              <w:t>show understanding of how underflow and overflow can occur</w:t>
            </w:r>
          </w:p>
          <w:p w:rsidR="00282FCE" w:rsidRDefault="00282FCE" w:rsidP="00B305BE">
            <w:pPr>
              <w:pStyle w:val="ListParagraph"/>
              <w:widowControl w:val="0"/>
              <w:numPr>
                <w:ilvl w:val="0"/>
                <w:numId w:val="109"/>
              </w:numPr>
              <w:autoSpaceDE w:val="0"/>
              <w:autoSpaceDN w:val="0"/>
              <w:adjustRightInd w:val="0"/>
              <w:spacing w:after="120"/>
              <w:ind w:left="285" w:hanging="142"/>
              <w:contextualSpacing w:val="0"/>
              <w:rPr>
                <w:rFonts w:cs="Arial"/>
                <w:lang w:eastAsia="en-GB"/>
              </w:rPr>
            </w:pPr>
            <w:r w:rsidRPr="00626183">
              <w:rPr>
                <w:rFonts w:cs="Arial"/>
                <w:lang w:eastAsia="en-GB"/>
              </w:rPr>
              <w:t>show understanding of the consequences of a binary representation only being an approximation to the real number it represents</w:t>
            </w:r>
          </w:p>
          <w:p w:rsidR="00282FCE" w:rsidRPr="00BD3B81" w:rsidRDefault="00282FCE" w:rsidP="00B305BE">
            <w:pPr>
              <w:pStyle w:val="ListParagraph"/>
              <w:widowControl w:val="0"/>
              <w:numPr>
                <w:ilvl w:val="0"/>
                <w:numId w:val="109"/>
              </w:numPr>
              <w:autoSpaceDE w:val="0"/>
              <w:autoSpaceDN w:val="0"/>
              <w:adjustRightInd w:val="0"/>
              <w:spacing w:after="120"/>
              <w:ind w:left="285" w:hanging="142"/>
              <w:contextualSpacing w:val="0"/>
              <w:rPr>
                <w:rFonts w:cs="Arial"/>
                <w:lang w:eastAsia="en-GB"/>
              </w:rPr>
            </w:pPr>
            <w:r w:rsidRPr="00626183">
              <w:rPr>
                <w:rFonts w:cs="Arial"/>
                <w:lang w:eastAsia="en-GB"/>
              </w:rPr>
              <w:t>show understanding that binary representations can give rise to rounding errors</w:t>
            </w:r>
          </w:p>
          <w:p w:rsidR="00282FCE" w:rsidRPr="00626183" w:rsidRDefault="00282FCE" w:rsidP="00282FCE">
            <w:pPr>
              <w:autoSpaceDE w:val="0"/>
              <w:autoSpaceDN w:val="0"/>
              <w:adjustRightInd w:val="0"/>
              <w:ind w:left="57" w:hanging="92"/>
              <w:rPr>
                <w:rFonts w:ascii="Arial" w:hAnsi="Arial" w:cs="Arial"/>
                <w:sz w:val="20"/>
                <w:szCs w:val="20"/>
                <w:lang w:eastAsia="en-GB"/>
              </w:rPr>
            </w:pPr>
          </w:p>
          <w:p w:rsidR="00282FCE" w:rsidRPr="00BD3B81" w:rsidRDefault="00282FCE" w:rsidP="00282FCE">
            <w:pPr>
              <w:ind w:left="57"/>
            </w:pPr>
          </w:p>
        </w:tc>
        <w:tc>
          <w:tcPr>
            <w:tcW w:w="8789" w:type="dxa"/>
            <w:tcBorders>
              <w:top w:val="single" w:sz="5" w:space="0" w:color="000000"/>
              <w:left w:val="single" w:sz="5" w:space="0" w:color="000000"/>
              <w:bottom w:val="single" w:sz="5" w:space="0" w:color="000000"/>
              <w:right w:val="single" w:sz="5" w:space="0" w:color="000000"/>
            </w:tcBorders>
          </w:tcPr>
          <w:p w:rsidR="00282FCE" w:rsidRPr="00626183" w:rsidRDefault="00282FCE" w:rsidP="00282FCE">
            <w:pPr>
              <w:pStyle w:val="Default"/>
              <w:ind w:left="57"/>
              <w:rPr>
                <w:sz w:val="20"/>
                <w:szCs w:val="20"/>
              </w:rPr>
            </w:pPr>
            <w:r w:rsidRPr="00626183">
              <w:rPr>
                <w:sz w:val="20"/>
                <w:szCs w:val="20"/>
              </w:rPr>
              <w:t>Explain the structure of a floating-point number, including definitions of the mantissa (non-zero fractional part) and exponent (integer power).</w:t>
            </w:r>
            <w:r>
              <w:rPr>
                <w:sz w:val="20"/>
                <w:szCs w:val="20"/>
              </w:rPr>
              <w:t xml:space="preserve"> </w:t>
            </w:r>
            <w:r w:rsidRPr="00626183">
              <w:rPr>
                <w:b/>
                <w:sz w:val="20"/>
                <w:szCs w:val="20"/>
              </w:rPr>
              <w:t>(W)</w:t>
            </w:r>
          </w:p>
          <w:p w:rsidR="00282FCE" w:rsidRPr="00626183" w:rsidRDefault="00282FCE" w:rsidP="00282FCE">
            <w:pPr>
              <w:pStyle w:val="Default"/>
              <w:ind w:left="57"/>
              <w:rPr>
                <w:sz w:val="20"/>
                <w:szCs w:val="20"/>
              </w:rPr>
            </w:pPr>
          </w:p>
          <w:p w:rsidR="00282FCE" w:rsidRPr="00626183" w:rsidRDefault="00282FCE" w:rsidP="00282FCE">
            <w:pPr>
              <w:pStyle w:val="Default"/>
              <w:ind w:left="57"/>
              <w:rPr>
                <w:sz w:val="20"/>
                <w:szCs w:val="20"/>
              </w:rPr>
            </w:pPr>
            <w:r w:rsidRPr="00626183">
              <w:rPr>
                <w:sz w:val="20"/>
                <w:szCs w:val="20"/>
              </w:rPr>
              <w:t>Provide examples showing the range of values that can be stored and how a normalised number allows for the greatest precision for a given size of mantissa. Explain how the increase in range leads to a decrease in precision and introduce the ideas of underflow (exponent too small) or overflow (exponent too large) as the result of a calculation.</w:t>
            </w:r>
            <w:r>
              <w:rPr>
                <w:sz w:val="20"/>
                <w:szCs w:val="20"/>
              </w:rPr>
              <w:t xml:space="preserve"> </w:t>
            </w:r>
            <w:r w:rsidRPr="00626183">
              <w:rPr>
                <w:b/>
                <w:sz w:val="20"/>
                <w:szCs w:val="20"/>
              </w:rPr>
              <w:t>(W)</w:t>
            </w:r>
          </w:p>
          <w:p w:rsidR="00282FCE" w:rsidRPr="00626183" w:rsidRDefault="00282FCE" w:rsidP="00282FCE">
            <w:pPr>
              <w:pStyle w:val="Default"/>
              <w:ind w:left="57"/>
              <w:rPr>
                <w:sz w:val="20"/>
                <w:szCs w:val="20"/>
              </w:rPr>
            </w:pPr>
          </w:p>
          <w:p w:rsidR="00282FCE" w:rsidRPr="00626183" w:rsidRDefault="00282FCE" w:rsidP="00282FCE">
            <w:pPr>
              <w:pStyle w:val="Default"/>
              <w:ind w:left="57"/>
              <w:rPr>
                <w:sz w:val="20"/>
                <w:szCs w:val="20"/>
              </w:rPr>
            </w:pPr>
            <w:r w:rsidRPr="00626183">
              <w:rPr>
                <w:sz w:val="20"/>
                <w:szCs w:val="20"/>
              </w:rPr>
              <w:t>Use method of:</w:t>
            </w:r>
          </w:p>
          <w:p w:rsidR="00282FCE" w:rsidRPr="00626183" w:rsidRDefault="00282FCE" w:rsidP="00B305BE">
            <w:pPr>
              <w:pStyle w:val="Default"/>
              <w:numPr>
                <w:ilvl w:val="0"/>
                <w:numId w:val="105"/>
              </w:numPr>
              <w:tabs>
                <w:tab w:val="clear" w:pos="425"/>
                <w:tab w:val="num" w:pos="154"/>
              </w:tabs>
              <w:ind w:left="57"/>
              <w:rPr>
                <w:sz w:val="20"/>
                <w:szCs w:val="20"/>
              </w:rPr>
            </w:pPr>
            <w:r w:rsidRPr="00626183">
              <w:rPr>
                <w:sz w:val="20"/>
                <w:szCs w:val="20"/>
              </w:rPr>
              <w:t>change to a binary number</w:t>
            </w:r>
          </w:p>
          <w:p w:rsidR="00282FCE" w:rsidRPr="00626183" w:rsidRDefault="00282FCE" w:rsidP="00B305BE">
            <w:pPr>
              <w:pStyle w:val="Default"/>
              <w:numPr>
                <w:ilvl w:val="0"/>
                <w:numId w:val="105"/>
              </w:numPr>
              <w:tabs>
                <w:tab w:val="clear" w:pos="425"/>
                <w:tab w:val="num" w:pos="154"/>
              </w:tabs>
              <w:ind w:left="57"/>
              <w:rPr>
                <w:sz w:val="20"/>
                <w:szCs w:val="20"/>
              </w:rPr>
            </w:pPr>
            <w:r w:rsidRPr="00626183">
              <w:rPr>
                <w:sz w:val="20"/>
                <w:szCs w:val="20"/>
              </w:rPr>
              <w:t>normalise the binary value</w:t>
            </w:r>
          </w:p>
          <w:p w:rsidR="00282FCE" w:rsidRPr="00626183" w:rsidRDefault="00282FCE" w:rsidP="00B305BE">
            <w:pPr>
              <w:pStyle w:val="Default"/>
              <w:numPr>
                <w:ilvl w:val="0"/>
                <w:numId w:val="105"/>
              </w:numPr>
              <w:tabs>
                <w:tab w:val="clear" w:pos="425"/>
                <w:tab w:val="num" w:pos="154"/>
              </w:tabs>
              <w:ind w:left="57"/>
              <w:rPr>
                <w:sz w:val="20"/>
                <w:szCs w:val="20"/>
              </w:rPr>
            </w:pPr>
            <w:proofErr w:type="gramStart"/>
            <w:r w:rsidRPr="00626183">
              <w:rPr>
                <w:sz w:val="20"/>
                <w:szCs w:val="20"/>
              </w:rPr>
              <w:t>adjust</w:t>
            </w:r>
            <w:proofErr w:type="gramEnd"/>
            <w:r w:rsidRPr="00626183">
              <w:rPr>
                <w:sz w:val="20"/>
                <w:szCs w:val="20"/>
              </w:rPr>
              <w:t xml:space="preserve"> the exponent to accept the normalisation to create floating point representations.</w:t>
            </w:r>
          </w:p>
          <w:p w:rsidR="00282FCE" w:rsidRPr="00626183" w:rsidRDefault="00282FCE" w:rsidP="00282FCE">
            <w:pPr>
              <w:pStyle w:val="Default"/>
              <w:ind w:left="57"/>
              <w:rPr>
                <w:sz w:val="20"/>
                <w:szCs w:val="20"/>
              </w:rPr>
            </w:pPr>
          </w:p>
          <w:p w:rsidR="00282FCE" w:rsidRPr="00626183" w:rsidRDefault="00282FCE" w:rsidP="00282FCE">
            <w:pPr>
              <w:pStyle w:val="Default"/>
              <w:ind w:left="57"/>
              <w:rPr>
                <w:sz w:val="20"/>
                <w:szCs w:val="20"/>
              </w:rPr>
            </w:pPr>
            <w:r w:rsidRPr="00626183">
              <w:rPr>
                <w:sz w:val="20"/>
                <w:szCs w:val="20"/>
              </w:rPr>
              <w:t>Set worksheet exercises to practise the conversion of a decimal number to binary floating point and binary floating-point numbers to decimal. Include positive and negative numbers, large numbers and fractional values. Give model answers to ensure correct technique.</w:t>
            </w:r>
            <w:r>
              <w:rPr>
                <w:sz w:val="20"/>
                <w:szCs w:val="20"/>
              </w:rPr>
              <w:t xml:space="preserve"> </w:t>
            </w:r>
            <w:r w:rsidRPr="00626183">
              <w:rPr>
                <w:b/>
                <w:sz w:val="20"/>
                <w:szCs w:val="20"/>
              </w:rPr>
              <w:t>(I)</w:t>
            </w:r>
          </w:p>
          <w:p w:rsidR="00282FCE" w:rsidRPr="00626183" w:rsidRDefault="00282FCE" w:rsidP="00282FCE">
            <w:pPr>
              <w:pStyle w:val="Default"/>
              <w:ind w:left="57"/>
              <w:rPr>
                <w:sz w:val="20"/>
                <w:szCs w:val="20"/>
              </w:rPr>
            </w:pPr>
          </w:p>
          <w:p w:rsidR="00282FCE" w:rsidRPr="00626183" w:rsidRDefault="00282FCE" w:rsidP="00282FCE">
            <w:pPr>
              <w:pStyle w:val="Default"/>
              <w:ind w:left="57"/>
              <w:rPr>
                <w:sz w:val="20"/>
                <w:szCs w:val="20"/>
              </w:rPr>
            </w:pPr>
            <w:r w:rsidRPr="00626183">
              <w:rPr>
                <w:sz w:val="20"/>
                <w:szCs w:val="20"/>
              </w:rPr>
              <w:t>Explain why not all numbers can be represented exactly.</w:t>
            </w:r>
            <w:r>
              <w:rPr>
                <w:sz w:val="20"/>
                <w:szCs w:val="20"/>
              </w:rPr>
              <w:t xml:space="preserve"> </w:t>
            </w:r>
            <w:r w:rsidRPr="00626183">
              <w:rPr>
                <w:b/>
                <w:sz w:val="20"/>
                <w:szCs w:val="20"/>
              </w:rPr>
              <w:t>(W)</w:t>
            </w:r>
          </w:p>
          <w:p w:rsidR="00282FCE" w:rsidRPr="00626183" w:rsidRDefault="00282FCE" w:rsidP="00282FCE">
            <w:pPr>
              <w:pStyle w:val="Default"/>
              <w:ind w:left="57"/>
              <w:rPr>
                <w:sz w:val="20"/>
                <w:szCs w:val="20"/>
              </w:rPr>
            </w:pPr>
          </w:p>
          <w:p w:rsidR="00282FCE" w:rsidRPr="00BF3022" w:rsidRDefault="00282FCE" w:rsidP="00282FCE">
            <w:pPr>
              <w:pStyle w:val="Default"/>
              <w:ind w:left="57"/>
              <w:rPr>
                <w:b/>
                <w:sz w:val="20"/>
                <w:szCs w:val="20"/>
              </w:rPr>
            </w:pPr>
            <w:r w:rsidRPr="00BF3022">
              <w:rPr>
                <w:sz w:val="20"/>
                <w:szCs w:val="20"/>
              </w:rPr>
              <w:t>Introduce the issue of errors with carefully chosen examples</w:t>
            </w:r>
            <w:r w:rsidRPr="00BD3B81">
              <w:rPr>
                <w:sz w:val="20"/>
                <w:szCs w:val="20"/>
              </w:rPr>
              <w:t>.</w:t>
            </w:r>
            <w:r w:rsidRPr="00BF3022">
              <w:rPr>
                <w:b/>
                <w:sz w:val="20"/>
                <w:szCs w:val="20"/>
              </w:rPr>
              <w:t xml:space="preserve"> (W)</w:t>
            </w:r>
          </w:p>
          <w:p w:rsidR="00282FCE" w:rsidRPr="00BF3022" w:rsidRDefault="00282FCE" w:rsidP="00282FCE">
            <w:pPr>
              <w:pStyle w:val="Default"/>
              <w:ind w:left="57"/>
              <w:rPr>
                <w:b/>
                <w:sz w:val="20"/>
                <w:szCs w:val="20"/>
              </w:rPr>
            </w:pPr>
          </w:p>
          <w:p w:rsidR="00282FCE" w:rsidRPr="00BD3B81" w:rsidRDefault="00282FCE" w:rsidP="00282FCE">
            <w:pPr>
              <w:spacing w:after="120"/>
              <w:ind w:left="57"/>
              <w:rPr>
                <w:rFonts w:ascii="Arial" w:hAnsi="Arial" w:cs="Arial"/>
                <w:sz w:val="20"/>
                <w:szCs w:val="20"/>
              </w:rPr>
            </w:pPr>
            <w:r w:rsidRPr="00BD3B81">
              <w:rPr>
                <w:rFonts w:ascii="Arial" w:hAnsi="Arial" w:cs="Arial"/>
                <w:b/>
                <w:sz w:val="20"/>
                <w:szCs w:val="20"/>
              </w:rPr>
              <w:t>Resources</w:t>
            </w:r>
            <w:r>
              <w:rPr>
                <w:rFonts w:ascii="Arial" w:hAnsi="Arial" w:cs="Arial"/>
                <w:b/>
                <w:sz w:val="20"/>
                <w:szCs w:val="20"/>
              </w:rPr>
              <w:t>:</w:t>
            </w:r>
          </w:p>
          <w:p w:rsidR="00282FCE" w:rsidRPr="00BD3B81" w:rsidRDefault="00282FCE" w:rsidP="00282FCE">
            <w:pPr>
              <w:ind w:left="57"/>
              <w:rPr>
                <w:rFonts w:ascii="Arial" w:hAnsi="Arial" w:cs="Arial"/>
                <w:sz w:val="20"/>
                <w:szCs w:val="20"/>
              </w:rPr>
            </w:pPr>
            <w:r w:rsidRPr="00BD3B81">
              <w:rPr>
                <w:rFonts w:ascii="Arial" w:hAnsi="Arial" w:cs="Arial"/>
                <w:sz w:val="20"/>
                <w:szCs w:val="20"/>
              </w:rPr>
              <w:t>Theory notes for floating point numbers (sections 6–12):</w:t>
            </w:r>
          </w:p>
          <w:p w:rsidR="00282FCE" w:rsidRPr="00BD3B81" w:rsidRDefault="00282FCE" w:rsidP="00282FCE">
            <w:pPr>
              <w:ind w:left="57"/>
              <w:rPr>
                <w:rFonts w:ascii="Arial" w:hAnsi="Arial" w:cs="Arial"/>
                <w:sz w:val="20"/>
                <w:szCs w:val="20"/>
              </w:rPr>
            </w:pPr>
            <w:hyperlink r:id="rId201" w:history="1">
              <w:r w:rsidRPr="00BD3B81">
                <w:rPr>
                  <w:rStyle w:val="Hyperlink"/>
                  <w:rFonts w:ascii="Arial" w:hAnsi="Arial" w:cs="Arial"/>
                  <w:sz w:val="20"/>
                  <w:szCs w:val="20"/>
                </w:rPr>
                <w:t>www.teach-ict.com/as_as_computing/ocr/H447/F453/3_3_4/floating_point/miniweb/index.htm</w:t>
              </w:r>
            </w:hyperlink>
          </w:p>
          <w:p w:rsidR="00282FCE" w:rsidRPr="00BD3B81" w:rsidRDefault="00282FCE" w:rsidP="00282FCE">
            <w:pPr>
              <w:ind w:left="57"/>
              <w:rPr>
                <w:rFonts w:ascii="Arial" w:hAnsi="Arial" w:cs="Arial"/>
                <w:sz w:val="20"/>
                <w:szCs w:val="20"/>
              </w:rPr>
            </w:pPr>
          </w:p>
          <w:p w:rsidR="00282FCE" w:rsidRPr="00BD3B81" w:rsidRDefault="00282FCE" w:rsidP="00282FCE">
            <w:pPr>
              <w:ind w:left="57"/>
              <w:rPr>
                <w:rFonts w:ascii="Arial" w:hAnsi="Arial" w:cs="Arial"/>
                <w:sz w:val="20"/>
                <w:szCs w:val="20"/>
              </w:rPr>
            </w:pPr>
            <w:r w:rsidRPr="00BD3B81">
              <w:rPr>
                <w:rFonts w:ascii="Arial" w:hAnsi="Arial" w:cs="Arial"/>
                <w:sz w:val="20"/>
                <w:szCs w:val="20"/>
              </w:rPr>
              <w:t>Notes and exercises on floating point numbers:</w:t>
            </w:r>
          </w:p>
          <w:p w:rsidR="00282FCE" w:rsidRPr="00BD3B81" w:rsidRDefault="00282FCE" w:rsidP="00282FCE">
            <w:pPr>
              <w:ind w:left="57"/>
              <w:rPr>
                <w:rFonts w:ascii="Arial" w:hAnsi="Arial" w:cs="Arial"/>
                <w:sz w:val="20"/>
                <w:szCs w:val="20"/>
              </w:rPr>
            </w:pPr>
            <w:hyperlink r:id="rId202" w:history="1">
              <w:r w:rsidRPr="00BD3B81">
                <w:rPr>
                  <w:rStyle w:val="Hyperlink"/>
                  <w:rFonts w:ascii="Arial" w:hAnsi="Arial" w:cs="Arial"/>
                  <w:sz w:val="20"/>
                  <w:szCs w:val="20"/>
                </w:rPr>
                <w:t>http://en.wikibooks.org/wiki/A-level_Computing/AQA/Problem_Solving,_Programming,_Operating_Systems,_Databases_and_Networking/Real_Numbers/Floating_point_numbers</w:t>
              </w:r>
            </w:hyperlink>
          </w:p>
          <w:p w:rsidR="00282FCE" w:rsidRPr="00BD3B81" w:rsidRDefault="00282FCE" w:rsidP="00282FCE">
            <w:pPr>
              <w:ind w:left="57"/>
              <w:rPr>
                <w:rFonts w:ascii="Arial" w:hAnsi="Arial" w:cs="Arial"/>
                <w:sz w:val="20"/>
                <w:szCs w:val="20"/>
              </w:rPr>
            </w:pPr>
          </w:p>
          <w:p w:rsidR="00282FCE" w:rsidRPr="00BD3B81" w:rsidRDefault="00282FCE" w:rsidP="00282FCE">
            <w:pPr>
              <w:ind w:left="57"/>
              <w:rPr>
                <w:rFonts w:ascii="Arial" w:hAnsi="Arial" w:cs="Arial"/>
                <w:sz w:val="20"/>
                <w:szCs w:val="20"/>
              </w:rPr>
            </w:pPr>
            <w:r w:rsidRPr="00BD3B81">
              <w:rPr>
                <w:rFonts w:ascii="Arial" w:hAnsi="Arial" w:cs="Arial"/>
                <w:sz w:val="20"/>
                <w:szCs w:val="20"/>
              </w:rPr>
              <w:t>Notes and exercises on normalisation:</w:t>
            </w:r>
          </w:p>
          <w:p w:rsidR="00282FCE" w:rsidRPr="00BD3B81" w:rsidRDefault="00282FCE" w:rsidP="00282FCE">
            <w:pPr>
              <w:ind w:left="57"/>
              <w:rPr>
                <w:rFonts w:ascii="Arial" w:hAnsi="Arial" w:cs="Arial"/>
                <w:sz w:val="20"/>
                <w:szCs w:val="20"/>
              </w:rPr>
            </w:pPr>
            <w:hyperlink r:id="rId203" w:history="1">
              <w:r w:rsidRPr="00BD3B81">
                <w:rPr>
                  <w:rStyle w:val="Hyperlink"/>
                  <w:rFonts w:ascii="Arial" w:hAnsi="Arial" w:cs="Arial"/>
                  <w:sz w:val="20"/>
                  <w:szCs w:val="20"/>
                </w:rPr>
                <w:t>http://en.wikibooks.org/wiki/A-level_Computing/AQA/Problem_Solving,_Programming,_Operating_Systems,_Databases_and_Networking/Real_Numbers/Normalisation</w:t>
              </w:r>
            </w:hyperlink>
          </w:p>
          <w:p w:rsidR="00282FCE" w:rsidRPr="00BD3B81" w:rsidRDefault="00282FCE" w:rsidP="00282FCE">
            <w:pPr>
              <w:ind w:left="57"/>
              <w:rPr>
                <w:rFonts w:ascii="Arial" w:hAnsi="Arial" w:cs="Arial"/>
                <w:sz w:val="20"/>
                <w:szCs w:val="20"/>
              </w:rPr>
            </w:pPr>
          </w:p>
          <w:p w:rsidR="00282FCE" w:rsidRPr="00BD3B81" w:rsidRDefault="00282FCE" w:rsidP="00282FCE">
            <w:pPr>
              <w:ind w:left="57"/>
            </w:pPr>
          </w:p>
        </w:tc>
      </w:tr>
      <w:tr w:rsidR="00282FCE" w:rsidRPr="00BD3B81" w:rsidTr="00282FCE">
        <w:trPr>
          <w:trHeight w:hRule="exact" w:val="1435"/>
        </w:trPr>
        <w:tc>
          <w:tcPr>
            <w:tcW w:w="1560" w:type="dxa"/>
            <w:tcBorders>
              <w:top w:val="single" w:sz="5" w:space="0" w:color="000000"/>
              <w:left w:val="single" w:sz="5" w:space="0" w:color="000000"/>
              <w:bottom w:val="single" w:sz="5" w:space="0" w:color="000000"/>
              <w:right w:val="single" w:sz="5" w:space="0" w:color="000000"/>
            </w:tcBorders>
          </w:tcPr>
          <w:p w:rsidR="00282FCE" w:rsidRPr="00BD3B81" w:rsidRDefault="00282FCE" w:rsidP="00282FCE">
            <w:pPr>
              <w:ind w:left="57"/>
            </w:pPr>
          </w:p>
        </w:tc>
        <w:tc>
          <w:tcPr>
            <w:tcW w:w="4252" w:type="dxa"/>
            <w:tcBorders>
              <w:top w:val="single" w:sz="5" w:space="0" w:color="000000"/>
              <w:left w:val="single" w:sz="5" w:space="0" w:color="000000"/>
              <w:bottom w:val="single" w:sz="5" w:space="0" w:color="000000"/>
              <w:right w:val="single" w:sz="5" w:space="0" w:color="000000"/>
            </w:tcBorders>
          </w:tcPr>
          <w:p w:rsidR="00282FCE" w:rsidRPr="00BD3B81" w:rsidRDefault="00282FCE" w:rsidP="00282FCE">
            <w:pPr>
              <w:ind w:left="57"/>
            </w:pPr>
          </w:p>
        </w:tc>
        <w:tc>
          <w:tcPr>
            <w:tcW w:w="8789" w:type="dxa"/>
            <w:tcBorders>
              <w:top w:val="single" w:sz="5" w:space="0" w:color="000000"/>
              <w:left w:val="single" w:sz="5" w:space="0" w:color="000000"/>
              <w:bottom w:val="single" w:sz="5" w:space="0" w:color="000000"/>
              <w:right w:val="single" w:sz="5" w:space="0" w:color="000000"/>
            </w:tcBorders>
          </w:tcPr>
          <w:p w:rsidR="00282FCE" w:rsidRPr="00BD3B81" w:rsidRDefault="00282FCE" w:rsidP="00282FCE">
            <w:pPr>
              <w:ind w:left="57"/>
              <w:rPr>
                <w:rFonts w:ascii="Arial" w:hAnsi="Arial" w:cs="Arial"/>
                <w:sz w:val="20"/>
                <w:szCs w:val="20"/>
              </w:rPr>
            </w:pPr>
            <w:r w:rsidRPr="00BD3B81">
              <w:rPr>
                <w:rFonts w:ascii="Arial" w:hAnsi="Arial" w:cs="Arial"/>
                <w:sz w:val="20"/>
                <w:szCs w:val="20"/>
              </w:rPr>
              <w:t>Notes on errors, underflow and overflow:</w:t>
            </w:r>
          </w:p>
          <w:p w:rsidR="00282FCE" w:rsidRPr="00BD3B81" w:rsidRDefault="00282FCE" w:rsidP="00282FCE">
            <w:pPr>
              <w:ind w:left="57"/>
              <w:rPr>
                <w:rFonts w:ascii="Arial" w:hAnsi="Arial" w:cs="Arial"/>
                <w:sz w:val="20"/>
                <w:szCs w:val="20"/>
              </w:rPr>
            </w:pPr>
            <w:hyperlink r:id="rId204" w:history="1">
              <w:r w:rsidRPr="00BD3B81">
                <w:rPr>
                  <w:rStyle w:val="Hyperlink"/>
                  <w:rFonts w:ascii="Arial" w:hAnsi="Arial" w:cs="Arial"/>
                  <w:sz w:val="20"/>
                  <w:szCs w:val="20"/>
                </w:rPr>
                <w:t>http://en.wikibooks.org/wiki/A-level_Computing/AQA/Problem_Solving,_Programming,_Operating_Systems,_Databases_and_Networking/Real_Numbers/Errors</w:t>
              </w:r>
            </w:hyperlink>
          </w:p>
          <w:p w:rsidR="00282FCE" w:rsidRPr="00BD3B81" w:rsidRDefault="00282FCE" w:rsidP="00282FCE">
            <w:pPr>
              <w:ind w:left="57"/>
            </w:pPr>
          </w:p>
        </w:tc>
      </w:tr>
    </w:tbl>
    <w:p w:rsidR="00282FCE" w:rsidRDefault="00282FCE" w:rsidP="00B434C1">
      <w:pPr>
        <w:ind w:left="-567" w:right="43"/>
        <w:rPr>
          <w:rFonts w:ascii="Arial" w:hAnsi="Arial" w:cs="Arial"/>
          <w:color w:val="FFFFFF"/>
          <w:sz w:val="20"/>
          <w:szCs w:val="20"/>
        </w:rPr>
      </w:pPr>
    </w:p>
    <w:p w:rsidR="00282FCE" w:rsidRDefault="00282FCE" w:rsidP="00B434C1">
      <w:pPr>
        <w:ind w:left="-567" w:right="43"/>
        <w:rPr>
          <w:rFonts w:ascii="Arial" w:hAnsi="Arial" w:cs="Arial"/>
          <w:color w:val="FFFFFF"/>
          <w:sz w:val="20"/>
          <w:szCs w:val="20"/>
        </w:rPr>
      </w:pPr>
    </w:p>
    <w:p w:rsidR="00282FCE" w:rsidRPr="00A33EB6" w:rsidRDefault="00282FCE" w:rsidP="00B434C1">
      <w:pPr>
        <w:ind w:left="-567" w:right="43"/>
        <w:rPr>
          <w:rFonts w:ascii="Arial" w:hAnsi="Arial" w:cs="Arial"/>
          <w:color w:val="FFFFFF"/>
          <w:sz w:val="20"/>
          <w:szCs w:val="20"/>
        </w:rPr>
      </w:pPr>
    </w:p>
    <w:p w:rsidR="00E169A4" w:rsidRDefault="00E169A4"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sectPr w:rsidR="00763CE8" w:rsidSect="002F131A">
          <w:pgSz w:w="16840" w:h="11900" w:orient="landscape" w:code="9"/>
          <w:pgMar w:top="1126" w:right="1440" w:bottom="1797" w:left="1440" w:header="0" w:footer="470" w:gutter="0"/>
          <w:cols w:space="708"/>
          <w:titlePg/>
        </w:sectPr>
      </w:pPr>
    </w:p>
    <w:bookmarkStart w:id="17" w:name="_Toc443986864"/>
    <w:p w:rsidR="00554812" w:rsidRPr="00F43498" w:rsidRDefault="00F43498" w:rsidP="00F43498">
      <w:pPr>
        <w:pStyle w:val="Heading1"/>
      </w:pPr>
      <w:r w:rsidRPr="00F43498">
        <w:lastRenderedPageBreak/>
        <w:fldChar w:fldCharType="begin"/>
      </w:r>
      <w:r w:rsidRPr="00F43498">
        <w:instrText xml:space="preserve"> HYPERLINK  \l "_Contents" </w:instrText>
      </w:r>
      <w:r w:rsidRPr="00F43498">
        <w:fldChar w:fldCharType="separate"/>
      </w:r>
      <w:r w:rsidR="0037598D" w:rsidRPr="00F43498">
        <w:rPr>
          <w:rStyle w:val="Hyperlink"/>
          <w:color w:val="C30045"/>
          <w:u w:val="none"/>
        </w:rPr>
        <w:t>3.2 Communication and internet technologies</w:t>
      </w:r>
      <w:bookmarkEnd w:id="17"/>
      <w:r w:rsidRPr="00F43498">
        <w:fldChar w:fldCharType="end"/>
      </w:r>
    </w:p>
    <w:tbl>
      <w:tblPr>
        <w:tblW w:w="14601" w:type="dxa"/>
        <w:tblInd w:w="-561" w:type="dxa"/>
        <w:tblLayout w:type="fixed"/>
        <w:tblCellMar>
          <w:left w:w="0" w:type="dxa"/>
          <w:right w:w="0" w:type="dxa"/>
        </w:tblCellMar>
        <w:tblLook w:val="01E0" w:firstRow="1" w:lastRow="1" w:firstColumn="1" w:lastColumn="1" w:noHBand="0" w:noVBand="0"/>
      </w:tblPr>
      <w:tblGrid>
        <w:gridCol w:w="1560"/>
        <w:gridCol w:w="4252"/>
        <w:gridCol w:w="8789"/>
      </w:tblGrid>
      <w:tr w:rsidR="0037598D" w:rsidRPr="0037598D" w:rsidTr="00CB067F">
        <w:trPr>
          <w:trHeight w:val="433"/>
          <w:tblHeader/>
        </w:trPr>
        <w:tc>
          <w:tcPr>
            <w:tcW w:w="1560" w:type="dxa"/>
            <w:tcBorders>
              <w:top w:val="single" w:sz="4" w:space="0" w:color="auto"/>
              <w:left w:val="single" w:sz="6" w:space="0" w:color="000000"/>
              <w:bottom w:val="single" w:sz="6" w:space="0" w:color="000000"/>
              <w:right w:val="single" w:sz="6" w:space="0" w:color="000000"/>
            </w:tcBorders>
            <w:shd w:val="clear" w:color="auto" w:fill="C30045"/>
          </w:tcPr>
          <w:p w:rsidR="0037598D" w:rsidRPr="0037598D" w:rsidRDefault="0037598D" w:rsidP="0037598D">
            <w:pPr>
              <w:pStyle w:val="TableParagraph"/>
              <w:spacing w:before="120" w:after="120"/>
              <w:ind w:left="57" w:right="279"/>
              <w:rPr>
                <w:rFonts w:ascii="Arial" w:eastAsia="Arial" w:hAnsi="Arial" w:cs="Arial"/>
                <w:b/>
                <w:color w:val="FFFFFF" w:themeColor="background1"/>
                <w:sz w:val="20"/>
                <w:szCs w:val="20"/>
                <w:lang w:val="en-GB"/>
              </w:rPr>
            </w:pPr>
            <w:r w:rsidRPr="0037598D">
              <w:rPr>
                <w:rFonts w:ascii="Arial" w:hAnsi="Arial" w:cs="Arial"/>
                <w:b/>
                <w:color w:val="FFFFFF" w:themeColor="background1"/>
                <w:spacing w:val="-1"/>
                <w:sz w:val="20"/>
                <w:szCs w:val="20"/>
                <w:lang w:val="en-GB"/>
              </w:rPr>
              <w:t>Syllabus</w:t>
            </w:r>
            <w:r w:rsidRPr="0037598D">
              <w:rPr>
                <w:rFonts w:ascii="Arial" w:hAnsi="Arial" w:cs="Arial"/>
                <w:b/>
                <w:color w:val="FFFFFF" w:themeColor="background1"/>
                <w:spacing w:val="-12"/>
                <w:sz w:val="20"/>
                <w:szCs w:val="20"/>
                <w:lang w:val="en-GB"/>
              </w:rPr>
              <w:t xml:space="preserve"> </w:t>
            </w:r>
            <w:r w:rsidRPr="0037598D">
              <w:rPr>
                <w:rFonts w:ascii="Arial" w:hAnsi="Arial" w:cs="Arial"/>
                <w:b/>
                <w:color w:val="FFFFFF" w:themeColor="background1"/>
                <w:spacing w:val="-1"/>
                <w:sz w:val="20"/>
                <w:szCs w:val="20"/>
                <w:lang w:val="en-GB"/>
              </w:rPr>
              <w:t>ref</w:t>
            </w:r>
            <w:r w:rsidRPr="0037598D">
              <w:rPr>
                <w:rFonts w:ascii="Arial" w:hAnsi="Arial" w:cs="Arial"/>
                <w:b/>
                <w:color w:val="FFFFFF" w:themeColor="background1"/>
                <w:spacing w:val="27"/>
                <w:w w:val="99"/>
                <w:sz w:val="20"/>
                <w:szCs w:val="20"/>
                <w:lang w:val="en-GB"/>
              </w:rPr>
              <w:t xml:space="preserve"> </w:t>
            </w:r>
          </w:p>
        </w:tc>
        <w:tc>
          <w:tcPr>
            <w:tcW w:w="4252" w:type="dxa"/>
            <w:tcBorders>
              <w:top w:val="single" w:sz="4" w:space="0" w:color="auto"/>
              <w:left w:val="single" w:sz="6" w:space="0" w:color="000000"/>
              <w:bottom w:val="single" w:sz="6" w:space="0" w:color="000000"/>
              <w:right w:val="single" w:sz="6" w:space="0" w:color="000000"/>
            </w:tcBorders>
            <w:shd w:val="clear" w:color="auto" w:fill="C30045"/>
          </w:tcPr>
          <w:p w:rsidR="0037598D" w:rsidRPr="0037598D" w:rsidRDefault="0037598D" w:rsidP="0037598D">
            <w:pPr>
              <w:spacing w:before="120" w:after="120"/>
              <w:ind w:left="57"/>
              <w:rPr>
                <w:rFonts w:ascii="Arial" w:hAnsi="Arial" w:cs="Arial"/>
                <w:b/>
                <w:color w:val="FFFFFF" w:themeColor="background1"/>
                <w:sz w:val="20"/>
                <w:szCs w:val="20"/>
              </w:rPr>
            </w:pPr>
            <w:r w:rsidRPr="0037598D">
              <w:rPr>
                <w:rFonts w:ascii="Arial" w:hAnsi="Arial" w:cs="Arial"/>
                <w:b/>
                <w:color w:val="FFFFFF" w:themeColor="background1"/>
                <w:sz w:val="20"/>
                <w:szCs w:val="20"/>
              </w:rPr>
              <w:t>Learning objectives</w:t>
            </w:r>
          </w:p>
        </w:tc>
        <w:tc>
          <w:tcPr>
            <w:tcW w:w="8789" w:type="dxa"/>
            <w:tcBorders>
              <w:top w:val="single" w:sz="4" w:space="0" w:color="auto"/>
              <w:left w:val="single" w:sz="6" w:space="0" w:color="000000"/>
              <w:bottom w:val="single" w:sz="6" w:space="0" w:color="000000"/>
              <w:right w:val="single" w:sz="6" w:space="0" w:color="000000"/>
            </w:tcBorders>
            <w:shd w:val="clear" w:color="auto" w:fill="C30045"/>
          </w:tcPr>
          <w:p w:rsidR="0037598D" w:rsidRPr="0037598D" w:rsidRDefault="0037598D" w:rsidP="0037598D">
            <w:pPr>
              <w:spacing w:before="120" w:after="120"/>
              <w:ind w:left="57"/>
              <w:rPr>
                <w:rFonts w:ascii="Arial" w:hAnsi="Arial" w:cs="Arial"/>
                <w:b/>
                <w:color w:val="FFFFFF" w:themeColor="background1"/>
                <w:sz w:val="20"/>
                <w:szCs w:val="20"/>
              </w:rPr>
            </w:pPr>
            <w:r w:rsidRPr="0037598D">
              <w:rPr>
                <w:rFonts w:ascii="Arial" w:hAnsi="Arial" w:cs="Arial"/>
                <w:b/>
                <w:color w:val="FFFFFF" w:themeColor="background1"/>
                <w:sz w:val="20"/>
                <w:szCs w:val="20"/>
              </w:rPr>
              <w:t>Suggested teaching activities</w:t>
            </w:r>
          </w:p>
        </w:tc>
      </w:tr>
      <w:tr w:rsidR="0037598D" w:rsidRPr="00626183" w:rsidTr="0037598D">
        <w:trPr>
          <w:trHeight w:hRule="exact" w:val="2271"/>
        </w:trPr>
        <w:tc>
          <w:tcPr>
            <w:tcW w:w="1560" w:type="dxa"/>
            <w:vMerge w:val="restart"/>
            <w:tcBorders>
              <w:top w:val="single" w:sz="6" w:space="0" w:color="000000"/>
              <w:left w:val="single" w:sz="5" w:space="0" w:color="000000"/>
              <w:right w:val="single" w:sz="5" w:space="0" w:color="000000"/>
            </w:tcBorders>
          </w:tcPr>
          <w:p w:rsidR="0037598D" w:rsidRPr="00BD3B81" w:rsidRDefault="0037598D" w:rsidP="0037598D">
            <w:pPr>
              <w:ind w:left="57"/>
              <w:rPr>
                <w:rFonts w:ascii="Arial" w:hAnsi="Arial" w:cs="Arial"/>
                <w:sz w:val="20"/>
                <w:szCs w:val="20"/>
              </w:rPr>
            </w:pPr>
            <w:r w:rsidRPr="00BD3B81">
              <w:rPr>
                <w:rFonts w:ascii="Arial" w:hAnsi="Arial" w:cs="Arial"/>
                <w:sz w:val="20"/>
                <w:szCs w:val="20"/>
              </w:rPr>
              <w:t>3.2.1 Protocols</w:t>
            </w:r>
          </w:p>
        </w:tc>
        <w:tc>
          <w:tcPr>
            <w:tcW w:w="4252" w:type="dxa"/>
            <w:tcBorders>
              <w:top w:val="single" w:sz="6" w:space="0" w:color="000000"/>
              <w:left w:val="single" w:sz="5" w:space="0" w:color="000000"/>
              <w:bottom w:val="single" w:sz="5" w:space="0" w:color="000000"/>
              <w:right w:val="single" w:sz="5" w:space="0" w:color="000000"/>
            </w:tcBorders>
          </w:tcPr>
          <w:p w:rsidR="0037598D" w:rsidRDefault="0037598D" w:rsidP="00B305BE">
            <w:pPr>
              <w:pStyle w:val="ListParagraph"/>
              <w:widowControl w:val="0"/>
              <w:numPr>
                <w:ilvl w:val="0"/>
                <w:numId w:val="113"/>
              </w:numPr>
              <w:autoSpaceDE w:val="0"/>
              <w:autoSpaceDN w:val="0"/>
              <w:adjustRightInd w:val="0"/>
              <w:spacing w:after="120"/>
              <w:ind w:left="285" w:hanging="153"/>
              <w:contextualSpacing w:val="0"/>
              <w:rPr>
                <w:rFonts w:cs="Arial"/>
                <w:lang w:eastAsia="en-GB"/>
              </w:rPr>
            </w:pPr>
            <w:r w:rsidRPr="00626183">
              <w:rPr>
                <w:rFonts w:cs="Arial"/>
                <w:lang w:eastAsia="en-GB"/>
              </w:rPr>
              <w:t>show understanding of why a protocol is essential for communication between computers</w:t>
            </w:r>
          </w:p>
          <w:p w:rsidR="0037598D" w:rsidRDefault="0037598D" w:rsidP="00B305BE">
            <w:pPr>
              <w:pStyle w:val="ListParagraph"/>
              <w:widowControl w:val="0"/>
              <w:numPr>
                <w:ilvl w:val="0"/>
                <w:numId w:val="113"/>
              </w:numPr>
              <w:autoSpaceDE w:val="0"/>
              <w:autoSpaceDN w:val="0"/>
              <w:adjustRightInd w:val="0"/>
              <w:spacing w:after="120"/>
              <w:ind w:left="285" w:hanging="153"/>
              <w:contextualSpacing w:val="0"/>
              <w:rPr>
                <w:rFonts w:cs="Arial"/>
                <w:lang w:eastAsia="en-GB"/>
              </w:rPr>
            </w:pPr>
            <w:r w:rsidRPr="00626183">
              <w:rPr>
                <w:rFonts w:cs="Arial"/>
                <w:lang w:eastAsia="en-GB"/>
              </w:rPr>
              <w:t>show understanding of how protocol implementation can be viewed as a stack, where each layer has its own functionality</w:t>
            </w:r>
          </w:p>
          <w:p w:rsidR="0037598D" w:rsidRPr="00626183" w:rsidRDefault="0037598D" w:rsidP="0037598D">
            <w:pPr>
              <w:autoSpaceDE w:val="0"/>
              <w:autoSpaceDN w:val="0"/>
              <w:adjustRightInd w:val="0"/>
              <w:ind w:left="57" w:hanging="92"/>
              <w:rPr>
                <w:rFonts w:ascii="Arial" w:hAnsi="Arial" w:cs="Arial"/>
                <w:sz w:val="20"/>
                <w:szCs w:val="20"/>
                <w:lang w:eastAsia="en-GB"/>
              </w:rPr>
            </w:pPr>
            <w:r w:rsidRPr="00626183">
              <w:rPr>
                <w:rFonts w:ascii="Arial" w:hAnsi="Arial" w:cs="Arial"/>
                <w:sz w:val="20"/>
                <w:szCs w:val="20"/>
                <w:lang w:eastAsia="en-GB"/>
              </w:rPr>
              <w:t xml:space="preserve"> </w:t>
            </w:r>
          </w:p>
          <w:p w:rsidR="0037598D" w:rsidRPr="00BD3B81" w:rsidRDefault="0037598D" w:rsidP="0037598D">
            <w:pPr>
              <w:ind w:left="57"/>
            </w:pPr>
          </w:p>
        </w:tc>
        <w:tc>
          <w:tcPr>
            <w:tcW w:w="8789" w:type="dxa"/>
            <w:tcBorders>
              <w:top w:val="single" w:sz="6" w:space="0" w:color="000000"/>
              <w:left w:val="single" w:sz="5" w:space="0" w:color="000000"/>
              <w:bottom w:val="single" w:sz="5" w:space="0" w:color="000000"/>
              <w:right w:val="single" w:sz="5" w:space="0" w:color="000000"/>
            </w:tcBorders>
          </w:tcPr>
          <w:p w:rsidR="0037598D" w:rsidRPr="00626183" w:rsidRDefault="0037598D" w:rsidP="0037598D">
            <w:pPr>
              <w:pStyle w:val="Default"/>
              <w:ind w:left="57"/>
              <w:rPr>
                <w:sz w:val="20"/>
                <w:szCs w:val="20"/>
              </w:rPr>
            </w:pPr>
            <w:r w:rsidRPr="00626183">
              <w:rPr>
                <w:sz w:val="20"/>
                <w:szCs w:val="20"/>
              </w:rPr>
              <w:t xml:space="preserve">Using non-computing examples (examples from school/college would be excellent) demonstrate a need for rules for governing behaviour/communication. </w:t>
            </w:r>
            <w:r w:rsidRPr="00626183">
              <w:rPr>
                <w:b/>
                <w:sz w:val="20"/>
                <w:szCs w:val="20"/>
              </w:rPr>
              <w:t>(W)</w:t>
            </w:r>
          </w:p>
          <w:p w:rsidR="0037598D" w:rsidRPr="00626183" w:rsidRDefault="0037598D" w:rsidP="0037598D">
            <w:pPr>
              <w:pStyle w:val="Default"/>
              <w:ind w:left="57"/>
              <w:rPr>
                <w:sz w:val="20"/>
                <w:szCs w:val="20"/>
              </w:rPr>
            </w:pPr>
          </w:p>
          <w:p w:rsidR="0037598D" w:rsidRPr="00626183" w:rsidRDefault="0037598D" w:rsidP="0037598D">
            <w:pPr>
              <w:pStyle w:val="Default"/>
              <w:ind w:left="57"/>
              <w:rPr>
                <w:sz w:val="20"/>
                <w:szCs w:val="20"/>
              </w:rPr>
            </w:pPr>
            <w:r w:rsidRPr="00626183">
              <w:rPr>
                <w:sz w:val="20"/>
                <w:szCs w:val="20"/>
              </w:rPr>
              <w:t xml:space="preserve">Explain protocols as the rules that govern the transmission and reception of data. Briefly explain the need for both machines involved in the data transmission/reception to be configured to use the same protocols. </w:t>
            </w:r>
            <w:r w:rsidRPr="00626183">
              <w:rPr>
                <w:b/>
                <w:sz w:val="20"/>
                <w:szCs w:val="20"/>
              </w:rPr>
              <w:t>(W)</w:t>
            </w:r>
          </w:p>
          <w:p w:rsidR="0037598D" w:rsidRPr="00BD3B81" w:rsidRDefault="0037598D" w:rsidP="0037598D">
            <w:pPr>
              <w:ind w:left="57"/>
            </w:pPr>
          </w:p>
        </w:tc>
      </w:tr>
      <w:tr w:rsidR="0037598D" w:rsidRPr="00626183" w:rsidTr="0037598D">
        <w:trPr>
          <w:trHeight w:hRule="exact" w:val="4542"/>
        </w:trPr>
        <w:tc>
          <w:tcPr>
            <w:tcW w:w="1560" w:type="dxa"/>
            <w:vMerge/>
            <w:tcBorders>
              <w:left w:val="single" w:sz="5" w:space="0" w:color="000000"/>
              <w:bottom w:val="single" w:sz="5" w:space="0" w:color="000000"/>
              <w:right w:val="single" w:sz="5" w:space="0" w:color="000000"/>
            </w:tcBorders>
          </w:tcPr>
          <w:p w:rsidR="0037598D" w:rsidRPr="00BD3B81" w:rsidRDefault="0037598D" w:rsidP="0037598D">
            <w:pPr>
              <w:ind w:left="57"/>
            </w:pPr>
          </w:p>
        </w:tc>
        <w:tc>
          <w:tcPr>
            <w:tcW w:w="4252" w:type="dxa"/>
            <w:tcBorders>
              <w:top w:val="single" w:sz="5" w:space="0" w:color="000000"/>
              <w:left w:val="single" w:sz="5" w:space="0" w:color="000000"/>
              <w:bottom w:val="single" w:sz="5" w:space="0" w:color="000000"/>
              <w:right w:val="single" w:sz="5" w:space="0" w:color="000000"/>
            </w:tcBorders>
          </w:tcPr>
          <w:p w:rsidR="0037598D" w:rsidRDefault="0037598D" w:rsidP="00B305BE">
            <w:pPr>
              <w:pStyle w:val="ListParagraph"/>
              <w:widowControl w:val="0"/>
              <w:numPr>
                <w:ilvl w:val="0"/>
                <w:numId w:val="114"/>
              </w:numPr>
              <w:autoSpaceDE w:val="0"/>
              <w:autoSpaceDN w:val="0"/>
              <w:adjustRightInd w:val="0"/>
              <w:spacing w:after="120"/>
              <w:ind w:left="285" w:hanging="142"/>
              <w:contextualSpacing w:val="0"/>
              <w:rPr>
                <w:rFonts w:cs="Arial"/>
                <w:lang w:eastAsia="en-GB"/>
              </w:rPr>
            </w:pPr>
            <w:r w:rsidRPr="00626183">
              <w:rPr>
                <w:rFonts w:cs="Arial"/>
                <w:lang w:eastAsia="en-GB"/>
              </w:rPr>
              <w:t>show understanding of the function of each layer of the TCP/IP protocol</w:t>
            </w:r>
          </w:p>
          <w:p w:rsidR="0037598D" w:rsidRDefault="0037598D" w:rsidP="00B305BE">
            <w:pPr>
              <w:pStyle w:val="ListParagraph"/>
              <w:widowControl w:val="0"/>
              <w:numPr>
                <w:ilvl w:val="0"/>
                <w:numId w:val="114"/>
              </w:numPr>
              <w:autoSpaceDE w:val="0"/>
              <w:autoSpaceDN w:val="0"/>
              <w:adjustRightInd w:val="0"/>
              <w:spacing w:after="120"/>
              <w:ind w:left="285" w:hanging="142"/>
              <w:contextualSpacing w:val="0"/>
              <w:rPr>
                <w:rFonts w:cs="Arial"/>
                <w:lang w:eastAsia="en-GB"/>
              </w:rPr>
            </w:pPr>
            <w:r w:rsidRPr="00626183">
              <w:rPr>
                <w:rFonts w:cs="Arial"/>
                <w:lang w:eastAsia="en-GB"/>
              </w:rPr>
              <w:t>show understanding of the application of the TCP/IP protocol when a message is sent from one host to another on the internet</w:t>
            </w:r>
          </w:p>
          <w:p w:rsidR="0037598D" w:rsidRDefault="0037598D" w:rsidP="00B305BE">
            <w:pPr>
              <w:pStyle w:val="ListParagraph"/>
              <w:widowControl w:val="0"/>
              <w:numPr>
                <w:ilvl w:val="0"/>
                <w:numId w:val="114"/>
              </w:numPr>
              <w:autoSpaceDE w:val="0"/>
              <w:autoSpaceDN w:val="0"/>
              <w:adjustRightInd w:val="0"/>
              <w:spacing w:after="120"/>
              <w:ind w:left="285" w:hanging="142"/>
              <w:contextualSpacing w:val="0"/>
              <w:rPr>
                <w:rFonts w:cs="Arial"/>
                <w:lang w:eastAsia="en-GB"/>
              </w:rPr>
            </w:pPr>
            <w:r w:rsidRPr="00626183">
              <w:rPr>
                <w:rFonts w:cs="Arial"/>
                <w:lang w:eastAsia="en-GB"/>
              </w:rPr>
              <w:t xml:space="preserve">show understanding of how the </w:t>
            </w:r>
            <w:proofErr w:type="spellStart"/>
            <w:r w:rsidRPr="00626183">
              <w:rPr>
                <w:rFonts w:cs="Arial"/>
                <w:lang w:eastAsia="en-GB"/>
              </w:rPr>
              <w:t>BitTorrent</w:t>
            </w:r>
            <w:proofErr w:type="spellEnd"/>
            <w:r w:rsidRPr="00626183">
              <w:rPr>
                <w:rFonts w:cs="Arial"/>
                <w:lang w:eastAsia="en-GB"/>
              </w:rPr>
              <w:t xml:space="preserve"> protocol provides peer-to-peer file sharing</w:t>
            </w:r>
          </w:p>
          <w:p w:rsidR="0037598D" w:rsidRPr="00BD3B81" w:rsidRDefault="0037598D" w:rsidP="00B305BE">
            <w:pPr>
              <w:pStyle w:val="ListParagraph"/>
              <w:widowControl w:val="0"/>
              <w:numPr>
                <w:ilvl w:val="0"/>
                <w:numId w:val="114"/>
              </w:numPr>
              <w:autoSpaceDE w:val="0"/>
              <w:autoSpaceDN w:val="0"/>
              <w:adjustRightInd w:val="0"/>
              <w:spacing w:after="120"/>
              <w:ind w:left="285" w:hanging="142"/>
              <w:contextualSpacing w:val="0"/>
              <w:rPr>
                <w:rFonts w:cs="Arial"/>
                <w:lang w:eastAsia="en-GB"/>
              </w:rPr>
            </w:pPr>
            <w:r w:rsidRPr="00626183">
              <w:rPr>
                <w:rFonts w:cs="Arial"/>
                <w:lang w:eastAsia="en-GB"/>
              </w:rPr>
              <w:t>show an awareness of other protocols (HTTP, FTP, POP3, SMTP) and their purposes</w:t>
            </w:r>
          </w:p>
          <w:p w:rsidR="0037598D" w:rsidRPr="00BD3B81" w:rsidRDefault="0037598D" w:rsidP="0037598D">
            <w:pPr>
              <w:ind w:left="285"/>
            </w:pPr>
            <w:r w:rsidRPr="00626183">
              <w:rPr>
                <w:rFonts w:ascii="Arial" w:hAnsi="Arial" w:cs="Arial"/>
                <w:sz w:val="20"/>
                <w:szCs w:val="20"/>
                <w:lang w:eastAsia="en-GB"/>
              </w:rPr>
              <w:t xml:space="preserve"> </w:t>
            </w:r>
          </w:p>
        </w:tc>
        <w:tc>
          <w:tcPr>
            <w:tcW w:w="8789" w:type="dxa"/>
            <w:tcBorders>
              <w:top w:val="single" w:sz="5" w:space="0" w:color="000000"/>
              <w:left w:val="single" w:sz="5" w:space="0" w:color="000000"/>
              <w:bottom w:val="single" w:sz="5" w:space="0" w:color="000000"/>
              <w:right w:val="single" w:sz="5" w:space="0" w:color="000000"/>
            </w:tcBorders>
          </w:tcPr>
          <w:p w:rsidR="0037598D" w:rsidRPr="00626183" w:rsidRDefault="0037598D" w:rsidP="0037598D">
            <w:pPr>
              <w:pStyle w:val="Default"/>
              <w:ind w:left="57"/>
              <w:rPr>
                <w:sz w:val="20"/>
                <w:szCs w:val="20"/>
              </w:rPr>
            </w:pPr>
            <w:r w:rsidRPr="00626183">
              <w:rPr>
                <w:sz w:val="20"/>
                <w:szCs w:val="20"/>
              </w:rPr>
              <w:t>Show that establishing the communication link initially is an important part of any successful communication. (Relate this to any of the non-computing examples used previously).</w:t>
            </w:r>
          </w:p>
          <w:p w:rsidR="0037598D" w:rsidRPr="00626183" w:rsidRDefault="0037598D" w:rsidP="0037598D">
            <w:pPr>
              <w:pStyle w:val="Default"/>
              <w:ind w:left="57"/>
              <w:rPr>
                <w:sz w:val="20"/>
                <w:szCs w:val="20"/>
              </w:rPr>
            </w:pPr>
          </w:p>
          <w:p w:rsidR="0037598D" w:rsidRPr="00D5038D" w:rsidRDefault="0037598D" w:rsidP="0037598D">
            <w:pPr>
              <w:pStyle w:val="Default"/>
              <w:ind w:left="57"/>
              <w:rPr>
                <w:sz w:val="20"/>
                <w:szCs w:val="20"/>
              </w:rPr>
            </w:pPr>
            <w:r w:rsidRPr="00D5038D">
              <w:rPr>
                <w:sz w:val="20"/>
                <w:szCs w:val="20"/>
              </w:rPr>
              <w:t xml:space="preserve">Provide learners with partially complete TCP/IP diagrams and ask them, in pairs, to complete it. </w:t>
            </w:r>
            <w:r w:rsidRPr="00D5038D">
              <w:rPr>
                <w:b/>
                <w:sz w:val="20"/>
                <w:szCs w:val="20"/>
              </w:rPr>
              <w:t>(P)</w:t>
            </w:r>
          </w:p>
          <w:p w:rsidR="0037598D" w:rsidRPr="00BD3B81" w:rsidRDefault="0037598D" w:rsidP="0037598D">
            <w:pPr>
              <w:ind w:left="57"/>
              <w:rPr>
                <w:rFonts w:ascii="Arial" w:hAnsi="Arial" w:cs="Arial"/>
                <w:sz w:val="20"/>
                <w:szCs w:val="20"/>
              </w:rPr>
            </w:pPr>
          </w:p>
          <w:p w:rsidR="0037598D" w:rsidRPr="00BD3B81" w:rsidRDefault="0037598D" w:rsidP="0037598D">
            <w:pPr>
              <w:spacing w:after="120"/>
              <w:ind w:left="57"/>
              <w:rPr>
                <w:rFonts w:ascii="Arial" w:hAnsi="Arial" w:cs="Arial"/>
                <w:sz w:val="20"/>
                <w:szCs w:val="20"/>
              </w:rPr>
            </w:pPr>
            <w:r w:rsidRPr="00BD3B81">
              <w:rPr>
                <w:rFonts w:ascii="Arial" w:hAnsi="Arial" w:cs="Arial"/>
                <w:b/>
                <w:sz w:val="20"/>
                <w:szCs w:val="20"/>
              </w:rPr>
              <w:t>Resources</w:t>
            </w:r>
            <w:r>
              <w:rPr>
                <w:rFonts w:ascii="Arial" w:hAnsi="Arial" w:cs="Arial"/>
                <w:b/>
                <w:sz w:val="20"/>
                <w:szCs w:val="20"/>
              </w:rPr>
              <w:t>:</w:t>
            </w:r>
          </w:p>
          <w:p w:rsidR="0037598D" w:rsidRPr="00BD3B81" w:rsidRDefault="0037598D" w:rsidP="0037598D">
            <w:pPr>
              <w:ind w:left="57"/>
              <w:rPr>
                <w:rFonts w:ascii="Arial" w:hAnsi="Arial" w:cs="Arial"/>
                <w:sz w:val="20"/>
                <w:szCs w:val="20"/>
              </w:rPr>
            </w:pPr>
            <w:r w:rsidRPr="00BD3B81">
              <w:rPr>
                <w:rFonts w:ascii="Arial" w:hAnsi="Arial" w:cs="Arial"/>
                <w:sz w:val="20"/>
                <w:szCs w:val="20"/>
              </w:rPr>
              <w:t>Notes and exercises on protocols:</w:t>
            </w:r>
          </w:p>
          <w:p w:rsidR="0037598D" w:rsidRPr="00BD3B81" w:rsidRDefault="0037598D" w:rsidP="0037598D">
            <w:pPr>
              <w:ind w:left="57"/>
              <w:rPr>
                <w:rFonts w:ascii="Arial" w:hAnsi="Arial" w:cs="Arial"/>
                <w:sz w:val="20"/>
                <w:szCs w:val="20"/>
              </w:rPr>
            </w:pPr>
            <w:hyperlink r:id="rId205" w:history="1">
              <w:r w:rsidRPr="00BD3B81">
                <w:rPr>
                  <w:rStyle w:val="Hyperlink"/>
                  <w:rFonts w:ascii="Arial" w:hAnsi="Arial" w:cs="Arial"/>
                  <w:sz w:val="20"/>
                  <w:szCs w:val="20"/>
                </w:rPr>
                <w:t>http://en.wikibooks.org/wiki/A-level_Computing/AQA/Computer_Components,_The_Stored_Program_Concept_and_the_Internet/Structure_of_the_Internet/Protocols</w:t>
              </w:r>
            </w:hyperlink>
          </w:p>
          <w:p w:rsidR="0037598D" w:rsidRPr="00BD3B81" w:rsidRDefault="0037598D" w:rsidP="0037598D">
            <w:pPr>
              <w:ind w:left="57"/>
              <w:rPr>
                <w:rFonts w:ascii="Arial" w:hAnsi="Arial" w:cs="Arial"/>
                <w:sz w:val="20"/>
                <w:szCs w:val="20"/>
              </w:rPr>
            </w:pPr>
          </w:p>
          <w:p w:rsidR="0037598D" w:rsidRPr="00BD3B81" w:rsidRDefault="0037598D" w:rsidP="0037598D">
            <w:pPr>
              <w:ind w:left="57"/>
              <w:rPr>
                <w:rFonts w:ascii="Arial" w:hAnsi="Arial" w:cs="Arial"/>
                <w:sz w:val="20"/>
                <w:szCs w:val="20"/>
              </w:rPr>
            </w:pPr>
            <w:r w:rsidRPr="00BD3B81">
              <w:rPr>
                <w:rFonts w:ascii="Arial" w:hAnsi="Arial" w:cs="Arial"/>
                <w:sz w:val="20"/>
                <w:szCs w:val="20"/>
              </w:rPr>
              <w:t>Notes and exercises on TCP/IP protocol:</w:t>
            </w:r>
          </w:p>
          <w:p w:rsidR="0037598D" w:rsidRPr="00BD3B81" w:rsidRDefault="0037598D" w:rsidP="0037598D">
            <w:pPr>
              <w:ind w:left="57"/>
              <w:rPr>
                <w:rFonts w:ascii="Arial" w:hAnsi="Arial" w:cs="Arial"/>
                <w:sz w:val="20"/>
                <w:szCs w:val="20"/>
              </w:rPr>
            </w:pPr>
            <w:hyperlink r:id="rId206" w:history="1">
              <w:r w:rsidRPr="00BD3B81">
                <w:rPr>
                  <w:rStyle w:val="Hyperlink"/>
                  <w:rFonts w:ascii="Arial" w:hAnsi="Arial" w:cs="Arial"/>
                  <w:sz w:val="20"/>
                  <w:szCs w:val="20"/>
                </w:rPr>
                <w:t>http://en.wikibooks.org/wiki/A-level_Computing/AQA/Computer_Components,_The_Stored_Program_Concept_and_the_Internet/Structure_of_the_Internet/TCP/IP_protocol_stack</w:t>
              </w:r>
            </w:hyperlink>
          </w:p>
          <w:p w:rsidR="0037598D" w:rsidRPr="00BD3B81" w:rsidRDefault="0037598D" w:rsidP="0037598D">
            <w:pPr>
              <w:ind w:left="57"/>
              <w:rPr>
                <w:rFonts w:ascii="Arial" w:hAnsi="Arial" w:cs="Arial"/>
                <w:sz w:val="20"/>
                <w:szCs w:val="20"/>
              </w:rPr>
            </w:pPr>
          </w:p>
          <w:p w:rsidR="0037598D" w:rsidRPr="00BD3B81" w:rsidRDefault="0037598D" w:rsidP="0037598D">
            <w:pPr>
              <w:ind w:left="57"/>
              <w:rPr>
                <w:rFonts w:ascii="Arial" w:hAnsi="Arial" w:cs="Arial"/>
                <w:sz w:val="20"/>
                <w:szCs w:val="20"/>
              </w:rPr>
            </w:pPr>
            <w:r w:rsidRPr="00BD3B81">
              <w:rPr>
                <w:rFonts w:ascii="Arial" w:hAnsi="Arial" w:cs="Arial"/>
                <w:sz w:val="20"/>
                <w:szCs w:val="20"/>
              </w:rPr>
              <w:t>Video about TCP/IP protocol (7:08 min):</w:t>
            </w:r>
          </w:p>
          <w:p w:rsidR="0037598D" w:rsidRPr="00BD3B81" w:rsidRDefault="0037598D" w:rsidP="0037598D">
            <w:pPr>
              <w:ind w:left="57"/>
              <w:rPr>
                <w:rStyle w:val="Hyperlink"/>
                <w:rFonts w:ascii="Arial" w:hAnsi="Arial" w:cs="Arial"/>
                <w:sz w:val="20"/>
                <w:szCs w:val="20"/>
              </w:rPr>
            </w:pPr>
            <w:hyperlink r:id="rId207" w:history="1">
              <w:r w:rsidRPr="00BD3B81">
                <w:rPr>
                  <w:rStyle w:val="Hyperlink"/>
                  <w:rFonts w:ascii="Arial" w:hAnsi="Arial" w:cs="Arial"/>
                  <w:sz w:val="20"/>
                  <w:szCs w:val="20"/>
                </w:rPr>
                <w:t>www.youtube.com/watch?v=IkKQ4lGHgqw&amp;list=PL997A0CD223D94B27</w:t>
              </w:r>
            </w:hyperlink>
          </w:p>
          <w:p w:rsidR="0037598D" w:rsidRPr="00BD3B81" w:rsidRDefault="0037598D" w:rsidP="0037598D">
            <w:pPr>
              <w:ind w:left="57"/>
              <w:rPr>
                <w:rFonts w:ascii="Arial" w:hAnsi="Arial" w:cs="Arial"/>
                <w:sz w:val="20"/>
                <w:szCs w:val="20"/>
              </w:rPr>
            </w:pPr>
          </w:p>
          <w:p w:rsidR="0037598D" w:rsidRPr="00BD3B81" w:rsidRDefault="0037598D" w:rsidP="0037598D">
            <w:pPr>
              <w:ind w:left="57"/>
            </w:pPr>
          </w:p>
        </w:tc>
      </w:tr>
      <w:tr w:rsidR="0037598D" w:rsidRPr="00626183" w:rsidTr="0037598D">
        <w:trPr>
          <w:trHeight w:hRule="exact" w:val="1152"/>
        </w:trPr>
        <w:tc>
          <w:tcPr>
            <w:tcW w:w="1560" w:type="dxa"/>
            <w:tcBorders>
              <w:top w:val="single" w:sz="5" w:space="0" w:color="000000"/>
              <w:left w:val="single" w:sz="5" w:space="0" w:color="000000"/>
              <w:bottom w:val="single" w:sz="5" w:space="0" w:color="000000"/>
              <w:right w:val="single" w:sz="5" w:space="0" w:color="000000"/>
            </w:tcBorders>
          </w:tcPr>
          <w:p w:rsidR="0037598D" w:rsidRPr="00BD3B81" w:rsidRDefault="0037598D" w:rsidP="0037598D">
            <w:pPr>
              <w:ind w:left="57"/>
            </w:pPr>
          </w:p>
        </w:tc>
        <w:tc>
          <w:tcPr>
            <w:tcW w:w="4252" w:type="dxa"/>
            <w:tcBorders>
              <w:top w:val="single" w:sz="5" w:space="0" w:color="000000"/>
              <w:left w:val="single" w:sz="5" w:space="0" w:color="000000"/>
              <w:bottom w:val="single" w:sz="5" w:space="0" w:color="000000"/>
              <w:right w:val="single" w:sz="5" w:space="0" w:color="000000"/>
            </w:tcBorders>
          </w:tcPr>
          <w:p w:rsidR="0037598D" w:rsidRPr="00626183" w:rsidRDefault="0037598D" w:rsidP="0037598D">
            <w:pPr>
              <w:autoSpaceDE w:val="0"/>
              <w:autoSpaceDN w:val="0"/>
              <w:adjustRightInd w:val="0"/>
              <w:ind w:left="57" w:hanging="92"/>
              <w:rPr>
                <w:rFonts w:ascii="Arial" w:hAnsi="Arial" w:cs="Arial"/>
                <w:sz w:val="20"/>
                <w:szCs w:val="20"/>
                <w:lang w:eastAsia="en-GB"/>
              </w:rPr>
            </w:pPr>
          </w:p>
        </w:tc>
        <w:tc>
          <w:tcPr>
            <w:tcW w:w="8789" w:type="dxa"/>
            <w:tcBorders>
              <w:top w:val="single" w:sz="5" w:space="0" w:color="000000"/>
              <w:left w:val="single" w:sz="5" w:space="0" w:color="000000"/>
              <w:bottom w:val="single" w:sz="5" w:space="0" w:color="000000"/>
              <w:right w:val="single" w:sz="5" w:space="0" w:color="000000"/>
            </w:tcBorders>
          </w:tcPr>
          <w:p w:rsidR="0037598D" w:rsidRPr="00BD3B81" w:rsidRDefault="0037598D" w:rsidP="0037598D">
            <w:pPr>
              <w:ind w:left="57"/>
              <w:rPr>
                <w:rFonts w:ascii="Arial" w:hAnsi="Arial" w:cs="Arial"/>
                <w:sz w:val="20"/>
                <w:szCs w:val="20"/>
              </w:rPr>
            </w:pPr>
            <w:r w:rsidRPr="00BD3B81">
              <w:rPr>
                <w:rFonts w:ascii="Arial" w:hAnsi="Arial" w:cs="Arial"/>
                <w:sz w:val="20"/>
                <w:szCs w:val="20"/>
              </w:rPr>
              <w:t xml:space="preserve">Video about protocols (ignore ports) </w:t>
            </w:r>
            <w:r>
              <w:rPr>
                <w:rFonts w:ascii="Arial" w:hAnsi="Arial" w:cs="Arial"/>
                <w:sz w:val="20"/>
                <w:szCs w:val="20"/>
              </w:rPr>
              <w:t>(</w:t>
            </w:r>
            <w:r w:rsidRPr="00BD3B81">
              <w:rPr>
                <w:rFonts w:ascii="Arial" w:hAnsi="Arial" w:cs="Arial"/>
                <w:sz w:val="20"/>
                <w:szCs w:val="20"/>
              </w:rPr>
              <w:t>10:54 min</w:t>
            </w:r>
            <w:r>
              <w:rPr>
                <w:rFonts w:ascii="Arial" w:hAnsi="Arial" w:cs="Arial"/>
                <w:sz w:val="20"/>
                <w:szCs w:val="20"/>
              </w:rPr>
              <w:t>)</w:t>
            </w:r>
            <w:r w:rsidRPr="00BD3B81">
              <w:rPr>
                <w:rFonts w:ascii="Arial" w:hAnsi="Arial" w:cs="Arial"/>
                <w:sz w:val="20"/>
                <w:szCs w:val="20"/>
              </w:rPr>
              <w:t>:</w:t>
            </w:r>
          </w:p>
          <w:p w:rsidR="0037598D" w:rsidRPr="00BD3B81" w:rsidRDefault="0037598D" w:rsidP="0037598D">
            <w:pPr>
              <w:ind w:left="57"/>
              <w:rPr>
                <w:rStyle w:val="Hyperlink"/>
                <w:rFonts w:ascii="Arial" w:hAnsi="Arial" w:cs="Arial"/>
                <w:sz w:val="20"/>
                <w:szCs w:val="20"/>
              </w:rPr>
            </w:pPr>
            <w:hyperlink r:id="rId208" w:history="1">
              <w:r w:rsidRPr="00BD3B81">
                <w:rPr>
                  <w:rStyle w:val="Hyperlink"/>
                  <w:rFonts w:ascii="Arial" w:hAnsi="Arial" w:cs="Arial"/>
                  <w:sz w:val="20"/>
                  <w:szCs w:val="20"/>
                </w:rPr>
                <w:t>www.youtube.com/watch?v=L1rtLnllTaA&amp;list=PL997A0CD223D94B27</w:t>
              </w:r>
            </w:hyperlink>
          </w:p>
          <w:p w:rsidR="0037598D" w:rsidRPr="00BD3B81" w:rsidRDefault="0037598D" w:rsidP="0037598D">
            <w:pPr>
              <w:ind w:left="57"/>
              <w:rPr>
                <w:rFonts w:ascii="Arial" w:hAnsi="Arial" w:cs="Arial"/>
                <w:sz w:val="20"/>
                <w:szCs w:val="20"/>
              </w:rPr>
            </w:pPr>
          </w:p>
          <w:p w:rsidR="0037598D" w:rsidRPr="00BD3B81" w:rsidRDefault="0037598D" w:rsidP="0037598D">
            <w:pPr>
              <w:ind w:left="57"/>
              <w:rPr>
                <w:sz w:val="20"/>
                <w:szCs w:val="20"/>
              </w:rPr>
            </w:pPr>
          </w:p>
        </w:tc>
      </w:tr>
      <w:tr w:rsidR="0037598D" w:rsidRPr="00626183" w:rsidTr="0037598D">
        <w:trPr>
          <w:trHeight w:hRule="exact" w:val="6370"/>
        </w:trPr>
        <w:tc>
          <w:tcPr>
            <w:tcW w:w="1560" w:type="dxa"/>
            <w:tcBorders>
              <w:top w:val="single" w:sz="5" w:space="0" w:color="000000"/>
              <w:left w:val="single" w:sz="5" w:space="0" w:color="000000"/>
              <w:bottom w:val="single" w:sz="5" w:space="0" w:color="000000"/>
              <w:right w:val="single" w:sz="5" w:space="0" w:color="000000"/>
            </w:tcBorders>
          </w:tcPr>
          <w:p w:rsidR="0037598D" w:rsidRPr="00BD3B81" w:rsidRDefault="0037598D" w:rsidP="0037598D">
            <w:pPr>
              <w:ind w:left="57"/>
              <w:rPr>
                <w:rFonts w:ascii="Arial" w:hAnsi="Arial" w:cs="Arial"/>
                <w:sz w:val="20"/>
                <w:szCs w:val="20"/>
              </w:rPr>
            </w:pPr>
            <w:r w:rsidRPr="00BD3B81">
              <w:rPr>
                <w:rFonts w:ascii="Arial" w:hAnsi="Arial" w:cs="Arial"/>
                <w:sz w:val="20"/>
                <w:szCs w:val="20"/>
              </w:rPr>
              <w:t>3.2.2 Circuit switching, packet switching and routers</w:t>
            </w:r>
          </w:p>
        </w:tc>
        <w:tc>
          <w:tcPr>
            <w:tcW w:w="4252" w:type="dxa"/>
            <w:tcBorders>
              <w:top w:val="single" w:sz="5" w:space="0" w:color="000000"/>
              <w:left w:val="single" w:sz="5" w:space="0" w:color="000000"/>
              <w:bottom w:val="single" w:sz="5" w:space="0" w:color="000000"/>
              <w:right w:val="single" w:sz="5" w:space="0" w:color="000000"/>
            </w:tcBorders>
          </w:tcPr>
          <w:p w:rsidR="0037598D" w:rsidRDefault="0037598D" w:rsidP="00B305BE">
            <w:pPr>
              <w:pStyle w:val="ListParagraph"/>
              <w:widowControl w:val="0"/>
              <w:numPr>
                <w:ilvl w:val="0"/>
                <w:numId w:val="115"/>
              </w:numPr>
              <w:autoSpaceDE w:val="0"/>
              <w:autoSpaceDN w:val="0"/>
              <w:adjustRightInd w:val="0"/>
              <w:spacing w:after="120"/>
              <w:ind w:left="285" w:hanging="153"/>
              <w:contextualSpacing w:val="0"/>
              <w:rPr>
                <w:rFonts w:cs="Arial"/>
                <w:lang w:eastAsia="en-GB"/>
              </w:rPr>
            </w:pPr>
            <w:r w:rsidRPr="00626183">
              <w:rPr>
                <w:rFonts w:cs="Arial"/>
                <w:lang w:eastAsia="en-GB"/>
              </w:rPr>
              <w:t>show understanding of circuit switching and where it is applicable</w:t>
            </w:r>
          </w:p>
          <w:p w:rsidR="0037598D" w:rsidRDefault="0037598D" w:rsidP="00B305BE">
            <w:pPr>
              <w:pStyle w:val="ListParagraph"/>
              <w:widowControl w:val="0"/>
              <w:numPr>
                <w:ilvl w:val="0"/>
                <w:numId w:val="115"/>
              </w:numPr>
              <w:autoSpaceDE w:val="0"/>
              <w:autoSpaceDN w:val="0"/>
              <w:adjustRightInd w:val="0"/>
              <w:spacing w:after="120"/>
              <w:ind w:left="285" w:hanging="153"/>
              <w:contextualSpacing w:val="0"/>
              <w:rPr>
                <w:rFonts w:cs="Arial"/>
                <w:lang w:eastAsia="en-GB"/>
              </w:rPr>
            </w:pPr>
            <w:r w:rsidRPr="00626183">
              <w:rPr>
                <w:rFonts w:cs="Arial"/>
                <w:lang w:eastAsia="en-GB"/>
              </w:rPr>
              <w:t>show understanding of packet switching</w:t>
            </w:r>
          </w:p>
          <w:p w:rsidR="0037598D" w:rsidRDefault="0037598D" w:rsidP="00B305BE">
            <w:pPr>
              <w:pStyle w:val="ListParagraph"/>
              <w:widowControl w:val="0"/>
              <w:numPr>
                <w:ilvl w:val="0"/>
                <w:numId w:val="115"/>
              </w:numPr>
              <w:autoSpaceDE w:val="0"/>
              <w:autoSpaceDN w:val="0"/>
              <w:adjustRightInd w:val="0"/>
              <w:spacing w:after="120"/>
              <w:ind w:left="285" w:hanging="153"/>
              <w:contextualSpacing w:val="0"/>
              <w:rPr>
                <w:rFonts w:cs="Arial"/>
                <w:lang w:eastAsia="en-GB"/>
              </w:rPr>
            </w:pPr>
            <w:r w:rsidRPr="00626183">
              <w:rPr>
                <w:rFonts w:cs="Arial"/>
                <w:lang w:eastAsia="en-GB"/>
              </w:rPr>
              <w:t>show understanding of the function of a router</w:t>
            </w:r>
          </w:p>
          <w:p w:rsidR="0037598D" w:rsidRPr="00BD3B81" w:rsidRDefault="0037598D" w:rsidP="00B305BE">
            <w:pPr>
              <w:pStyle w:val="ListParagraph"/>
              <w:widowControl w:val="0"/>
              <w:numPr>
                <w:ilvl w:val="0"/>
                <w:numId w:val="115"/>
              </w:numPr>
              <w:autoSpaceDE w:val="0"/>
              <w:autoSpaceDN w:val="0"/>
              <w:adjustRightInd w:val="0"/>
              <w:spacing w:after="120"/>
              <w:ind w:left="285" w:hanging="153"/>
              <w:contextualSpacing w:val="0"/>
              <w:rPr>
                <w:rFonts w:cs="Arial"/>
                <w:lang w:eastAsia="en-GB"/>
              </w:rPr>
            </w:pPr>
            <w:r w:rsidRPr="00626183">
              <w:rPr>
                <w:rFonts w:cs="Arial"/>
                <w:lang w:eastAsia="en-GB"/>
              </w:rPr>
              <w:t>explain how packet switching is used to pass messages across a network, including the internet</w:t>
            </w:r>
          </w:p>
          <w:p w:rsidR="0037598D" w:rsidRPr="00626183" w:rsidRDefault="0037598D" w:rsidP="0037598D">
            <w:pPr>
              <w:autoSpaceDE w:val="0"/>
              <w:autoSpaceDN w:val="0"/>
              <w:adjustRightInd w:val="0"/>
              <w:ind w:left="57" w:hanging="92"/>
              <w:rPr>
                <w:rFonts w:ascii="Arial" w:hAnsi="Arial" w:cs="Arial"/>
                <w:sz w:val="20"/>
                <w:szCs w:val="20"/>
                <w:lang w:eastAsia="en-GB"/>
              </w:rPr>
            </w:pPr>
          </w:p>
          <w:p w:rsidR="0037598D" w:rsidRPr="00BD3B81" w:rsidRDefault="0037598D" w:rsidP="0037598D">
            <w:pPr>
              <w:ind w:left="57"/>
            </w:pPr>
          </w:p>
        </w:tc>
        <w:tc>
          <w:tcPr>
            <w:tcW w:w="8789" w:type="dxa"/>
            <w:tcBorders>
              <w:top w:val="single" w:sz="5" w:space="0" w:color="000000"/>
              <w:left w:val="single" w:sz="5" w:space="0" w:color="000000"/>
              <w:bottom w:val="single" w:sz="5" w:space="0" w:color="000000"/>
              <w:right w:val="single" w:sz="5" w:space="0" w:color="000000"/>
            </w:tcBorders>
          </w:tcPr>
          <w:p w:rsidR="0037598D" w:rsidRPr="00D5038D" w:rsidRDefault="0037598D" w:rsidP="0037598D">
            <w:pPr>
              <w:pStyle w:val="Default"/>
              <w:ind w:left="57"/>
              <w:rPr>
                <w:sz w:val="20"/>
                <w:szCs w:val="20"/>
              </w:rPr>
            </w:pPr>
            <w:r w:rsidRPr="00D5038D">
              <w:rPr>
                <w:sz w:val="20"/>
                <w:szCs w:val="20"/>
              </w:rPr>
              <w:t>Describe circuit switching – a route is reserved from source to destination and the entire message is sent in order and therefore does not need to be reordered at the destination.</w:t>
            </w:r>
          </w:p>
          <w:p w:rsidR="0037598D" w:rsidRPr="00D5038D" w:rsidRDefault="0037598D" w:rsidP="0037598D">
            <w:pPr>
              <w:pStyle w:val="Default"/>
              <w:ind w:left="57"/>
              <w:rPr>
                <w:sz w:val="20"/>
                <w:szCs w:val="20"/>
              </w:rPr>
            </w:pPr>
          </w:p>
          <w:p w:rsidR="0037598D" w:rsidRPr="00D5038D" w:rsidRDefault="0037598D" w:rsidP="0037598D">
            <w:pPr>
              <w:pStyle w:val="Default"/>
              <w:ind w:left="57"/>
              <w:rPr>
                <w:sz w:val="20"/>
                <w:szCs w:val="20"/>
              </w:rPr>
            </w:pPr>
            <w:r w:rsidRPr="00D5038D">
              <w:rPr>
                <w:sz w:val="20"/>
                <w:szCs w:val="20"/>
              </w:rPr>
              <w:t>Describe packet switching – explain the process of segmenting the message/data to be transmitted into several smaller packets. Each packet is labelled with its destination and the number of the packet. Each is despatched and many may go via different routes (routers). The original message is reassembled in the correct order at the destination.</w:t>
            </w:r>
          </w:p>
          <w:p w:rsidR="0037598D" w:rsidRPr="00D5038D" w:rsidRDefault="0037598D" w:rsidP="0037598D">
            <w:pPr>
              <w:pStyle w:val="Default"/>
              <w:ind w:left="57"/>
              <w:rPr>
                <w:sz w:val="20"/>
                <w:szCs w:val="20"/>
              </w:rPr>
            </w:pPr>
          </w:p>
          <w:p w:rsidR="0037598D" w:rsidRPr="00BD3B81" w:rsidRDefault="0037598D" w:rsidP="0037598D">
            <w:pPr>
              <w:ind w:left="57"/>
              <w:rPr>
                <w:rFonts w:ascii="Arial" w:hAnsi="Arial" w:cs="Arial"/>
                <w:b/>
                <w:sz w:val="20"/>
                <w:szCs w:val="20"/>
              </w:rPr>
            </w:pPr>
            <w:r w:rsidRPr="00BD3B81">
              <w:rPr>
                <w:rFonts w:ascii="Arial" w:hAnsi="Arial" w:cs="Arial"/>
                <w:sz w:val="20"/>
                <w:szCs w:val="20"/>
              </w:rPr>
              <w:t xml:space="preserve">Learners could use the </w:t>
            </w:r>
            <w:r w:rsidRPr="00D5038D">
              <w:rPr>
                <w:rFonts w:ascii="Arial" w:hAnsi="Arial" w:cs="Arial"/>
                <w:sz w:val="20"/>
                <w:szCs w:val="20"/>
              </w:rPr>
              <w:t>‘</w:t>
            </w:r>
            <w:r w:rsidRPr="00BD3B81">
              <w:rPr>
                <w:rFonts w:ascii="Arial" w:hAnsi="Arial" w:cs="Arial"/>
                <w:sz w:val="20"/>
                <w:szCs w:val="20"/>
              </w:rPr>
              <w:t>ping</w:t>
            </w:r>
            <w:r w:rsidRPr="00D5038D">
              <w:rPr>
                <w:rFonts w:ascii="Arial" w:hAnsi="Arial" w:cs="Arial"/>
                <w:sz w:val="20"/>
                <w:szCs w:val="20"/>
              </w:rPr>
              <w:t>’</w:t>
            </w:r>
            <w:r w:rsidRPr="00BD3B81">
              <w:rPr>
                <w:rFonts w:ascii="Arial" w:hAnsi="Arial" w:cs="Arial"/>
                <w:sz w:val="20"/>
                <w:szCs w:val="20"/>
              </w:rPr>
              <w:t xml:space="preserve"> and </w:t>
            </w:r>
            <w:r w:rsidRPr="00D5038D">
              <w:rPr>
                <w:rFonts w:ascii="Arial" w:hAnsi="Arial" w:cs="Arial"/>
                <w:sz w:val="20"/>
                <w:szCs w:val="20"/>
              </w:rPr>
              <w:t>‘</w:t>
            </w:r>
            <w:proofErr w:type="spellStart"/>
            <w:r w:rsidRPr="00BD3B81">
              <w:rPr>
                <w:rFonts w:ascii="Arial" w:hAnsi="Arial" w:cs="Arial"/>
                <w:sz w:val="20"/>
                <w:szCs w:val="20"/>
              </w:rPr>
              <w:t>tracert</w:t>
            </w:r>
            <w:proofErr w:type="spellEnd"/>
            <w:r w:rsidRPr="00D5038D">
              <w:rPr>
                <w:rFonts w:ascii="Arial" w:hAnsi="Arial" w:cs="Arial"/>
                <w:sz w:val="20"/>
                <w:szCs w:val="20"/>
              </w:rPr>
              <w:t>’</w:t>
            </w:r>
            <w:r w:rsidRPr="00BD3B81">
              <w:rPr>
                <w:rFonts w:ascii="Arial" w:hAnsi="Arial" w:cs="Arial"/>
                <w:sz w:val="20"/>
                <w:szCs w:val="20"/>
              </w:rPr>
              <w:t xml:space="preserve"> commands on a networked computer </w:t>
            </w:r>
            <w:r w:rsidRPr="00BD3B81">
              <w:rPr>
                <w:rFonts w:ascii="Arial" w:hAnsi="Arial" w:cs="Arial"/>
                <w:b/>
                <w:sz w:val="20"/>
                <w:szCs w:val="20"/>
              </w:rPr>
              <w:t>(I)</w:t>
            </w:r>
          </w:p>
          <w:p w:rsidR="0037598D" w:rsidRPr="00BD3B81" w:rsidRDefault="0037598D" w:rsidP="0037598D">
            <w:pPr>
              <w:ind w:left="57"/>
              <w:rPr>
                <w:rFonts w:ascii="Arial" w:hAnsi="Arial" w:cs="Arial"/>
                <w:b/>
                <w:sz w:val="20"/>
                <w:szCs w:val="20"/>
              </w:rPr>
            </w:pPr>
          </w:p>
          <w:p w:rsidR="0037598D" w:rsidRPr="00BD3B81" w:rsidRDefault="0037598D" w:rsidP="0037598D">
            <w:pPr>
              <w:spacing w:after="120"/>
              <w:ind w:left="57"/>
              <w:rPr>
                <w:rFonts w:ascii="Arial" w:hAnsi="Arial" w:cs="Arial"/>
                <w:b/>
                <w:sz w:val="20"/>
                <w:szCs w:val="20"/>
              </w:rPr>
            </w:pPr>
            <w:r w:rsidRPr="00BD3B81">
              <w:rPr>
                <w:rFonts w:ascii="Arial" w:hAnsi="Arial" w:cs="Arial"/>
                <w:b/>
                <w:sz w:val="20"/>
                <w:szCs w:val="20"/>
              </w:rPr>
              <w:t>Resources</w:t>
            </w:r>
            <w:r>
              <w:rPr>
                <w:rFonts w:ascii="Arial" w:hAnsi="Arial" w:cs="Arial"/>
                <w:b/>
                <w:sz w:val="20"/>
                <w:szCs w:val="20"/>
              </w:rPr>
              <w:t>:</w:t>
            </w:r>
          </w:p>
          <w:p w:rsidR="0037598D" w:rsidRPr="00BD3B81" w:rsidRDefault="0037598D" w:rsidP="0037598D">
            <w:pPr>
              <w:ind w:left="57"/>
              <w:rPr>
                <w:rFonts w:ascii="Arial" w:hAnsi="Arial" w:cs="Arial"/>
                <w:sz w:val="20"/>
                <w:szCs w:val="20"/>
              </w:rPr>
            </w:pPr>
            <w:r w:rsidRPr="00BD3B81">
              <w:rPr>
                <w:rFonts w:ascii="Arial" w:hAnsi="Arial" w:cs="Arial"/>
                <w:sz w:val="20"/>
                <w:szCs w:val="20"/>
              </w:rPr>
              <w:t>Packet switching notes and exercises:</w:t>
            </w:r>
          </w:p>
          <w:p w:rsidR="0037598D" w:rsidRPr="00BD3B81" w:rsidRDefault="0037598D" w:rsidP="0037598D">
            <w:pPr>
              <w:ind w:left="57"/>
              <w:rPr>
                <w:rFonts w:ascii="Arial" w:hAnsi="Arial" w:cs="Arial"/>
                <w:sz w:val="20"/>
                <w:szCs w:val="20"/>
              </w:rPr>
            </w:pPr>
            <w:hyperlink r:id="rId209" w:history="1">
              <w:r w:rsidRPr="00BD3B81">
                <w:rPr>
                  <w:rStyle w:val="Hyperlink"/>
                  <w:rFonts w:ascii="Arial" w:hAnsi="Arial" w:cs="Arial"/>
                  <w:sz w:val="20"/>
                  <w:szCs w:val="20"/>
                </w:rPr>
                <w:t>http://en.wikibooks.org/wiki/A-level_Computing/AQA/Computer_Components,_The_Stored_Program_Concept_and_the_Internet/Structure_of_the_Internet/Packet_switching</w:t>
              </w:r>
            </w:hyperlink>
          </w:p>
          <w:p w:rsidR="0037598D" w:rsidRPr="00BD3B81" w:rsidRDefault="0037598D" w:rsidP="0037598D">
            <w:pPr>
              <w:ind w:left="57"/>
              <w:rPr>
                <w:rFonts w:ascii="Arial" w:hAnsi="Arial" w:cs="Arial"/>
                <w:sz w:val="20"/>
                <w:szCs w:val="20"/>
              </w:rPr>
            </w:pPr>
          </w:p>
          <w:p w:rsidR="0037598D" w:rsidRPr="00BD3B81" w:rsidRDefault="0037598D" w:rsidP="0037598D">
            <w:pPr>
              <w:ind w:left="57"/>
              <w:rPr>
                <w:rFonts w:ascii="Arial" w:hAnsi="Arial" w:cs="Arial"/>
                <w:sz w:val="20"/>
                <w:szCs w:val="20"/>
              </w:rPr>
            </w:pPr>
            <w:r w:rsidRPr="00BD3B81">
              <w:rPr>
                <w:rFonts w:ascii="Arial" w:hAnsi="Arial" w:cs="Arial"/>
                <w:sz w:val="20"/>
                <w:szCs w:val="20"/>
              </w:rPr>
              <w:t>Router notes:</w:t>
            </w:r>
          </w:p>
          <w:p w:rsidR="0037598D" w:rsidRPr="00BD3B81" w:rsidRDefault="0037598D" w:rsidP="0037598D">
            <w:pPr>
              <w:ind w:left="57"/>
              <w:rPr>
                <w:rFonts w:ascii="Arial" w:hAnsi="Arial" w:cs="Arial"/>
                <w:sz w:val="20"/>
                <w:szCs w:val="20"/>
              </w:rPr>
            </w:pPr>
            <w:hyperlink r:id="rId210" w:anchor="Routers" w:history="1">
              <w:r w:rsidRPr="00BD3B81">
                <w:rPr>
                  <w:rStyle w:val="Hyperlink"/>
                  <w:rFonts w:ascii="Arial" w:hAnsi="Arial" w:cs="Arial"/>
                  <w:sz w:val="20"/>
                  <w:szCs w:val="20"/>
                </w:rPr>
                <w:t>http://en.wikibooks.org/wiki/A-level_Computing/AQA/Computer_Components,_The_Stored_Program_Concept_and_the_Internet/Structure_of_the_Internet/Internet,_Intranet_and_World_Wide_Web#Routers</w:t>
              </w:r>
            </w:hyperlink>
          </w:p>
          <w:p w:rsidR="0037598D" w:rsidRPr="00BD3B81" w:rsidRDefault="0037598D" w:rsidP="0037598D">
            <w:pPr>
              <w:ind w:left="57"/>
              <w:rPr>
                <w:rFonts w:ascii="Arial" w:hAnsi="Arial" w:cs="Arial"/>
                <w:sz w:val="20"/>
                <w:szCs w:val="20"/>
              </w:rPr>
            </w:pPr>
          </w:p>
          <w:p w:rsidR="0037598D" w:rsidRPr="00BD3B81" w:rsidRDefault="0037598D" w:rsidP="0037598D">
            <w:pPr>
              <w:ind w:left="57"/>
              <w:rPr>
                <w:rFonts w:ascii="Arial" w:hAnsi="Arial" w:cs="Arial"/>
                <w:sz w:val="20"/>
                <w:szCs w:val="20"/>
              </w:rPr>
            </w:pPr>
            <w:r w:rsidRPr="00BD3B81">
              <w:rPr>
                <w:rFonts w:ascii="Arial" w:hAnsi="Arial" w:cs="Arial"/>
                <w:sz w:val="20"/>
                <w:szCs w:val="20"/>
              </w:rPr>
              <w:t>Internet:</w:t>
            </w:r>
          </w:p>
          <w:p w:rsidR="0037598D" w:rsidRPr="00BD3B81" w:rsidRDefault="0037598D" w:rsidP="0037598D">
            <w:pPr>
              <w:ind w:left="57"/>
              <w:rPr>
                <w:rFonts w:ascii="Arial" w:hAnsi="Arial" w:cs="Arial"/>
                <w:sz w:val="20"/>
                <w:szCs w:val="20"/>
              </w:rPr>
            </w:pPr>
            <w:hyperlink r:id="rId211" w:anchor="The_Internet" w:history="1">
              <w:r w:rsidRPr="00BD3B81">
                <w:rPr>
                  <w:rStyle w:val="Hyperlink"/>
                  <w:rFonts w:ascii="Arial" w:hAnsi="Arial" w:cs="Arial"/>
                  <w:sz w:val="20"/>
                  <w:szCs w:val="20"/>
                </w:rPr>
                <w:t>http://en.wikibooks.org/wiki/A-level_Computing/AQA/Computer_Components,_The_Stored_Program_Concept_and_the_Internet/Structure_of_the_Internet/Internet,_Intranet_and_World_Wide_Web#The_Internet</w:t>
              </w:r>
            </w:hyperlink>
          </w:p>
          <w:p w:rsidR="0037598D" w:rsidRPr="00BD3B81" w:rsidRDefault="0037598D" w:rsidP="0037598D">
            <w:pPr>
              <w:ind w:left="57"/>
              <w:rPr>
                <w:rFonts w:ascii="Arial" w:hAnsi="Arial" w:cs="Arial"/>
                <w:sz w:val="20"/>
                <w:szCs w:val="20"/>
              </w:rPr>
            </w:pPr>
          </w:p>
          <w:p w:rsidR="0037598D" w:rsidRPr="00BD3B81" w:rsidRDefault="0037598D" w:rsidP="0037598D">
            <w:pPr>
              <w:ind w:left="57"/>
              <w:rPr>
                <w:rFonts w:ascii="Arial" w:hAnsi="Arial" w:cs="Arial"/>
              </w:rPr>
            </w:pPr>
          </w:p>
        </w:tc>
      </w:tr>
      <w:tr w:rsidR="0037598D" w:rsidRPr="00626183" w:rsidTr="0037598D">
        <w:trPr>
          <w:trHeight w:hRule="exact" w:val="2853"/>
        </w:trPr>
        <w:tc>
          <w:tcPr>
            <w:tcW w:w="1560" w:type="dxa"/>
            <w:tcBorders>
              <w:top w:val="single" w:sz="5" w:space="0" w:color="000000"/>
              <w:left w:val="single" w:sz="5" w:space="0" w:color="000000"/>
              <w:bottom w:val="single" w:sz="5" w:space="0" w:color="000000"/>
              <w:right w:val="single" w:sz="5" w:space="0" w:color="000000"/>
            </w:tcBorders>
          </w:tcPr>
          <w:p w:rsidR="0037598D" w:rsidRPr="00BD3B81" w:rsidRDefault="0037598D" w:rsidP="0037598D">
            <w:pPr>
              <w:ind w:left="57"/>
            </w:pPr>
          </w:p>
        </w:tc>
        <w:tc>
          <w:tcPr>
            <w:tcW w:w="4252" w:type="dxa"/>
            <w:tcBorders>
              <w:top w:val="single" w:sz="5" w:space="0" w:color="000000"/>
              <w:left w:val="single" w:sz="5" w:space="0" w:color="000000"/>
              <w:bottom w:val="single" w:sz="5" w:space="0" w:color="000000"/>
              <w:right w:val="single" w:sz="5" w:space="0" w:color="000000"/>
            </w:tcBorders>
          </w:tcPr>
          <w:p w:rsidR="0037598D" w:rsidRPr="00626183" w:rsidRDefault="0037598D" w:rsidP="0037598D">
            <w:pPr>
              <w:autoSpaceDE w:val="0"/>
              <w:autoSpaceDN w:val="0"/>
              <w:adjustRightInd w:val="0"/>
              <w:ind w:left="57" w:hanging="92"/>
              <w:rPr>
                <w:rFonts w:ascii="Arial" w:hAnsi="Arial" w:cs="Arial"/>
                <w:sz w:val="20"/>
                <w:szCs w:val="20"/>
                <w:lang w:eastAsia="en-GB"/>
              </w:rPr>
            </w:pPr>
          </w:p>
        </w:tc>
        <w:tc>
          <w:tcPr>
            <w:tcW w:w="8789" w:type="dxa"/>
            <w:tcBorders>
              <w:top w:val="single" w:sz="5" w:space="0" w:color="000000"/>
              <w:left w:val="single" w:sz="5" w:space="0" w:color="000000"/>
              <w:bottom w:val="single" w:sz="5" w:space="0" w:color="000000"/>
              <w:right w:val="single" w:sz="5" w:space="0" w:color="000000"/>
            </w:tcBorders>
          </w:tcPr>
          <w:p w:rsidR="0037598D" w:rsidRPr="00BD3B81" w:rsidRDefault="0037598D" w:rsidP="0037598D">
            <w:pPr>
              <w:ind w:left="57"/>
              <w:rPr>
                <w:rFonts w:ascii="Arial" w:hAnsi="Arial" w:cs="Arial"/>
                <w:sz w:val="20"/>
                <w:szCs w:val="20"/>
              </w:rPr>
            </w:pPr>
            <w:r w:rsidRPr="00BD3B81">
              <w:rPr>
                <w:rFonts w:ascii="Arial" w:hAnsi="Arial" w:cs="Arial"/>
                <w:sz w:val="20"/>
                <w:szCs w:val="20"/>
              </w:rPr>
              <w:t>Routers:</w:t>
            </w:r>
          </w:p>
          <w:p w:rsidR="0037598D" w:rsidRPr="00BD3B81" w:rsidRDefault="0037598D" w:rsidP="0037598D">
            <w:pPr>
              <w:ind w:left="57"/>
              <w:rPr>
                <w:rFonts w:ascii="Arial" w:hAnsi="Arial" w:cs="Arial"/>
                <w:sz w:val="20"/>
                <w:szCs w:val="20"/>
              </w:rPr>
            </w:pPr>
            <w:hyperlink r:id="rId212" w:history="1">
              <w:r w:rsidRPr="00BD3B81">
                <w:rPr>
                  <w:rStyle w:val="Hyperlink"/>
                  <w:rFonts w:ascii="Arial" w:hAnsi="Arial" w:cs="Arial"/>
                  <w:sz w:val="20"/>
                  <w:szCs w:val="20"/>
                </w:rPr>
                <w:t>http://computer.howstuffworks.com/ethernet13.htm</w:t>
              </w:r>
            </w:hyperlink>
          </w:p>
          <w:p w:rsidR="0037598D" w:rsidRPr="00BD3B81" w:rsidRDefault="0037598D" w:rsidP="0037598D">
            <w:pPr>
              <w:ind w:left="57"/>
              <w:rPr>
                <w:rFonts w:ascii="Arial" w:hAnsi="Arial" w:cs="Arial"/>
                <w:sz w:val="20"/>
                <w:szCs w:val="20"/>
              </w:rPr>
            </w:pPr>
            <w:hyperlink r:id="rId213" w:history="1">
              <w:r w:rsidRPr="00BD3B81">
                <w:rPr>
                  <w:rStyle w:val="Hyperlink"/>
                  <w:rFonts w:ascii="Arial" w:hAnsi="Arial" w:cs="Arial"/>
                  <w:sz w:val="20"/>
                  <w:szCs w:val="20"/>
                </w:rPr>
                <w:t>http://computer.howstuffworks.com/router1.htm</w:t>
              </w:r>
            </w:hyperlink>
          </w:p>
          <w:p w:rsidR="0037598D" w:rsidRPr="00BD3B81" w:rsidRDefault="0037598D" w:rsidP="0037598D">
            <w:pPr>
              <w:ind w:left="57"/>
              <w:rPr>
                <w:rFonts w:ascii="Arial" w:hAnsi="Arial" w:cs="Arial"/>
                <w:sz w:val="20"/>
                <w:szCs w:val="20"/>
              </w:rPr>
            </w:pPr>
            <w:hyperlink r:id="rId214" w:history="1">
              <w:r w:rsidRPr="00BD3B81">
                <w:rPr>
                  <w:rStyle w:val="Hyperlink"/>
                  <w:rFonts w:ascii="Arial" w:hAnsi="Arial" w:cs="Arial"/>
                  <w:sz w:val="20"/>
                  <w:szCs w:val="20"/>
                </w:rPr>
                <w:t>http://computer.howstuffworks.com/router2.htm</w:t>
              </w:r>
            </w:hyperlink>
          </w:p>
          <w:p w:rsidR="0037598D" w:rsidRPr="00BD3B81" w:rsidRDefault="0037598D" w:rsidP="0037598D">
            <w:pPr>
              <w:ind w:left="57"/>
              <w:rPr>
                <w:rFonts w:ascii="Arial" w:hAnsi="Arial" w:cs="Arial"/>
                <w:sz w:val="20"/>
                <w:szCs w:val="20"/>
              </w:rPr>
            </w:pPr>
          </w:p>
          <w:p w:rsidR="0037598D" w:rsidRPr="00BD3B81" w:rsidRDefault="0037598D" w:rsidP="0037598D">
            <w:pPr>
              <w:ind w:left="57"/>
              <w:rPr>
                <w:rFonts w:ascii="Arial" w:hAnsi="Arial" w:cs="Arial"/>
                <w:sz w:val="20"/>
                <w:szCs w:val="20"/>
              </w:rPr>
            </w:pPr>
            <w:r w:rsidRPr="00BD3B81">
              <w:rPr>
                <w:rFonts w:ascii="Arial" w:hAnsi="Arial" w:cs="Arial"/>
                <w:sz w:val="20"/>
                <w:szCs w:val="20"/>
              </w:rPr>
              <w:t>What is a packet? (two pages):</w:t>
            </w:r>
          </w:p>
          <w:p w:rsidR="0037598D" w:rsidRPr="00BD3B81" w:rsidRDefault="0037598D" w:rsidP="0037598D">
            <w:pPr>
              <w:ind w:left="57"/>
              <w:rPr>
                <w:rFonts w:ascii="Arial" w:hAnsi="Arial" w:cs="Arial"/>
                <w:sz w:val="20"/>
                <w:szCs w:val="20"/>
              </w:rPr>
            </w:pPr>
            <w:hyperlink r:id="rId215" w:history="1">
              <w:r w:rsidRPr="00BD3B81">
                <w:rPr>
                  <w:rStyle w:val="Hyperlink"/>
                  <w:rFonts w:ascii="Arial" w:hAnsi="Arial" w:cs="Arial"/>
                  <w:sz w:val="20"/>
                  <w:szCs w:val="20"/>
                </w:rPr>
                <w:t>http://computer.howstuffworks.com/question525.htm</w:t>
              </w:r>
            </w:hyperlink>
          </w:p>
          <w:p w:rsidR="0037598D" w:rsidRPr="00BD3B81" w:rsidRDefault="0037598D" w:rsidP="0037598D">
            <w:pPr>
              <w:ind w:left="57"/>
              <w:rPr>
                <w:rFonts w:ascii="Arial" w:hAnsi="Arial" w:cs="Arial"/>
                <w:sz w:val="20"/>
                <w:szCs w:val="20"/>
              </w:rPr>
            </w:pPr>
          </w:p>
          <w:p w:rsidR="0037598D" w:rsidRPr="00BD3B81" w:rsidRDefault="0037598D" w:rsidP="0037598D">
            <w:pPr>
              <w:ind w:left="57"/>
              <w:rPr>
                <w:rFonts w:ascii="Arial" w:hAnsi="Arial" w:cs="Arial"/>
                <w:sz w:val="20"/>
                <w:szCs w:val="20"/>
              </w:rPr>
            </w:pPr>
            <w:r w:rsidRPr="00BD3B81">
              <w:rPr>
                <w:rFonts w:ascii="Arial" w:hAnsi="Arial" w:cs="Arial"/>
                <w:sz w:val="20"/>
                <w:szCs w:val="20"/>
              </w:rPr>
              <w:t>Packet switching:</w:t>
            </w:r>
          </w:p>
          <w:p w:rsidR="0037598D" w:rsidRPr="00626183" w:rsidRDefault="0037598D" w:rsidP="0037598D">
            <w:pPr>
              <w:pStyle w:val="Default"/>
              <w:ind w:left="57"/>
              <w:rPr>
                <w:sz w:val="20"/>
                <w:szCs w:val="20"/>
              </w:rPr>
            </w:pPr>
            <w:hyperlink r:id="rId216" w:history="1">
              <w:r w:rsidRPr="00626183">
                <w:rPr>
                  <w:rStyle w:val="Hyperlink"/>
                  <w:sz w:val="20"/>
                  <w:szCs w:val="20"/>
                </w:rPr>
                <w:t>http://computer.howstuffworks.com/router3.htm</w:t>
              </w:r>
            </w:hyperlink>
          </w:p>
        </w:tc>
      </w:tr>
      <w:tr w:rsidR="0037598D" w:rsidRPr="00626183" w:rsidTr="0037598D">
        <w:trPr>
          <w:trHeight w:hRule="exact" w:val="5812"/>
        </w:trPr>
        <w:tc>
          <w:tcPr>
            <w:tcW w:w="1560" w:type="dxa"/>
            <w:tcBorders>
              <w:top w:val="single" w:sz="5" w:space="0" w:color="000000"/>
              <w:left w:val="single" w:sz="5" w:space="0" w:color="000000"/>
              <w:bottom w:val="single" w:sz="5" w:space="0" w:color="000000"/>
              <w:right w:val="single" w:sz="5" w:space="0" w:color="000000"/>
            </w:tcBorders>
          </w:tcPr>
          <w:p w:rsidR="0037598D" w:rsidRPr="00BD3B81" w:rsidRDefault="0037598D" w:rsidP="0037598D">
            <w:pPr>
              <w:ind w:left="57"/>
              <w:rPr>
                <w:rFonts w:ascii="Arial" w:hAnsi="Arial" w:cs="Arial"/>
                <w:sz w:val="20"/>
                <w:szCs w:val="20"/>
              </w:rPr>
            </w:pPr>
            <w:r w:rsidRPr="00BD3B81">
              <w:rPr>
                <w:rFonts w:ascii="Arial" w:hAnsi="Arial" w:cs="Arial"/>
                <w:sz w:val="20"/>
                <w:szCs w:val="20"/>
              </w:rPr>
              <w:lastRenderedPageBreak/>
              <w:t>3.2.3 Local Area Networks (LAN)</w:t>
            </w:r>
          </w:p>
        </w:tc>
        <w:tc>
          <w:tcPr>
            <w:tcW w:w="4252" w:type="dxa"/>
            <w:tcBorders>
              <w:top w:val="single" w:sz="5" w:space="0" w:color="000000"/>
              <w:left w:val="single" w:sz="5" w:space="0" w:color="000000"/>
              <w:bottom w:val="single" w:sz="5" w:space="0" w:color="000000"/>
              <w:right w:val="single" w:sz="5" w:space="0" w:color="000000"/>
            </w:tcBorders>
          </w:tcPr>
          <w:p w:rsidR="0037598D" w:rsidRDefault="0037598D" w:rsidP="00B305BE">
            <w:pPr>
              <w:pStyle w:val="ListParagraph"/>
              <w:widowControl w:val="0"/>
              <w:numPr>
                <w:ilvl w:val="0"/>
                <w:numId w:val="116"/>
              </w:numPr>
              <w:autoSpaceDE w:val="0"/>
              <w:autoSpaceDN w:val="0"/>
              <w:adjustRightInd w:val="0"/>
              <w:spacing w:after="120"/>
              <w:ind w:left="285" w:hanging="142"/>
              <w:contextualSpacing w:val="0"/>
              <w:rPr>
                <w:rFonts w:cs="Arial"/>
                <w:lang w:eastAsia="en-GB"/>
              </w:rPr>
            </w:pPr>
            <w:r w:rsidRPr="00626183">
              <w:rPr>
                <w:rFonts w:cs="Arial"/>
                <w:lang w:eastAsia="en-GB"/>
              </w:rPr>
              <w:t>show understanding of a bus topology network and the implications of how packets are transmitted between two hosts</w:t>
            </w:r>
          </w:p>
          <w:p w:rsidR="0037598D" w:rsidRDefault="0037598D" w:rsidP="00B305BE">
            <w:pPr>
              <w:pStyle w:val="ListParagraph"/>
              <w:widowControl w:val="0"/>
              <w:numPr>
                <w:ilvl w:val="0"/>
                <w:numId w:val="116"/>
              </w:numPr>
              <w:autoSpaceDE w:val="0"/>
              <w:autoSpaceDN w:val="0"/>
              <w:adjustRightInd w:val="0"/>
              <w:spacing w:after="120"/>
              <w:ind w:left="285" w:hanging="142"/>
              <w:contextualSpacing w:val="0"/>
              <w:rPr>
                <w:rFonts w:cs="Arial"/>
                <w:lang w:eastAsia="en-GB"/>
              </w:rPr>
            </w:pPr>
            <w:r w:rsidRPr="00626183">
              <w:rPr>
                <w:rFonts w:cs="Arial"/>
                <w:lang w:eastAsia="en-GB"/>
              </w:rPr>
              <w:t>show understanding of a star topology network and the implications of how packets are transmitted between two hosts</w:t>
            </w:r>
          </w:p>
          <w:p w:rsidR="0037598D" w:rsidRDefault="0037598D" w:rsidP="00B305BE">
            <w:pPr>
              <w:pStyle w:val="ListParagraph"/>
              <w:widowControl w:val="0"/>
              <w:numPr>
                <w:ilvl w:val="0"/>
                <w:numId w:val="116"/>
              </w:numPr>
              <w:autoSpaceDE w:val="0"/>
              <w:autoSpaceDN w:val="0"/>
              <w:adjustRightInd w:val="0"/>
              <w:spacing w:after="120"/>
              <w:ind w:left="285" w:hanging="142"/>
              <w:contextualSpacing w:val="0"/>
              <w:rPr>
                <w:rFonts w:cs="Arial"/>
                <w:lang w:eastAsia="en-GB"/>
              </w:rPr>
            </w:pPr>
            <w:r w:rsidRPr="00626183">
              <w:rPr>
                <w:rFonts w:cs="Arial"/>
                <w:lang w:eastAsia="en-GB"/>
              </w:rPr>
              <w:t>show understanding of a wireless network</w:t>
            </w:r>
          </w:p>
          <w:p w:rsidR="0037598D" w:rsidRPr="00BD3B81" w:rsidRDefault="0037598D" w:rsidP="00B305BE">
            <w:pPr>
              <w:pStyle w:val="ListParagraph"/>
              <w:widowControl w:val="0"/>
              <w:numPr>
                <w:ilvl w:val="0"/>
                <w:numId w:val="116"/>
              </w:numPr>
              <w:autoSpaceDE w:val="0"/>
              <w:autoSpaceDN w:val="0"/>
              <w:adjustRightInd w:val="0"/>
              <w:spacing w:after="120"/>
              <w:ind w:left="285" w:hanging="142"/>
              <w:contextualSpacing w:val="0"/>
              <w:rPr>
                <w:rFonts w:cs="Arial"/>
                <w:lang w:eastAsia="en-GB"/>
              </w:rPr>
            </w:pPr>
            <w:r w:rsidRPr="00626183">
              <w:rPr>
                <w:rFonts w:cs="Arial"/>
                <w:lang w:eastAsia="en-GB"/>
              </w:rPr>
              <w:t>explain how hardware is used to support a LAN:</w:t>
            </w:r>
            <w:r>
              <w:rPr>
                <w:rFonts w:cs="Arial"/>
                <w:lang w:eastAsia="en-GB"/>
              </w:rPr>
              <w:t xml:space="preserve"> </w:t>
            </w:r>
            <w:r w:rsidRPr="00BD3B81">
              <w:rPr>
                <w:rFonts w:cs="Arial"/>
                <w:lang w:eastAsia="en-GB"/>
              </w:rPr>
              <w:t>switch, router, servers, Network Interface Cards (NICs), wireless access points</w:t>
            </w:r>
          </w:p>
          <w:p w:rsidR="0037598D" w:rsidRPr="00BD3B81" w:rsidRDefault="0037598D" w:rsidP="00B305BE">
            <w:pPr>
              <w:pStyle w:val="ListParagraph"/>
              <w:widowControl w:val="0"/>
              <w:numPr>
                <w:ilvl w:val="0"/>
                <w:numId w:val="116"/>
              </w:numPr>
              <w:autoSpaceDE w:val="0"/>
              <w:autoSpaceDN w:val="0"/>
              <w:adjustRightInd w:val="0"/>
              <w:spacing w:after="120"/>
              <w:ind w:left="285" w:hanging="142"/>
              <w:contextualSpacing w:val="0"/>
              <w:rPr>
                <w:rFonts w:cs="Arial"/>
                <w:lang w:eastAsia="en-GB"/>
              </w:rPr>
            </w:pPr>
            <w:r w:rsidRPr="00626183">
              <w:rPr>
                <w:rFonts w:cs="Arial"/>
                <w:lang w:eastAsia="en-GB"/>
              </w:rPr>
              <w:t>show understanding of Ethernet and how CSMA/CD works</w:t>
            </w:r>
          </w:p>
          <w:p w:rsidR="0037598D" w:rsidRPr="00BD3B81" w:rsidRDefault="0037598D" w:rsidP="0037598D">
            <w:pPr>
              <w:ind w:left="57"/>
            </w:pPr>
          </w:p>
        </w:tc>
        <w:tc>
          <w:tcPr>
            <w:tcW w:w="8789" w:type="dxa"/>
            <w:tcBorders>
              <w:top w:val="single" w:sz="5" w:space="0" w:color="000000"/>
              <w:left w:val="single" w:sz="5" w:space="0" w:color="000000"/>
              <w:bottom w:val="single" w:sz="5" w:space="0" w:color="000000"/>
              <w:right w:val="single" w:sz="5" w:space="0" w:color="000000"/>
            </w:tcBorders>
          </w:tcPr>
          <w:p w:rsidR="0037598D" w:rsidRPr="00626183" w:rsidRDefault="0037598D" w:rsidP="0037598D">
            <w:pPr>
              <w:pStyle w:val="Default"/>
              <w:ind w:left="57"/>
              <w:rPr>
                <w:sz w:val="20"/>
                <w:szCs w:val="20"/>
              </w:rPr>
            </w:pPr>
            <w:r w:rsidRPr="00626183">
              <w:rPr>
                <w:sz w:val="20"/>
                <w:szCs w:val="20"/>
              </w:rPr>
              <w:t>Use a prepared graphical interpretation of LAN systems (hopefully including the system the learners are using)</w:t>
            </w:r>
            <w:r>
              <w:rPr>
                <w:sz w:val="20"/>
                <w:szCs w:val="20"/>
              </w:rPr>
              <w:t>.</w:t>
            </w:r>
          </w:p>
          <w:p w:rsidR="0037598D" w:rsidRPr="00626183" w:rsidRDefault="0037598D" w:rsidP="0037598D">
            <w:pPr>
              <w:pStyle w:val="Default"/>
              <w:ind w:left="57"/>
              <w:rPr>
                <w:sz w:val="20"/>
                <w:szCs w:val="20"/>
              </w:rPr>
            </w:pPr>
            <w:r w:rsidRPr="00626183">
              <w:rPr>
                <w:sz w:val="20"/>
                <w:szCs w:val="20"/>
              </w:rPr>
              <w:t>Describe both the hardware and software required to enable the smooth operation. This may be better done by describing several case studies (including the system that the learners are using).</w:t>
            </w:r>
            <w:r>
              <w:rPr>
                <w:sz w:val="20"/>
                <w:szCs w:val="20"/>
              </w:rPr>
              <w:t xml:space="preserve"> </w:t>
            </w:r>
            <w:r w:rsidRPr="00626183">
              <w:rPr>
                <w:b/>
                <w:sz w:val="20"/>
                <w:szCs w:val="20"/>
              </w:rPr>
              <w:t>(W)</w:t>
            </w:r>
          </w:p>
          <w:p w:rsidR="0037598D" w:rsidRPr="00626183" w:rsidRDefault="0037598D" w:rsidP="0037598D">
            <w:pPr>
              <w:pStyle w:val="Default"/>
              <w:ind w:left="57"/>
              <w:rPr>
                <w:sz w:val="20"/>
                <w:szCs w:val="20"/>
              </w:rPr>
            </w:pPr>
          </w:p>
          <w:p w:rsidR="0037598D" w:rsidRPr="00626183" w:rsidRDefault="0037598D" w:rsidP="0037598D">
            <w:pPr>
              <w:pStyle w:val="Default"/>
              <w:ind w:left="57"/>
              <w:rPr>
                <w:sz w:val="20"/>
                <w:szCs w:val="20"/>
              </w:rPr>
            </w:pPr>
            <w:r w:rsidRPr="00626183">
              <w:rPr>
                <w:sz w:val="20"/>
                <w:szCs w:val="20"/>
              </w:rPr>
              <w:t>Explain how Ethernet and CSMA/CD work.</w:t>
            </w:r>
            <w:r>
              <w:rPr>
                <w:sz w:val="20"/>
                <w:szCs w:val="20"/>
              </w:rPr>
              <w:t xml:space="preserve"> </w:t>
            </w:r>
            <w:r w:rsidRPr="00626183">
              <w:rPr>
                <w:b/>
                <w:sz w:val="20"/>
                <w:szCs w:val="20"/>
              </w:rPr>
              <w:t>(W)</w:t>
            </w:r>
          </w:p>
          <w:p w:rsidR="0037598D" w:rsidRPr="00626183" w:rsidRDefault="0037598D" w:rsidP="0037598D">
            <w:pPr>
              <w:pStyle w:val="Default"/>
              <w:ind w:left="57"/>
              <w:rPr>
                <w:sz w:val="20"/>
                <w:szCs w:val="20"/>
              </w:rPr>
            </w:pPr>
          </w:p>
          <w:p w:rsidR="0037598D" w:rsidRPr="00BD3B81" w:rsidRDefault="0037598D" w:rsidP="0037598D">
            <w:pPr>
              <w:ind w:left="57"/>
              <w:rPr>
                <w:rFonts w:ascii="Arial" w:hAnsi="Arial" w:cs="Arial"/>
                <w:sz w:val="20"/>
                <w:szCs w:val="20"/>
              </w:rPr>
            </w:pPr>
            <w:r w:rsidRPr="00BD3B81">
              <w:rPr>
                <w:rFonts w:ascii="Arial" w:hAnsi="Arial" w:cs="Arial"/>
                <w:sz w:val="20"/>
                <w:szCs w:val="20"/>
              </w:rPr>
              <w:t>For each type of network, use large network diagrams (preferably of systems that the learners are familiar with), to help describe the three main network topologies:</w:t>
            </w:r>
          </w:p>
          <w:p w:rsidR="0037598D" w:rsidRPr="00BD3B81" w:rsidRDefault="0037598D" w:rsidP="00B305BE">
            <w:pPr>
              <w:numPr>
                <w:ilvl w:val="0"/>
                <w:numId w:val="111"/>
              </w:numPr>
              <w:ind w:left="57" w:hanging="283"/>
              <w:rPr>
                <w:rFonts w:ascii="Arial" w:hAnsi="Arial" w:cs="Arial"/>
                <w:sz w:val="20"/>
                <w:szCs w:val="20"/>
              </w:rPr>
            </w:pPr>
            <w:r>
              <w:rPr>
                <w:rFonts w:ascii="Arial" w:hAnsi="Arial" w:cs="Arial"/>
                <w:sz w:val="20"/>
                <w:szCs w:val="20"/>
              </w:rPr>
              <w:t>b</w:t>
            </w:r>
            <w:r w:rsidRPr="00BD3B81">
              <w:rPr>
                <w:rFonts w:ascii="Arial" w:hAnsi="Arial" w:cs="Arial"/>
                <w:sz w:val="20"/>
                <w:szCs w:val="20"/>
              </w:rPr>
              <w:t>us</w:t>
            </w:r>
          </w:p>
          <w:p w:rsidR="0037598D" w:rsidRPr="00BD3B81" w:rsidRDefault="0037598D" w:rsidP="00B305BE">
            <w:pPr>
              <w:numPr>
                <w:ilvl w:val="0"/>
                <w:numId w:val="111"/>
              </w:numPr>
              <w:ind w:left="57" w:hanging="283"/>
              <w:rPr>
                <w:rFonts w:ascii="Arial" w:hAnsi="Arial" w:cs="Arial"/>
                <w:sz w:val="20"/>
                <w:szCs w:val="20"/>
              </w:rPr>
            </w:pPr>
            <w:r>
              <w:rPr>
                <w:rFonts w:ascii="Arial" w:hAnsi="Arial" w:cs="Arial"/>
                <w:sz w:val="20"/>
                <w:szCs w:val="20"/>
              </w:rPr>
              <w:t>s</w:t>
            </w:r>
            <w:r w:rsidRPr="00BD3B81">
              <w:rPr>
                <w:rFonts w:ascii="Arial" w:hAnsi="Arial" w:cs="Arial"/>
                <w:sz w:val="20"/>
                <w:szCs w:val="20"/>
              </w:rPr>
              <w:t>tar</w:t>
            </w:r>
          </w:p>
          <w:p w:rsidR="0037598D" w:rsidRPr="00BD3B81" w:rsidRDefault="0037598D" w:rsidP="00B305BE">
            <w:pPr>
              <w:numPr>
                <w:ilvl w:val="0"/>
                <w:numId w:val="111"/>
              </w:numPr>
              <w:ind w:left="57" w:hanging="283"/>
              <w:rPr>
                <w:rFonts w:ascii="Arial" w:hAnsi="Arial" w:cs="Arial"/>
                <w:sz w:val="20"/>
                <w:szCs w:val="20"/>
              </w:rPr>
            </w:pPr>
            <w:r w:rsidRPr="00BD3B81">
              <w:rPr>
                <w:rFonts w:ascii="Arial" w:hAnsi="Arial" w:cs="Arial"/>
                <w:sz w:val="20"/>
                <w:szCs w:val="20"/>
              </w:rPr>
              <w:t>wireless</w:t>
            </w:r>
          </w:p>
          <w:p w:rsidR="0037598D" w:rsidRPr="00BD3B81" w:rsidRDefault="0037598D" w:rsidP="0037598D">
            <w:pPr>
              <w:ind w:left="57"/>
              <w:rPr>
                <w:rFonts w:ascii="Arial" w:hAnsi="Arial" w:cs="Arial"/>
                <w:sz w:val="20"/>
                <w:szCs w:val="20"/>
              </w:rPr>
            </w:pPr>
          </w:p>
          <w:p w:rsidR="0037598D" w:rsidRDefault="0037598D" w:rsidP="0037598D">
            <w:pPr>
              <w:ind w:left="57"/>
              <w:rPr>
                <w:rFonts w:ascii="Arial" w:hAnsi="Arial" w:cs="Arial"/>
                <w:sz w:val="20"/>
                <w:szCs w:val="20"/>
              </w:rPr>
            </w:pPr>
            <w:r w:rsidRPr="00BD3B81">
              <w:rPr>
                <w:rFonts w:ascii="Arial" w:hAnsi="Arial" w:cs="Arial"/>
                <w:sz w:val="20"/>
                <w:szCs w:val="20"/>
              </w:rPr>
              <w:t>For each type describe its relative strengths and weaknesses. For example</w:t>
            </w:r>
            <w:r>
              <w:rPr>
                <w:rFonts w:ascii="Arial" w:hAnsi="Arial" w:cs="Arial"/>
                <w:sz w:val="20"/>
                <w:szCs w:val="20"/>
              </w:rPr>
              <w:t xml:space="preserve"> in a bus network</w:t>
            </w:r>
            <w:r w:rsidRPr="00BD3B81">
              <w:rPr>
                <w:rFonts w:ascii="Arial" w:hAnsi="Arial" w:cs="Arial"/>
                <w:sz w:val="20"/>
                <w:szCs w:val="20"/>
              </w:rPr>
              <w:t>:</w:t>
            </w:r>
          </w:p>
          <w:p w:rsidR="0037598D" w:rsidRDefault="0037598D" w:rsidP="0037598D">
            <w:pPr>
              <w:pStyle w:val="Default"/>
              <w:ind w:left="57"/>
              <w:rPr>
                <w:sz w:val="20"/>
                <w:szCs w:val="20"/>
              </w:rPr>
            </w:pPr>
          </w:p>
          <w:p w:rsidR="0037598D" w:rsidRPr="00BD3B81" w:rsidRDefault="0037598D" w:rsidP="0037598D">
            <w:pPr>
              <w:pStyle w:val="Default"/>
              <w:ind w:left="57"/>
              <w:rPr>
                <w:i/>
                <w:sz w:val="20"/>
                <w:szCs w:val="20"/>
              </w:rPr>
            </w:pPr>
            <w:r w:rsidRPr="00BD3B81">
              <w:rPr>
                <w:i/>
                <w:sz w:val="20"/>
                <w:szCs w:val="20"/>
              </w:rPr>
              <w:t xml:space="preserve">Strengths </w:t>
            </w:r>
          </w:p>
          <w:p w:rsidR="0037598D" w:rsidRDefault="0037598D" w:rsidP="00B305BE">
            <w:pPr>
              <w:pStyle w:val="Default"/>
              <w:numPr>
                <w:ilvl w:val="0"/>
                <w:numId w:val="112"/>
              </w:numPr>
              <w:ind w:left="57" w:hanging="141"/>
              <w:rPr>
                <w:sz w:val="20"/>
                <w:szCs w:val="20"/>
              </w:rPr>
            </w:pPr>
            <w:r w:rsidRPr="00626183">
              <w:rPr>
                <w:sz w:val="20"/>
                <w:szCs w:val="20"/>
              </w:rPr>
              <w:t>relative cost</w:t>
            </w:r>
          </w:p>
          <w:p w:rsidR="0037598D" w:rsidRDefault="0037598D" w:rsidP="00B305BE">
            <w:pPr>
              <w:pStyle w:val="Default"/>
              <w:numPr>
                <w:ilvl w:val="0"/>
                <w:numId w:val="112"/>
              </w:numPr>
              <w:ind w:left="57" w:hanging="141"/>
              <w:rPr>
                <w:sz w:val="20"/>
                <w:szCs w:val="20"/>
              </w:rPr>
            </w:pPr>
            <w:r w:rsidRPr="00BD3B81">
              <w:rPr>
                <w:sz w:val="20"/>
                <w:szCs w:val="20"/>
              </w:rPr>
              <w:t>easy to install and monitor (single line)</w:t>
            </w:r>
          </w:p>
          <w:p w:rsidR="0037598D" w:rsidRDefault="0037598D" w:rsidP="0037598D">
            <w:pPr>
              <w:pStyle w:val="Default"/>
              <w:ind w:left="57"/>
              <w:rPr>
                <w:sz w:val="20"/>
                <w:szCs w:val="20"/>
              </w:rPr>
            </w:pPr>
          </w:p>
          <w:p w:rsidR="0037598D" w:rsidRPr="00BD3B81" w:rsidRDefault="0037598D" w:rsidP="0037598D">
            <w:pPr>
              <w:pStyle w:val="Default"/>
              <w:ind w:left="57"/>
              <w:rPr>
                <w:i/>
                <w:sz w:val="20"/>
                <w:szCs w:val="20"/>
              </w:rPr>
            </w:pPr>
            <w:r w:rsidRPr="00BD3B81">
              <w:rPr>
                <w:i/>
                <w:sz w:val="20"/>
                <w:szCs w:val="20"/>
              </w:rPr>
              <w:t>Weaknesses</w:t>
            </w:r>
          </w:p>
          <w:p w:rsidR="0037598D" w:rsidRPr="00BD3B81" w:rsidRDefault="0037598D" w:rsidP="00B305BE">
            <w:pPr>
              <w:numPr>
                <w:ilvl w:val="0"/>
                <w:numId w:val="110"/>
              </w:numPr>
              <w:ind w:left="57" w:hanging="283"/>
              <w:rPr>
                <w:rFonts w:ascii="Arial" w:hAnsi="Arial" w:cs="Arial"/>
                <w:sz w:val="20"/>
                <w:szCs w:val="20"/>
              </w:rPr>
            </w:pPr>
            <w:r>
              <w:rPr>
                <w:rFonts w:ascii="Arial" w:hAnsi="Arial" w:cs="Arial"/>
                <w:sz w:val="20"/>
                <w:szCs w:val="20"/>
              </w:rPr>
              <w:t>Lot</w:t>
            </w:r>
            <w:r w:rsidRPr="00BD3B81">
              <w:rPr>
                <w:rFonts w:ascii="Arial" w:hAnsi="Arial" w:cs="Arial"/>
                <w:sz w:val="20"/>
                <w:szCs w:val="20"/>
              </w:rPr>
              <w:t>s of traffic down a single spine.</w:t>
            </w:r>
          </w:p>
          <w:p w:rsidR="0037598D" w:rsidRPr="00BD3B81" w:rsidRDefault="0037598D" w:rsidP="00B305BE">
            <w:pPr>
              <w:numPr>
                <w:ilvl w:val="0"/>
                <w:numId w:val="110"/>
              </w:numPr>
              <w:ind w:left="57" w:hanging="283"/>
              <w:rPr>
                <w:rFonts w:ascii="Arial" w:hAnsi="Arial" w:cs="Arial"/>
                <w:sz w:val="20"/>
                <w:szCs w:val="20"/>
              </w:rPr>
            </w:pPr>
            <w:r w:rsidRPr="00BD3B81">
              <w:rPr>
                <w:rFonts w:ascii="Arial" w:hAnsi="Arial" w:cs="Arial"/>
                <w:sz w:val="20"/>
                <w:szCs w:val="20"/>
              </w:rPr>
              <w:t>Limitations of distance (300</w:t>
            </w:r>
            <w:r>
              <w:rPr>
                <w:rFonts w:ascii="Arial" w:hAnsi="Arial" w:cs="Arial"/>
                <w:sz w:val="20"/>
                <w:szCs w:val="20"/>
              </w:rPr>
              <w:t xml:space="preserve"> </w:t>
            </w:r>
            <w:r w:rsidRPr="00BD3B81">
              <w:rPr>
                <w:rFonts w:ascii="Arial" w:hAnsi="Arial" w:cs="Arial"/>
                <w:sz w:val="20"/>
                <w:szCs w:val="20"/>
              </w:rPr>
              <w:t xml:space="preserve">m) without </w:t>
            </w:r>
            <w:r>
              <w:rPr>
                <w:rFonts w:ascii="Arial" w:hAnsi="Arial" w:cs="Arial"/>
                <w:sz w:val="20"/>
                <w:szCs w:val="20"/>
              </w:rPr>
              <w:t xml:space="preserve">the </w:t>
            </w:r>
            <w:r w:rsidRPr="00BD3B81">
              <w:rPr>
                <w:rFonts w:ascii="Arial" w:hAnsi="Arial" w:cs="Arial"/>
                <w:sz w:val="20"/>
                <w:szCs w:val="20"/>
              </w:rPr>
              <w:t>need for signal boosting. If problems with the line whole system/spine segment is down. Traffic collision and the potential for monitoring network traffic from another workstation etc.</w:t>
            </w:r>
          </w:p>
          <w:p w:rsidR="0037598D" w:rsidRPr="00BD3B81" w:rsidRDefault="0037598D" w:rsidP="0037598D">
            <w:pPr>
              <w:pStyle w:val="ListParagraph"/>
              <w:ind w:left="57"/>
              <w:rPr>
                <w:rFonts w:cs="Arial"/>
              </w:rPr>
            </w:pPr>
          </w:p>
        </w:tc>
      </w:tr>
      <w:tr w:rsidR="0037598D" w:rsidRPr="00626183" w:rsidTr="0037598D">
        <w:trPr>
          <w:trHeight w:hRule="exact" w:val="7388"/>
        </w:trPr>
        <w:tc>
          <w:tcPr>
            <w:tcW w:w="1560" w:type="dxa"/>
            <w:tcBorders>
              <w:top w:val="single" w:sz="5" w:space="0" w:color="000000"/>
              <w:left w:val="single" w:sz="5" w:space="0" w:color="000000"/>
              <w:bottom w:val="single" w:sz="5" w:space="0" w:color="000000"/>
              <w:right w:val="single" w:sz="5" w:space="0" w:color="000000"/>
            </w:tcBorders>
          </w:tcPr>
          <w:p w:rsidR="0037598D" w:rsidRPr="00BD3B81" w:rsidRDefault="0037598D" w:rsidP="0037598D">
            <w:pPr>
              <w:ind w:left="57"/>
            </w:pPr>
          </w:p>
        </w:tc>
        <w:tc>
          <w:tcPr>
            <w:tcW w:w="4252" w:type="dxa"/>
            <w:tcBorders>
              <w:top w:val="single" w:sz="5" w:space="0" w:color="000000"/>
              <w:left w:val="single" w:sz="5" w:space="0" w:color="000000"/>
              <w:bottom w:val="single" w:sz="5" w:space="0" w:color="000000"/>
              <w:right w:val="single" w:sz="5" w:space="0" w:color="000000"/>
            </w:tcBorders>
          </w:tcPr>
          <w:p w:rsidR="0037598D" w:rsidRPr="00BD3B81" w:rsidRDefault="0037598D" w:rsidP="0037598D">
            <w:pPr>
              <w:ind w:left="57"/>
            </w:pPr>
          </w:p>
        </w:tc>
        <w:tc>
          <w:tcPr>
            <w:tcW w:w="8789" w:type="dxa"/>
            <w:tcBorders>
              <w:top w:val="single" w:sz="5" w:space="0" w:color="000000"/>
              <w:left w:val="single" w:sz="5" w:space="0" w:color="000000"/>
              <w:bottom w:val="single" w:sz="5" w:space="0" w:color="000000"/>
              <w:right w:val="single" w:sz="5" w:space="0" w:color="000000"/>
            </w:tcBorders>
          </w:tcPr>
          <w:p w:rsidR="0037598D" w:rsidRPr="00D5038D" w:rsidRDefault="0037598D" w:rsidP="0037598D">
            <w:pPr>
              <w:spacing w:after="120"/>
              <w:ind w:left="57"/>
              <w:rPr>
                <w:sz w:val="20"/>
                <w:szCs w:val="20"/>
              </w:rPr>
            </w:pPr>
            <w:r w:rsidRPr="00BD3B81">
              <w:rPr>
                <w:rFonts w:ascii="Arial" w:hAnsi="Arial" w:cs="Arial"/>
                <w:b/>
                <w:sz w:val="20"/>
                <w:szCs w:val="20"/>
              </w:rPr>
              <w:t>Resources</w:t>
            </w:r>
            <w:r>
              <w:rPr>
                <w:rFonts w:ascii="Arial" w:hAnsi="Arial" w:cs="Arial"/>
                <w:b/>
                <w:sz w:val="20"/>
                <w:szCs w:val="20"/>
              </w:rPr>
              <w:t>:</w:t>
            </w:r>
          </w:p>
          <w:p w:rsidR="0037598D" w:rsidRPr="00BD3B81" w:rsidRDefault="0037598D" w:rsidP="0037598D">
            <w:pPr>
              <w:ind w:left="57"/>
              <w:rPr>
                <w:rFonts w:ascii="Arial" w:hAnsi="Arial" w:cs="Arial"/>
                <w:sz w:val="20"/>
                <w:szCs w:val="20"/>
              </w:rPr>
            </w:pPr>
            <w:r w:rsidRPr="00BD3B81">
              <w:rPr>
                <w:rFonts w:ascii="Arial" w:hAnsi="Arial" w:cs="Arial"/>
                <w:sz w:val="20"/>
                <w:szCs w:val="20"/>
              </w:rPr>
              <w:t>LANs:</w:t>
            </w:r>
          </w:p>
          <w:p w:rsidR="0037598D" w:rsidRPr="00BD3B81" w:rsidRDefault="0037598D" w:rsidP="0037598D">
            <w:pPr>
              <w:ind w:left="57"/>
              <w:rPr>
                <w:rFonts w:ascii="Arial" w:hAnsi="Arial" w:cs="Arial"/>
                <w:sz w:val="20"/>
                <w:szCs w:val="20"/>
              </w:rPr>
            </w:pPr>
            <w:hyperlink r:id="rId217" w:anchor="Local_Area_Networks" w:history="1">
              <w:r w:rsidRPr="00BD3B81">
                <w:rPr>
                  <w:rStyle w:val="Hyperlink"/>
                  <w:rFonts w:ascii="Arial" w:hAnsi="Arial" w:cs="Arial"/>
                  <w:sz w:val="20"/>
                  <w:szCs w:val="20"/>
                </w:rPr>
                <w:t>http://en.wikibooks.org/wiki/A-level_Computing/AQA/Problem_Solving,_Programming,_Operating_Systems,_Databases_and_Networking/Communication_and_Networking#Local_Area_Networks</w:t>
              </w:r>
            </w:hyperlink>
          </w:p>
          <w:p w:rsidR="0037598D" w:rsidRPr="00BD3B81" w:rsidRDefault="0037598D" w:rsidP="0037598D">
            <w:pPr>
              <w:ind w:left="57"/>
              <w:rPr>
                <w:rFonts w:ascii="Arial" w:hAnsi="Arial" w:cs="Arial"/>
                <w:sz w:val="20"/>
                <w:szCs w:val="20"/>
              </w:rPr>
            </w:pPr>
          </w:p>
          <w:p w:rsidR="0037598D" w:rsidRPr="00BD3B81" w:rsidRDefault="0037598D" w:rsidP="0037598D">
            <w:pPr>
              <w:ind w:left="57"/>
              <w:rPr>
                <w:rFonts w:ascii="Arial" w:hAnsi="Arial" w:cs="Arial"/>
                <w:sz w:val="20"/>
                <w:szCs w:val="20"/>
              </w:rPr>
            </w:pPr>
            <w:r w:rsidRPr="00BD3B81">
              <w:rPr>
                <w:rFonts w:ascii="Arial" w:hAnsi="Arial" w:cs="Arial"/>
                <w:sz w:val="20"/>
                <w:szCs w:val="20"/>
              </w:rPr>
              <w:t>Ethernet:</w:t>
            </w:r>
          </w:p>
          <w:p w:rsidR="0037598D" w:rsidRPr="00BD3B81" w:rsidRDefault="0037598D" w:rsidP="0037598D">
            <w:pPr>
              <w:ind w:left="57"/>
              <w:rPr>
                <w:rFonts w:ascii="Arial" w:hAnsi="Arial" w:cs="Arial"/>
                <w:sz w:val="20"/>
                <w:szCs w:val="20"/>
              </w:rPr>
            </w:pPr>
            <w:hyperlink r:id="rId218" w:history="1">
              <w:r w:rsidRPr="00BD3B81">
                <w:rPr>
                  <w:rStyle w:val="Hyperlink"/>
                  <w:rFonts w:ascii="Arial" w:hAnsi="Arial" w:cs="Arial"/>
                  <w:sz w:val="20"/>
                  <w:szCs w:val="20"/>
                </w:rPr>
                <w:t>http://en.wikipedia.org/wiki/Ethernet</w:t>
              </w:r>
            </w:hyperlink>
          </w:p>
          <w:p w:rsidR="0037598D" w:rsidRPr="00BD3B81" w:rsidRDefault="0037598D" w:rsidP="0037598D">
            <w:pPr>
              <w:ind w:left="57"/>
              <w:rPr>
                <w:rFonts w:ascii="Arial" w:hAnsi="Arial" w:cs="Arial"/>
                <w:sz w:val="20"/>
                <w:szCs w:val="20"/>
              </w:rPr>
            </w:pPr>
            <w:hyperlink r:id="rId219" w:history="1">
              <w:r w:rsidRPr="00BD3B81">
                <w:rPr>
                  <w:rStyle w:val="Hyperlink"/>
                  <w:rFonts w:ascii="Arial" w:hAnsi="Arial" w:cs="Arial"/>
                  <w:sz w:val="20"/>
                  <w:szCs w:val="20"/>
                </w:rPr>
                <w:t>http://computer.howstuffworks.com/ethernet6.htm</w:t>
              </w:r>
            </w:hyperlink>
          </w:p>
          <w:p w:rsidR="0037598D" w:rsidRPr="00BD3B81" w:rsidRDefault="0037598D" w:rsidP="0037598D">
            <w:pPr>
              <w:ind w:left="57"/>
              <w:rPr>
                <w:rFonts w:ascii="Arial" w:hAnsi="Arial" w:cs="Arial"/>
                <w:sz w:val="20"/>
                <w:szCs w:val="20"/>
              </w:rPr>
            </w:pPr>
          </w:p>
          <w:p w:rsidR="0037598D" w:rsidRPr="00BD3B81" w:rsidRDefault="0037598D" w:rsidP="0037598D">
            <w:pPr>
              <w:ind w:left="57"/>
              <w:rPr>
                <w:rFonts w:ascii="Arial" w:hAnsi="Arial" w:cs="Arial"/>
                <w:sz w:val="20"/>
                <w:szCs w:val="20"/>
              </w:rPr>
            </w:pPr>
            <w:r w:rsidRPr="00BD3B81">
              <w:rPr>
                <w:rFonts w:ascii="Arial" w:hAnsi="Arial" w:cs="Arial"/>
                <w:sz w:val="20"/>
                <w:szCs w:val="20"/>
              </w:rPr>
              <w:t>CSMA/CD (pages 7–9):</w:t>
            </w:r>
          </w:p>
          <w:p w:rsidR="0037598D" w:rsidRPr="00D5038D" w:rsidRDefault="0037598D" w:rsidP="0037598D">
            <w:pPr>
              <w:pStyle w:val="Default"/>
              <w:ind w:left="57"/>
              <w:rPr>
                <w:sz w:val="20"/>
                <w:szCs w:val="20"/>
              </w:rPr>
            </w:pPr>
            <w:hyperlink r:id="rId220" w:history="1">
              <w:r w:rsidRPr="00D5038D">
                <w:rPr>
                  <w:rStyle w:val="Hyperlink"/>
                  <w:rFonts w:cs="Arial"/>
                  <w:sz w:val="20"/>
                  <w:szCs w:val="20"/>
                </w:rPr>
                <w:t>http://computer.howstuffworks.com/ethernet7.htm</w:t>
              </w:r>
            </w:hyperlink>
          </w:p>
          <w:p w:rsidR="0037598D" w:rsidRPr="00BD3B81" w:rsidRDefault="0037598D" w:rsidP="0037598D">
            <w:pPr>
              <w:ind w:left="57"/>
              <w:rPr>
                <w:rFonts w:ascii="Arial" w:hAnsi="Arial" w:cs="Arial"/>
                <w:sz w:val="20"/>
                <w:szCs w:val="20"/>
              </w:rPr>
            </w:pPr>
          </w:p>
          <w:p w:rsidR="0037598D" w:rsidRPr="00BD3B81" w:rsidRDefault="0037598D" w:rsidP="0037598D">
            <w:pPr>
              <w:ind w:left="57"/>
              <w:rPr>
                <w:rFonts w:ascii="Arial" w:hAnsi="Arial" w:cs="Arial"/>
                <w:sz w:val="20"/>
                <w:szCs w:val="20"/>
              </w:rPr>
            </w:pPr>
            <w:r w:rsidRPr="00BD3B81">
              <w:rPr>
                <w:rFonts w:ascii="Arial" w:hAnsi="Arial" w:cs="Arial"/>
                <w:sz w:val="20"/>
                <w:szCs w:val="20"/>
              </w:rPr>
              <w:t>Notes on switches (pages 1–5):</w:t>
            </w:r>
          </w:p>
          <w:p w:rsidR="0037598D" w:rsidRPr="00BD3B81" w:rsidRDefault="0037598D" w:rsidP="0037598D">
            <w:pPr>
              <w:ind w:left="57"/>
              <w:rPr>
                <w:rFonts w:ascii="Arial" w:hAnsi="Arial" w:cs="Arial"/>
                <w:sz w:val="20"/>
                <w:szCs w:val="20"/>
              </w:rPr>
            </w:pPr>
            <w:hyperlink r:id="rId221" w:history="1">
              <w:r w:rsidRPr="00BD3B81">
                <w:rPr>
                  <w:rStyle w:val="Hyperlink"/>
                  <w:rFonts w:ascii="Arial" w:hAnsi="Arial" w:cs="Arial"/>
                  <w:sz w:val="20"/>
                  <w:szCs w:val="20"/>
                </w:rPr>
                <w:t>http://computer.howstuffworks.com/lan-switch.htm</w:t>
              </w:r>
            </w:hyperlink>
          </w:p>
          <w:p w:rsidR="0037598D" w:rsidRPr="00BD3B81" w:rsidRDefault="0037598D" w:rsidP="0037598D">
            <w:pPr>
              <w:ind w:left="57"/>
              <w:rPr>
                <w:rFonts w:ascii="Arial" w:hAnsi="Arial" w:cs="Arial"/>
                <w:sz w:val="20"/>
                <w:szCs w:val="20"/>
              </w:rPr>
            </w:pPr>
          </w:p>
          <w:p w:rsidR="0037598D" w:rsidRPr="00BD3B81" w:rsidRDefault="0037598D" w:rsidP="0037598D">
            <w:pPr>
              <w:ind w:left="57"/>
              <w:rPr>
                <w:rFonts w:ascii="Arial" w:hAnsi="Arial" w:cs="Arial"/>
                <w:sz w:val="20"/>
                <w:szCs w:val="20"/>
              </w:rPr>
            </w:pPr>
            <w:r w:rsidRPr="00BD3B81">
              <w:rPr>
                <w:rFonts w:ascii="Arial" w:hAnsi="Arial" w:cs="Arial"/>
                <w:sz w:val="20"/>
                <w:szCs w:val="20"/>
              </w:rPr>
              <w:t>Network topologies</w:t>
            </w:r>
            <w:r>
              <w:rPr>
                <w:rFonts w:ascii="Arial" w:hAnsi="Arial" w:cs="Arial"/>
                <w:sz w:val="20"/>
                <w:szCs w:val="20"/>
              </w:rPr>
              <w:t>:</w:t>
            </w:r>
          </w:p>
          <w:p w:rsidR="0037598D" w:rsidRPr="00BD3B81" w:rsidRDefault="0037598D" w:rsidP="0037598D">
            <w:pPr>
              <w:ind w:left="57"/>
              <w:rPr>
                <w:rFonts w:ascii="Arial" w:hAnsi="Arial" w:cs="Arial"/>
                <w:sz w:val="20"/>
                <w:szCs w:val="20"/>
              </w:rPr>
            </w:pPr>
            <w:hyperlink r:id="rId222" w:history="1">
              <w:r w:rsidRPr="00BD3B81">
                <w:rPr>
                  <w:rStyle w:val="Hyperlink"/>
                  <w:rFonts w:ascii="Arial" w:hAnsi="Arial" w:cs="Arial"/>
                  <w:sz w:val="20"/>
                  <w:szCs w:val="20"/>
                </w:rPr>
                <w:t>http://whatis.techtarget.com/definition/network-topology</w:t>
              </w:r>
            </w:hyperlink>
          </w:p>
          <w:p w:rsidR="0037598D" w:rsidRPr="00BD3B81" w:rsidRDefault="0037598D" w:rsidP="0037598D">
            <w:pPr>
              <w:ind w:left="57"/>
              <w:rPr>
                <w:rFonts w:ascii="Arial" w:hAnsi="Arial" w:cs="Arial"/>
                <w:sz w:val="20"/>
                <w:szCs w:val="20"/>
              </w:rPr>
            </w:pPr>
            <w:hyperlink r:id="rId223" w:history="1">
              <w:r w:rsidRPr="00BD3B81">
                <w:rPr>
                  <w:rStyle w:val="Hyperlink"/>
                  <w:rFonts w:ascii="Arial" w:hAnsi="Arial" w:cs="Arial"/>
                  <w:sz w:val="20"/>
                  <w:szCs w:val="20"/>
                </w:rPr>
                <w:t>http://bryntegict.co.uk/resources/computing/theteacher/theory/cg3_1_2.htm</w:t>
              </w:r>
            </w:hyperlink>
          </w:p>
          <w:p w:rsidR="0037598D" w:rsidRPr="00BD3B81" w:rsidRDefault="0037598D" w:rsidP="0037598D">
            <w:pPr>
              <w:ind w:left="57"/>
            </w:pPr>
          </w:p>
        </w:tc>
      </w:tr>
    </w:tbl>
    <w:p w:rsidR="0037598D" w:rsidRDefault="0037598D" w:rsidP="00B434C1">
      <w:pPr>
        <w:ind w:left="-567" w:right="43"/>
        <w:rPr>
          <w:rFonts w:ascii="Arial" w:hAnsi="Arial" w:cs="Arial"/>
          <w:color w:val="FFFFFF"/>
          <w:sz w:val="20"/>
          <w:szCs w:val="20"/>
        </w:rPr>
      </w:pPr>
    </w:p>
    <w:p w:rsidR="0037598D" w:rsidRDefault="0037598D" w:rsidP="00B434C1">
      <w:pPr>
        <w:ind w:left="-567" w:right="43"/>
        <w:rPr>
          <w:rFonts w:ascii="Arial" w:hAnsi="Arial" w:cs="Arial"/>
          <w:color w:val="FFFFFF"/>
          <w:sz w:val="20"/>
          <w:szCs w:val="20"/>
        </w:rPr>
      </w:pPr>
    </w:p>
    <w:p w:rsidR="0037598D" w:rsidRPr="00A33EB6" w:rsidRDefault="0037598D" w:rsidP="00B434C1">
      <w:pPr>
        <w:ind w:left="-567" w:right="43"/>
        <w:rPr>
          <w:rFonts w:ascii="Arial" w:hAnsi="Arial" w:cs="Arial"/>
          <w:color w:val="FFFFFF"/>
          <w:sz w:val="20"/>
          <w:szCs w:val="20"/>
        </w:rPr>
      </w:pPr>
    </w:p>
    <w:p w:rsidR="00E169A4" w:rsidRDefault="00E169A4"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sectPr w:rsidR="00763CE8" w:rsidSect="002F131A">
          <w:pgSz w:w="16840" w:h="11900" w:orient="landscape" w:code="9"/>
          <w:pgMar w:top="985" w:right="1440" w:bottom="1797" w:left="1440" w:header="0" w:footer="470" w:gutter="0"/>
          <w:cols w:space="708"/>
          <w:titlePg/>
        </w:sectPr>
      </w:pPr>
    </w:p>
    <w:bookmarkStart w:id="18" w:name="_Toc443986865"/>
    <w:p w:rsidR="00554812" w:rsidRPr="00F43498" w:rsidRDefault="00F43498" w:rsidP="00F43498">
      <w:pPr>
        <w:pStyle w:val="Heading1"/>
      </w:pPr>
      <w:r w:rsidRPr="00F43498">
        <w:lastRenderedPageBreak/>
        <w:fldChar w:fldCharType="begin"/>
      </w:r>
      <w:r w:rsidRPr="00F43498">
        <w:instrText xml:space="preserve"> HYPERLINK  \l "_Contents" </w:instrText>
      </w:r>
      <w:r w:rsidRPr="00F43498">
        <w:fldChar w:fldCharType="separate"/>
      </w:r>
      <w:r w:rsidR="0037598D" w:rsidRPr="00F43498">
        <w:rPr>
          <w:rStyle w:val="Hyperlink"/>
          <w:color w:val="C30045"/>
          <w:u w:val="none"/>
        </w:rPr>
        <w:t>3.3 Hardware</w:t>
      </w:r>
      <w:bookmarkEnd w:id="18"/>
      <w:r w:rsidRPr="00F43498">
        <w:fldChar w:fldCharType="end"/>
      </w:r>
    </w:p>
    <w:tbl>
      <w:tblPr>
        <w:tblW w:w="14601" w:type="dxa"/>
        <w:tblInd w:w="-561" w:type="dxa"/>
        <w:tblLayout w:type="fixed"/>
        <w:tblCellMar>
          <w:left w:w="0" w:type="dxa"/>
          <w:right w:w="0" w:type="dxa"/>
        </w:tblCellMar>
        <w:tblLook w:val="01E0" w:firstRow="1" w:lastRow="1" w:firstColumn="1" w:lastColumn="1" w:noHBand="0" w:noVBand="0"/>
      </w:tblPr>
      <w:tblGrid>
        <w:gridCol w:w="1560"/>
        <w:gridCol w:w="4252"/>
        <w:gridCol w:w="8789"/>
      </w:tblGrid>
      <w:tr w:rsidR="0037598D" w:rsidRPr="0037598D" w:rsidTr="0037598D">
        <w:trPr>
          <w:trHeight w:val="434"/>
          <w:tblHeader/>
        </w:trPr>
        <w:tc>
          <w:tcPr>
            <w:tcW w:w="1560" w:type="dxa"/>
            <w:tcBorders>
              <w:top w:val="single" w:sz="4" w:space="0" w:color="auto"/>
              <w:left w:val="single" w:sz="6" w:space="0" w:color="000000"/>
              <w:bottom w:val="single" w:sz="6" w:space="0" w:color="000000"/>
              <w:right w:val="single" w:sz="6" w:space="0" w:color="000000"/>
            </w:tcBorders>
            <w:shd w:val="clear" w:color="auto" w:fill="C30045"/>
          </w:tcPr>
          <w:p w:rsidR="0037598D" w:rsidRPr="0037598D" w:rsidRDefault="0037598D" w:rsidP="0037598D">
            <w:pPr>
              <w:pStyle w:val="TableParagraph"/>
              <w:spacing w:before="120" w:after="120"/>
              <w:ind w:left="57" w:right="279"/>
              <w:rPr>
                <w:rFonts w:ascii="Arial" w:eastAsia="Arial" w:hAnsi="Arial" w:cs="Arial"/>
                <w:b/>
                <w:color w:val="FFFFFF" w:themeColor="background1"/>
                <w:sz w:val="20"/>
                <w:szCs w:val="20"/>
                <w:lang w:val="en-GB"/>
              </w:rPr>
            </w:pPr>
            <w:r w:rsidRPr="0037598D">
              <w:rPr>
                <w:rFonts w:ascii="Arial" w:hAnsi="Arial" w:cs="Arial"/>
                <w:b/>
                <w:color w:val="FFFFFF" w:themeColor="background1"/>
                <w:spacing w:val="-1"/>
                <w:sz w:val="20"/>
                <w:szCs w:val="20"/>
                <w:lang w:val="en-GB"/>
              </w:rPr>
              <w:t>Syllabus</w:t>
            </w:r>
            <w:r w:rsidRPr="0037598D">
              <w:rPr>
                <w:rFonts w:ascii="Arial" w:hAnsi="Arial" w:cs="Arial"/>
                <w:b/>
                <w:color w:val="FFFFFF" w:themeColor="background1"/>
                <w:spacing w:val="-12"/>
                <w:sz w:val="20"/>
                <w:szCs w:val="20"/>
                <w:lang w:val="en-GB"/>
              </w:rPr>
              <w:t xml:space="preserve"> </w:t>
            </w:r>
            <w:r w:rsidRPr="0037598D">
              <w:rPr>
                <w:rFonts w:ascii="Arial" w:hAnsi="Arial" w:cs="Arial"/>
                <w:b/>
                <w:color w:val="FFFFFF" w:themeColor="background1"/>
                <w:spacing w:val="-1"/>
                <w:sz w:val="20"/>
                <w:szCs w:val="20"/>
                <w:lang w:val="en-GB"/>
              </w:rPr>
              <w:t>ref</w:t>
            </w:r>
            <w:r w:rsidRPr="0037598D">
              <w:rPr>
                <w:rFonts w:ascii="Arial" w:hAnsi="Arial" w:cs="Arial"/>
                <w:b/>
                <w:color w:val="FFFFFF" w:themeColor="background1"/>
                <w:spacing w:val="27"/>
                <w:w w:val="99"/>
                <w:sz w:val="20"/>
                <w:szCs w:val="20"/>
                <w:lang w:val="en-GB"/>
              </w:rPr>
              <w:t xml:space="preserve"> </w:t>
            </w:r>
          </w:p>
        </w:tc>
        <w:tc>
          <w:tcPr>
            <w:tcW w:w="4252" w:type="dxa"/>
            <w:tcBorders>
              <w:top w:val="single" w:sz="4" w:space="0" w:color="auto"/>
              <w:left w:val="single" w:sz="6" w:space="0" w:color="000000"/>
              <w:bottom w:val="single" w:sz="6" w:space="0" w:color="000000"/>
              <w:right w:val="single" w:sz="6" w:space="0" w:color="000000"/>
            </w:tcBorders>
            <w:shd w:val="clear" w:color="auto" w:fill="C30045"/>
          </w:tcPr>
          <w:p w:rsidR="0037598D" w:rsidRPr="0037598D" w:rsidRDefault="0037598D" w:rsidP="0037598D">
            <w:pPr>
              <w:spacing w:before="120" w:after="120"/>
              <w:ind w:left="57"/>
              <w:rPr>
                <w:rFonts w:ascii="Arial" w:hAnsi="Arial" w:cs="Arial"/>
                <w:b/>
                <w:color w:val="FFFFFF" w:themeColor="background1"/>
                <w:sz w:val="20"/>
                <w:szCs w:val="20"/>
              </w:rPr>
            </w:pPr>
            <w:r w:rsidRPr="0037598D">
              <w:rPr>
                <w:rFonts w:ascii="Arial" w:hAnsi="Arial" w:cs="Arial"/>
                <w:b/>
                <w:color w:val="FFFFFF" w:themeColor="background1"/>
                <w:sz w:val="20"/>
                <w:szCs w:val="20"/>
              </w:rPr>
              <w:t>Learning objectives</w:t>
            </w:r>
          </w:p>
        </w:tc>
        <w:tc>
          <w:tcPr>
            <w:tcW w:w="8789" w:type="dxa"/>
            <w:tcBorders>
              <w:top w:val="single" w:sz="4" w:space="0" w:color="auto"/>
              <w:left w:val="single" w:sz="6" w:space="0" w:color="000000"/>
              <w:bottom w:val="single" w:sz="6" w:space="0" w:color="000000"/>
              <w:right w:val="single" w:sz="6" w:space="0" w:color="000000"/>
            </w:tcBorders>
            <w:shd w:val="clear" w:color="auto" w:fill="C30045"/>
          </w:tcPr>
          <w:p w:rsidR="0037598D" w:rsidRPr="0037598D" w:rsidRDefault="0037598D" w:rsidP="0037598D">
            <w:pPr>
              <w:spacing w:before="120" w:after="120"/>
              <w:ind w:left="57"/>
              <w:rPr>
                <w:rFonts w:ascii="Arial" w:hAnsi="Arial" w:cs="Arial"/>
                <w:b/>
                <w:color w:val="FFFFFF" w:themeColor="background1"/>
                <w:sz w:val="20"/>
                <w:szCs w:val="20"/>
              </w:rPr>
            </w:pPr>
            <w:r w:rsidRPr="0037598D">
              <w:rPr>
                <w:rFonts w:ascii="Arial" w:hAnsi="Arial" w:cs="Arial"/>
                <w:b/>
                <w:color w:val="FFFFFF" w:themeColor="background1"/>
                <w:sz w:val="20"/>
                <w:szCs w:val="20"/>
              </w:rPr>
              <w:t>Suggested teaching activities</w:t>
            </w:r>
          </w:p>
        </w:tc>
      </w:tr>
      <w:tr w:rsidR="0037598D" w:rsidRPr="00626183" w:rsidTr="0037598D">
        <w:trPr>
          <w:trHeight w:hRule="exact" w:val="6098"/>
        </w:trPr>
        <w:tc>
          <w:tcPr>
            <w:tcW w:w="1560" w:type="dxa"/>
            <w:tcBorders>
              <w:top w:val="single" w:sz="6" w:space="0" w:color="000000"/>
              <w:left w:val="single" w:sz="5" w:space="0" w:color="000000"/>
              <w:bottom w:val="single" w:sz="5" w:space="0" w:color="000000"/>
              <w:right w:val="single" w:sz="5" w:space="0" w:color="000000"/>
            </w:tcBorders>
          </w:tcPr>
          <w:p w:rsidR="0037598D" w:rsidRPr="00BD3B81" w:rsidRDefault="0037598D" w:rsidP="0037598D">
            <w:pPr>
              <w:ind w:left="57"/>
              <w:rPr>
                <w:rFonts w:ascii="Arial" w:hAnsi="Arial" w:cs="Arial"/>
                <w:sz w:val="20"/>
                <w:szCs w:val="20"/>
              </w:rPr>
            </w:pPr>
            <w:r w:rsidRPr="00BD3B81">
              <w:rPr>
                <w:rFonts w:ascii="Arial" w:hAnsi="Arial" w:cs="Arial"/>
                <w:sz w:val="20"/>
                <w:szCs w:val="20"/>
              </w:rPr>
              <w:t>3.3.1 Logic gates and circuit design</w:t>
            </w:r>
          </w:p>
        </w:tc>
        <w:tc>
          <w:tcPr>
            <w:tcW w:w="4252" w:type="dxa"/>
            <w:tcBorders>
              <w:top w:val="single" w:sz="6" w:space="0" w:color="000000"/>
              <w:left w:val="single" w:sz="5" w:space="0" w:color="000000"/>
              <w:bottom w:val="single" w:sz="5" w:space="0" w:color="000000"/>
              <w:right w:val="single" w:sz="5" w:space="0" w:color="000000"/>
            </w:tcBorders>
          </w:tcPr>
          <w:p w:rsidR="0037598D" w:rsidRDefault="0037598D" w:rsidP="00B305BE">
            <w:pPr>
              <w:pStyle w:val="ListParagraph"/>
              <w:widowControl w:val="0"/>
              <w:numPr>
                <w:ilvl w:val="0"/>
                <w:numId w:val="117"/>
              </w:numPr>
              <w:autoSpaceDE w:val="0"/>
              <w:autoSpaceDN w:val="0"/>
              <w:adjustRightInd w:val="0"/>
              <w:spacing w:after="120"/>
              <w:ind w:left="285" w:hanging="142"/>
              <w:contextualSpacing w:val="0"/>
              <w:rPr>
                <w:rFonts w:cs="Arial"/>
                <w:lang w:eastAsia="en-GB"/>
              </w:rPr>
            </w:pPr>
            <w:r w:rsidRPr="00626183">
              <w:rPr>
                <w:rFonts w:cs="Arial"/>
                <w:lang w:eastAsia="en-GB"/>
              </w:rPr>
              <w:t>produce truth tables for common logic circuits including half adders and full adders</w:t>
            </w:r>
          </w:p>
          <w:p w:rsidR="0037598D" w:rsidRPr="00BD3B81" w:rsidRDefault="0037598D" w:rsidP="00B305BE">
            <w:pPr>
              <w:pStyle w:val="ListParagraph"/>
              <w:widowControl w:val="0"/>
              <w:numPr>
                <w:ilvl w:val="0"/>
                <w:numId w:val="117"/>
              </w:numPr>
              <w:autoSpaceDE w:val="0"/>
              <w:autoSpaceDN w:val="0"/>
              <w:adjustRightInd w:val="0"/>
              <w:spacing w:after="120"/>
              <w:ind w:left="285" w:hanging="142"/>
              <w:contextualSpacing w:val="0"/>
              <w:rPr>
                <w:rFonts w:cs="Arial"/>
                <w:lang w:eastAsia="en-GB"/>
              </w:rPr>
            </w:pPr>
            <w:r w:rsidRPr="00626183">
              <w:rPr>
                <w:rFonts w:cs="Arial"/>
                <w:lang w:eastAsia="en-GB"/>
              </w:rPr>
              <w:t>derive a truth table for a given logic circuit</w:t>
            </w:r>
          </w:p>
          <w:p w:rsidR="0037598D" w:rsidRPr="00BD3B81" w:rsidRDefault="0037598D" w:rsidP="0037598D">
            <w:pPr>
              <w:ind w:left="57"/>
            </w:pPr>
            <w:r w:rsidRPr="00626183">
              <w:rPr>
                <w:rFonts w:ascii="Arial" w:hAnsi="Arial" w:cs="Arial"/>
                <w:sz w:val="20"/>
                <w:szCs w:val="20"/>
                <w:lang w:eastAsia="en-GB"/>
              </w:rPr>
              <w:t xml:space="preserve"> </w:t>
            </w:r>
          </w:p>
        </w:tc>
        <w:tc>
          <w:tcPr>
            <w:tcW w:w="8789" w:type="dxa"/>
            <w:tcBorders>
              <w:top w:val="single" w:sz="6" w:space="0" w:color="000000"/>
              <w:left w:val="single" w:sz="5" w:space="0" w:color="000000"/>
              <w:bottom w:val="single" w:sz="5" w:space="0" w:color="000000"/>
              <w:right w:val="single" w:sz="5" w:space="0" w:color="000000"/>
            </w:tcBorders>
          </w:tcPr>
          <w:p w:rsidR="0037598D" w:rsidRPr="00D5038D" w:rsidRDefault="0037598D" w:rsidP="0037598D">
            <w:pPr>
              <w:pStyle w:val="Default"/>
              <w:ind w:left="57"/>
              <w:rPr>
                <w:sz w:val="20"/>
                <w:szCs w:val="20"/>
              </w:rPr>
            </w:pPr>
            <w:r w:rsidRPr="00D5038D">
              <w:rPr>
                <w:sz w:val="20"/>
                <w:szCs w:val="20"/>
              </w:rPr>
              <w:t xml:space="preserve">Give your learners worksheets with different logic circuits and in pairs let them produce truth tables for these. </w:t>
            </w:r>
            <w:r w:rsidRPr="00D5038D">
              <w:rPr>
                <w:b/>
                <w:sz w:val="20"/>
                <w:szCs w:val="20"/>
              </w:rPr>
              <w:t>(P)</w:t>
            </w:r>
          </w:p>
          <w:p w:rsidR="0037598D" w:rsidRPr="00D5038D" w:rsidRDefault="0037598D" w:rsidP="0037598D">
            <w:pPr>
              <w:pStyle w:val="Default"/>
              <w:ind w:left="57"/>
              <w:rPr>
                <w:sz w:val="20"/>
                <w:szCs w:val="20"/>
              </w:rPr>
            </w:pPr>
          </w:p>
          <w:p w:rsidR="0037598D" w:rsidRPr="00BD3B81" w:rsidRDefault="0037598D" w:rsidP="0037598D">
            <w:pPr>
              <w:ind w:left="57"/>
              <w:rPr>
                <w:rFonts w:ascii="Arial" w:hAnsi="Arial" w:cs="Arial"/>
                <w:sz w:val="20"/>
                <w:szCs w:val="20"/>
              </w:rPr>
            </w:pPr>
            <w:r w:rsidRPr="00BD3B81">
              <w:rPr>
                <w:rFonts w:ascii="Arial" w:hAnsi="Arial" w:cs="Arial"/>
                <w:sz w:val="20"/>
                <w:szCs w:val="20"/>
              </w:rPr>
              <w:t>Learners can check their answers using a logic circuit simulator.</w:t>
            </w:r>
          </w:p>
          <w:p w:rsidR="0037598D" w:rsidRPr="00BD3B81" w:rsidRDefault="0037598D" w:rsidP="0037598D">
            <w:pPr>
              <w:ind w:left="57"/>
              <w:rPr>
                <w:rFonts w:ascii="Arial" w:hAnsi="Arial" w:cs="Arial"/>
                <w:sz w:val="20"/>
                <w:szCs w:val="20"/>
              </w:rPr>
            </w:pPr>
          </w:p>
          <w:p w:rsidR="0037598D" w:rsidRPr="00BD3B81" w:rsidRDefault="0037598D" w:rsidP="0037598D">
            <w:pPr>
              <w:spacing w:after="120"/>
              <w:ind w:left="57"/>
              <w:rPr>
                <w:rFonts w:ascii="Arial" w:hAnsi="Arial" w:cs="Arial"/>
                <w:sz w:val="20"/>
                <w:szCs w:val="20"/>
              </w:rPr>
            </w:pPr>
            <w:r w:rsidRPr="00BD3B81">
              <w:rPr>
                <w:rFonts w:ascii="Arial" w:hAnsi="Arial" w:cs="Arial"/>
                <w:b/>
                <w:sz w:val="20"/>
                <w:szCs w:val="20"/>
              </w:rPr>
              <w:t>Resources</w:t>
            </w:r>
            <w:r>
              <w:rPr>
                <w:rFonts w:ascii="Arial" w:hAnsi="Arial" w:cs="Arial"/>
                <w:b/>
                <w:sz w:val="20"/>
                <w:szCs w:val="20"/>
              </w:rPr>
              <w:t>:</w:t>
            </w:r>
          </w:p>
          <w:p w:rsidR="0037598D" w:rsidRPr="00BD3B81" w:rsidRDefault="0037598D" w:rsidP="0037598D">
            <w:pPr>
              <w:ind w:left="57"/>
              <w:rPr>
                <w:rFonts w:ascii="Arial" w:hAnsi="Arial" w:cs="Arial"/>
                <w:sz w:val="20"/>
                <w:szCs w:val="20"/>
              </w:rPr>
            </w:pPr>
            <w:r w:rsidRPr="00BD3B81">
              <w:rPr>
                <w:rFonts w:ascii="Arial" w:hAnsi="Arial" w:cs="Arial"/>
                <w:sz w:val="20"/>
                <w:szCs w:val="20"/>
              </w:rPr>
              <w:t>Logic circuit simulator:</w:t>
            </w:r>
          </w:p>
          <w:p w:rsidR="0037598D" w:rsidRPr="00BD3B81" w:rsidRDefault="0037598D" w:rsidP="0037598D">
            <w:pPr>
              <w:ind w:left="57"/>
              <w:rPr>
                <w:rStyle w:val="Hyperlink"/>
                <w:rFonts w:ascii="Arial" w:hAnsi="Arial" w:cs="Arial"/>
                <w:sz w:val="20"/>
                <w:szCs w:val="20"/>
              </w:rPr>
            </w:pPr>
            <w:hyperlink r:id="rId224" w:history="1">
              <w:r w:rsidRPr="00BD3B81">
                <w:rPr>
                  <w:rStyle w:val="Hyperlink"/>
                  <w:rFonts w:ascii="Arial" w:hAnsi="Arial" w:cs="Arial"/>
                  <w:sz w:val="20"/>
                  <w:szCs w:val="20"/>
                </w:rPr>
                <w:t>www.kolls.net/gatesim/gatesim%20demo.swf</w:t>
              </w:r>
            </w:hyperlink>
          </w:p>
          <w:p w:rsidR="0037598D" w:rsidRPr="00BD3B81" w:rsidRDefault="0037598D" w:rsidP="0037598D">
            <w:pPr>
              <w:ind w:left="57"/>
              <w:rPr>
                <w:rStyle w:val="Hyperlink"/>
                <w:rFonts w:ascii="Arial" w:hAnsi="Arial" w:cs="Arial"/>
                <w:sz w:val="20"/>
                <w:szCs w:val="20"/>
              </w:rPr>
            </w:pPr>
            <w:hyperlink r:id="rId225" w:history="1">
              <w:r w:rsidRPr="00BD3B81">
                <w:rPr>
                  <w:rStyle w:val="Hyperlink"/>
                  <w:rFonts w:ascii="Arial" w:hAnsi="Arial" w:cs="Arial"/>
                  <w:sz w:val="20"/>
                  <w:szCs w:val="20"/>
                </w:rPr>
                <w:t>http://www.logiccircuit.org/</w:t>
              </w:r>
            </w:hyperlink>
          </w:p>
          <w:p w:rsidR="0037598D" w:rsidRPr="00BD3B81" w:rsidRDefault="0037598D" w:rsidP="0037598D">
            <w:pPr>
              <w:ind w:left="57"/>
              <w:rPr>
                <w:rFonts w:ascii="Arial" w:hAnsi="Arial" w:cs="Arial"/>
                <w:sz w:val="20"/>
                <w:szCs w:val="20"/>
              </w:rPr>
            </w:pPr>
          </w:p>
          <w:p w:rsidR="0037598D" w:rsidRPr="00BD3B81" w:rsidRDefault="0037598D" w:rsidP="0037598D">
            <w:pPr>
              <w:ind w:left="57"/>
              <w:rPr>
                <w:rFonts w:ascii="Arial" w:hAnsi="Arial" w:cs="Arial"/>
                <w:sz w:val="20"/>
                <w:szCs w:val="20"/>
              </w:rPr>
            </w:pPr>
            <w:r w:rsidRPr="00BD3B81">
              <w:rPr>
                <w:rFonts w:ascii="Arial" w:hAnsi="Arial" w:cs="Arial"/>
                <w:sz w:val="20"/>
                <w:szCs w:val="20"/>
              </w:rPr>
              <w:t>Notes on half  and full adders:</w:t>
            </w:r>
          </w:p>
          <w:p w:rsidR="0037598D" w:rsidRPr="00BD3B81" w:rsidRDefault="0037598D" w:rsidP="0037598D">
            <w:pPr>
              <w:ind w:left="57"/>
              <w:rPr>
                <w:rFonts w:ascii="Arial" w:hAnsi="Arial" w:cs="Arial"/>
                <w:sz w:val="20"/>
                <w:szCs w:val="20"/>
              </w:rPr>
            </w:pPr>
            <w:hyperlink r:id="rId226" w:anchor="Adders" w:history="1">
              <w:r w:rsidRPr="00BD3B81">
                <w:rPr>
                  <w:rStyle w:val="Hyperlink"/>
                  <w:rFonts w:ascii="Arial" w:hAnsi="Arial" w:cs="Arial"/>
                  <w:sz w:val="20"/>
                  <w:szCs w:val="20"/>
                </w:rPr>
                <w:t>http://en.wikibooks.org/wiki/A-level_Computing/AQA/Computer_Components,_The_Stored_Program_Concept_and_the_Internet/Fundamental_Hardware_Elements_of_Computers/Uses_of_gates#Adders</w:t>
              </w:r>
            </w:hyperlink>
          </w:p>
          <w:p w:rsidR="0037598D" w:rsidRPr="00BD3B81" w:rsidRDefault="0037598D" w:rsidP="0037598D">
            <w:pPr>
              <w:ind w:left="57"/>
              <w:rPr>
                <w:rFonts w:ascii="Arial" w:hAnsi="Arial" w:cs="Arial"/>
                <w:sz w:val="20"/>
                <w:szCs w:val="20"/>
              </w:rPr>
            </w:pPr>
          </w:p>
          <w:p w:rsidR="0037598D" w:rsidRPr="00BD3B81" w:rsidRDefault="0037598D" w:rsidP="0037598D">
            <w:pPr>
              <w:ind w:left="57"/>
              <w:rPr>
                <w:rFonts w:ascii="Arial" w:hAnsi="Arial" w:cs="Arial"/>
                <w:sz w:val="20"/>
                <w:szCs w:val="20"/>
              </w:rPr>
            </w:pPr>
            <w:r w:rsidRPr="00BD3B81">
              <w:rPr>
                <w:rFonts w:ascii="Arial" w:hAnsi="Arial" w:cs="Arial"/>
                <w:sz w:val="20"/>
                <w:szCs w:val="20"/>
              </w:rPr>
              <w:t>Detailed notes on half adders:</w:t>
            </w:r>
          </w:p>
          <w:p w:rsidR="0037598D" w:rsidRPr="00BD3B81" w:rsidRDefault="0037598D" w:rsidP="0037598D">
            <w:pPr>
              <w:ind w:left="57"/>
              <w:rPr>
                <w:rFonts w:ascii="Arial" w:hAnsi="Arial" w:cs="Arial"/>
              </w:rPr>
            </w:pPr>
            <w:hyperlink r:id="rId227" w:history="1">
              <w:r w:rsidRPr="00BD3B81">
                <w:rPr>
                  <w:rStyle w:val="Hyperlink"/>
                  <w:rFonts w:ascii="Arial" w:hAnsi="Arial" w:cs="Arial"/>
                  <w:sz w:val="20"/>
                  <w:szCs w:val="20"/>
                </w:rPr>
                <w:t>www.circuitstoday.com/half-adder</w:t>
              </w:r>
            </w:hyperlink>
          </w:p>
        </w:tc>
      </w:tr>
      <w:tr w:rsidR="0037598D" w:rsidRPr="00626183" w:rsidTr="0037598D">
        <w:trPr>
          <w:trHeight w:hRule="exact" w:val="8523"/>
        </w:trPr>
        <w:tc>
          <w:tcPr>
            <w:tcW w:w="1560" w:type="dxa"/>
            <w:tcBorders>
              <w:top w:val="single" w:sz="5" w:space="0" w:color="000000"/>
              <w:left w:val="single" w:sz="5" w:space="0" w:color="000000"/>
              <w:bottom w:val="single" w:sz="5" w:space="0" w:color="000000"/>
              <w:right w:val="single" w:sz="5" w:space="0" w:color="000000"/>
            </w:tcBorders>
          </w:tcPr>
          <w:p w:rsidR="0037598D" w:rsidRPr="00BD3B81" w:rsidRDefault="0037598D" w:rsidP="0037598D">
            <w:pPr>
              <w:ind w:left="57"/>
              <w:rPr>
                <w:rFonts w:ascii="Arial" w:hAnsi="Arial" w:cs="Arial"/>
                <w:sz w:val="20"/>
                <w:szCs w:val="20"/>
              </w:rPr>
            </w:pPr>
            <w:r w:rsidRPr="00BD3B81">
              <w:rPr>
                <w:rFonts w:ascii="Arial" w:hAnsi="Arial" w:cs="Arial"/>
                <w:sz w:val="20"/>
                <w:szCs w:val="20"/>
              </w:rPr>
              <w:lastRenderedPageBreak/>
              <w:t>3.3.2 Boolean algebra</w:t>
            </w:r>
          </w:p>
        </w:tc>
        <w:tc>
          <w:tcPr>
            <w:tcW w:w="4252" w:type="dxa"/>
            <w:tcBorders>
              <w:top w:val="single" w:sz="5" w:space="0" w:color="000000"/>
              <w:left w:val="single" w:sz="5" w:space="0" w:color="000000"/>
              <w:bottom w:val="single" w:sz="5" w:space="0" w:color="000000"/>
              <w:right w:val="single" w:sz="5" w:space="0" w:color="000000"/>
            </w:tcBorders>
          </w:tcPr>
          <w:p w:rsidR="0037598D" w:rsidRDefault="0037598D" w:rsidP="00B305BE">
            <w:pPr>
              <w:pStyle w:val="ListParagraph"/>
              <w:widowControl w:val="0"/>
              <w:numPr>
                <w:ilvl w:val="0"/>
                <w:numId w:val="118"/>
              </w:numPr>
              <w:autoSpaceDE w:val="0"/>
              <w:autoSpaceDN w:val="0"/>
              <w:adjustRightInd w:val="0"/>
              <w:spacing w:after="120"/>
              <w:ind w:left="285" w:hanging="142"/>
              <w:contextualSpacing w:val="0"/>
              <w:rPr>
                <w:rFonts w:cs="Arial"/>
                <w:lang w:eastAsia="en-GB"/>
              </w:rPr>
            </w:pPr>
            <w:r w:rsidRPr="00626183">
              <w:rPr>
                <w:rFonts w:cs="Arial"/>
                <w:lang w:eastAsia="en-GB"/>
              </w:rPr>
              <w:t>show understanding of Boolean algebra</w:t>
            </w:r>
          </w:p>
          <w:p w:rsidR="0037598D" w:rsidRDefault="0037598D" w:rsidP="00B305BE">
            <w:pPr>
              <w:pStyle w:val="ListParagraph"/>
              <w:widowControl w:val="0"/>
              <w:numPr>
                <w:ilvl w:val="0"/>
                <w:numId w:val="118"/>
              </w:numPr>
              <w:autoSpaceDE w:val="0"/>
              <w:autoSpaceDN w:val="0"/>
              <w:adjustRightInd w:val="0"/>
              <w:spacing w:after="120"/>
              <w:ind w:left="285" w:hanging="142"/>
              <w:contextualSpacing w:val="0"/>
              <w:rPr>
                <w:rFonts w:cs="Arial"/>
                <w:lang w:eastAsia="en-GB"/>
              </w:rPr>
            </w:pPr>
            <w:r w:rsidRPr="00626183">
              <w:rPr>
                <w:rFonts w:cs="Arial"/>
                <w:lang w:eastAsia="en-GB"/>
              </w:rPr>
              <w:t>show understanding of De Morgan’s Laws</w:t>
            </w:r>
          </w:p>
          <w:p w:rsidR="0037598D" w:rsidRDefault="0037598D" w:rsidP="00B305BE">
            <w:pPr>
              <w:pStyle w:val="ListParagraph"/>
              <w:widowControl w:val="0"/>
              <w:numPr>
                <w:ilvl w:val="0"/>
                <w:numId w:val="118"/>
              </w:numPr>
              <w:autoSpaceDE w:val="0"/>
              <w:autoSpaceDN w:val="0"/>
              <w:adjustRightInd w:val="0"/>
              <w:spacing w:after="120"/>
              <w:ind w:left="285" w:hanging="142"/>
              <w:contextualSpacing w:val="0"/>
              <w:rPr>
                <w:rFonts w:cs="Arial"/>
                <w:lang w:eastAsia="en-GB"/>
              </w:rPr>
            </w:pPr>
            <w:r w:rsidRPr="00626183">
              <w:rPr>
                <w:rFonts w:cs="Arial"/>
                <w:lang w:eastAsia="en-GB"/>
              </w:rPr>
              <w:t>perform Boolean algebra using De Morgan’s Laws</w:t>
            </w:r>
          </w:p>
          <w:p w:rsidR="0037598D" w:rsidRPr="00BD3B81" w:rsidRDefault="0037598D" w:rsidP="00B305BE">
            <w:pPr>
              <w:pStyle w:val="ListParagraph"/>
              <w:widowControl w:val="0"/>
              <w:numPr>
                <w:ilvl w:val="0"/>
                <w:numId w:val="118"/>
              </w:numPr>
              <w:autoSpaceDE w:val="0"/>
              <w:autoSpaceDN w:val="0"/>
              <w:adjustRightInd w:val="0"/>
              <w:spacing w:after="120"/>
              <w:ind w:left="285" w:hanging="142"/>
              <w:contextualSpacing w:val="0"/>
              <w:rPr>
                <w:rFonts w:cs="Arial"/>
                <w:lang w:eastAsia="en-GB"/>
              </w:rPr>
            </w:pPr>
            <w:r w:rsidRPr="00626183">
              <w:rPr>
                <w:rFonts w:cs="Arial"/>
                <w:lang w:eastAsia="en-GB"/>
              </w:rPr>
              <w:t>simplify a logic circuit/expression using Boolean algebra</w:t>
            </w:r>
          </w:p>
          <w:p w:rsidR="0037598D" w:rsidRPr="00626183" w:rsidRDefault="0037598D" w:rsidP="0037598D">
            <w:pPr>
              <w:autoSpaceDE w:val="0"/>
              <w:autoSpaceDN w:val="0"/>
              <w:adjustRightInd w:val="0"/>
              <w:ind w:left="285"/>
              <w:rPr>
                <w:rFonts w:ascii="Arial" w:hAnsi="Arial" w:cs="Arial"/>
                <w:sz w:val="20"/>
                <w:szCs w:val="20"/>
                <w:lang w:eastAsia="en-GB"/>
              </w:rPr>
            </w:pPr>
          </w:p>
          <w:p w:rsidR="0037598D" w:rsidRPr="00BD3B81" w:rsidRDefault="0037598D" w:rsidP="0037598D">
            <w:pPr>
              <w:ind w:left="57"/>
            </w:pPr>
          </w:p>
        </w:tc>
        <w:tc>
          <w:tcPr>
            <w:tcW w:w="8789" w:type="dxa"/>
            <w:tcBorders>
              <w:top w:val="single" w:sz="5" w:space="0" w:color="000000"/>
              <w:left w:val="single" w:sz="5" w:space="0" w:color="000000"/>
              <w:bottom w:val="single" w:sz="5" w:space="0" w:color="000000"/>
              <w:right w:val="single" w:sz="5" w:space="0" w:color="000000"/>
            </w:tcBorders>
          </w:tcPr>
          <w:p w:rsidR="0037598D" w:rsidRPr="00D5038D" w:rsidRDefault="0037598D" w:rsidP="0037598D">
            <w:pPr>
              <w:pStyle w:val="Default"/>
              <w:ind w:left="57"/>
              <w:rPr>
                <w:sz w:val="20"/>
                <w:szCs w:val="20"/>
              </w:rPr>
            </w:pPr>
            <w:r w:rsidRPr="00D5038D">
              <w:rPr>
                <w:sz w:val="20"/>
                <w:szCs w:val="20"/>
              </w:rPr>
              <w:t xml:space="preserve">Explain the concepts of Boolean algebra and De Morgan’s Laws. </w:t>
            </w:r>
            <w:r w:rsidRPr="00D5038D">
              <w:rPr>
                <w:b/>
                <w:sz w:val="20"/>
                <w:szCs w:val="20"/>
              </w:rPr>
              <w:t>(W)</w:t>
            </w:r>
          </w:p>
          <w:p w:rsidR="0037598D" w:rsidRPr="00D5038D" w:rsidRDefault="0037598D" w:rsidP="0037598D">
            <w:pPr>
              <w:pStyle w:val="Default"/>
              <w:ind w:left="57"/>
              <w:rPr>
                <w:sz w:val="20"/>
                <w:szCs w:val="20"/>
              </w:rPr>
            </w:pPr>
          </w:p>
          <w:p w:rsidR="0037598D" w:rsidRPr="00D5038D" w:rsidRDefault="0037598D" w:rsidP="0037598D">
            <w:pPr>
              <w:pStyle w:val="Default"/>
              <w:ind w:left="57"/>
              <w:rPr>
                <w:sz w:val="20"/>
                <w:szCs w:val="20"/>
              </w:rPr>
            </w:pPr>
            <w:r w:rsidRPr="00D5038D">
              <w:rPr>
                <w:sz w:val="20"/>
                <w:szCs w:val="20"/>
              </w:rPr>
              <w:t>Give your learners worksheets with logic circuits that they can express as Boolean expressions. They can then apply Boolean algebra to simplify these.</w:t>
            </w:r>
            <w:r w:rsidRPr="00D5038D">
              <w:rPr>
                <w:b/>
                <w:sz w:val="20"/>
                <w:szCs w:val="20"/>
              </w:rPr>
              <w:t>(I)</w:t>
            </w:r>
          </w:p>
          <w:p w:rsidR="0037598D" w:rsidRPr="00D5038D" w:rsidRDefault="0037598D" w:rsidP="0037598D">
            <w:pPr>
              <w:pStyle w:val="Default"/>
              <w:ind w:left="57"/>
              <w:rPr>
                <w:sz w:val="20"/>
                <w:szCs w:val="20"/>
              </w:rPr>
            </w:pPr>
          </w:p>
          <w:p w:rsidR="0037598D" w:rsidRPr="00BD3B81" w:rsidRDefault="0037598D" w:rsidP="0037598D">
            <w:pPr>
              <w:ind w:left="57"/>
              <w:rPr>
                <w:rFonts w:ascii="Arial" w:hAnsi="Arial" w:cs="Arial"/>
                <w:sz w:val="20"/>
                <w:szCs w:val="20"/>
              </w:rPr>
            </w:pPr>
            <w:r w:rsidRPr="00BD3B81">
              <w:rPr>
                <w:rFonts w:ascii="Arial" w:hAnsi="Arial" w:cs="Arial"/>
                <w:sz w:val="20"/>
                <w:szCs w:val="20"/>
              </w:rPr>
              <w:t>Learners should check their answers by drawing a truth table for the simplified circuit.</w:t>
            </w:r>
          </w:p>
          <w:p w:rsidR="0037598D" w:rsidRPr="00BD3B81" w:rsidRDefault="0037598D" w:rsidP="0037598D">
            <w:pPr>
              <w:ind w:left="57"/>
              <w:rPr>
                <w:rFonts w:ascii="Arial" w:hAnsi="Arial" w:cs="Arial"/>
                <w:sz w:val="20"/>
                <w:szCs w:val="20"/>
              </w:rPr>
            </w:pPr>
          </w:p>
          <w:p w:rsidR="0037598D" w:rsidRPr="00BD3B81" w:rsidRDefault="0037598D" w:rsidP="0037598D">
            <w:pPr>
              <w:spacing w:after="120"/>
              <w:ind w:left="57"/>
              <w:rPr>
                <w:rFonts w:ascii="Arial" w:hAnsi="Arial" w:cs="Arial"/>
                <w:sz w:val="20"/>
                <w:szCs w:val="20"/>
              </w:rPr>
            </w:pPr>
            <w:r w:rsidRPr="00BD3B81">
              <w:rPr>
                <w:rFonts w:ascii="Arial" w:hAnsi="Arial" w:cs="Arial"/>
                <w:b/>
                <w:sz w:val="20"/>
                <w:szCs w:val="20"/>
              </w:rPr>
              <w:t>Resources</w:t>
            </w:r>
            <w:r>
              <w:rPr>
                <w:rFonts w:ascii="Arial" w:hAnsi="Arial" w:cs="Arial"/>
                <w:b/>
                <w:sz w:val="20"/>
                <w:szCs w:val="20"/>
              </w:rPr>
              <w:t>:</w:t>
            </w:r>
          </w:p>
          <w:p w:rsidR="0037598D" w:rsidRPr="00BD3B81" w:rsidRDefault="0037598D" w:rsidP="0037598D">
            <w:pPr>
              <w:ind w:left="57"/>
              <w:rPr>
                <w:rFonts w:ascii="Arial" w:hAnsi="Arial" w:cs="Arial"/>
                <w:sz w:val="20"/>
                <w:szCs w:val="20"/>
              </w:rPr>
            </w:pPr>
            <w:r w:rsidRPr="00BD3B81">
              <w:rPr>
                <w:rFonts w:ascii="Arial" w:hAnsi="Arial" w:cs="Arial"/>
                <w:sz w:val="20"/>
                <w:szCs w:val="20"/>
              </w:rPr>
              <w:t>Notes on Boolean algebra:</w:t>
            </w:r>
          </w:p>
          <w:p w:rsidR="0037598D" w:rsidRPr="00BD3B81" w:rsidRDefault="0037598D" w:rsidP="0037598D">
            <w:pPr>
              <w:ind w:left="57"/>
              <w:rPr>
                <w:rFonts w:ascii="Arial" w:hAnsi="Arial" w:cs="Arial"/>
                <w:sz w:val="20"/>
                <w:szCs w:val="20"/>
              </w:rPr>
            </w:pPr>
            <w:hyperlink r:id="rId228" w:history="1">
              <w:r w:rsidRPr="00BD3B81">
                <w:rPr>
                  <w:rStyle w:val="Hyperlink"/>
                  <w:rFonts w:ascii="Arial" w:hAnsi="Arial" w:cs="Arial"/>
                  <w:sz w:val="20"/>
                  <w:szCs w:val="20"/>
                </w:rPr>
                <w:t>http://en.wikibooks.org/wiki/A-level_Computing/AQA/Computer_Components,_The_Stored_Program_Concept_and_the_Internet/Fundamental_Hardware_Elements_of_Computers/Boolean_algebra</w:t>
              </w:r>
            </w:hyperlink>
          </w:p>
          <w:p w:rsidR="0037598D" w:rsidRPr="00BD3B81" w:rsidRDefault="0037598D" w:rsidP="0037598D">
            <w:pPr>
              <w:ind w:left="57"/>
              <w:rPr>
                <w:rFonts w:ascii="Arial" w:hAnsi="Arial" w:cs="Arial"/>
                <w:sz w:val="20"/>
                <w:szCs w:val="20"/>
              </w:rPr>
            </w:pPr>
          </w:p>
          <w:p w:rsidR="0037598D" w:rsidRPr="00BD3B81" w:rsidRDefault="0037598D" w:rsidP="0037598D">
            <w:pPr>
              <w:ind w:left="57"/>
              <w:rPr>
                <w:rFonts w:ascii="Arial" w:hAnsi="Arial" w:cs="Arial"/>
                <w:sz w:val="20"/>
                <w:szCs w:val="20"/>
              </w:rPr>
            </w:pPr>
            <w:r w:rsidRPr="00BD3B81">
              <w:rPr>
                <w:rFonts w:ascii="Arial" w:hAnsi="Arial" w:cs="Arial"/>
                <w:sz w:val="20"/>
                <w:szCs w:val="20"/>
              </w:rPr>
              <w:t>Notes on simplifying Boolean expression:</w:t>
            </w:r>
          </w:p>
          <w:p w:rsidR="0037598D" w:rsidRPr="00BD3B81" w:rsidRDefault="0037598D" w:rsidP="0037598D">
            <w:pPr>
              <w:ind w:left="57"/>
              <w:rPr>
                <w:rFonts w:ascii="Arial" w:hAnsi="Arial" w:cs="Arial"/>
                <w:sz w:val="20"/>
                <w:szCs w:val="20"/>
              </w:rPr>
            </w:pPr>
            <w:hyperlink r:id="rId229" w:history="1">
              <w:r w:rsidRPr="00BD3B81">
                <w:rPr>
                  <w:rStyle w:val="Hyperlink"/>
                  <w:rFonts w:ascii="Arial" w:hAnsi="Arial" w:cs="Arial"/>
                  <w:sz w:val="20"/>
                  <w:szCs w:val="20"/>
                </w:rPr>
                <w:t>http://en.wikibooks.org/wiki/A-level_Computing/AQA/Computer_Components,_The_Stored_Program_Concept_and_the_Internet/Fundamental_Hardware_Elements_of_Computers/Simplifying_boolean_equations</w:t>
              </w:r>
            </w:hyperlink>
          </w:p>
          <w:p w:rsidR="0037598D" w:rsidRPr="00BD3B81" w:rsidRDefault="0037598D" w:rsidP="0037598D">
            <w:pPr>
              <w:ind w:left="57"/>
              <w:rPr>
                <w:rFonts w:ascii="Arial" w:hAnsi="Arial" w:cs="Arial"/>
                <w:sz w:val="20"/>
                <w:szCs w:val="20"/>
              </w:rPr>
            </w:pPr>
          </w:p>
          <w:p w:rsidR="0037598D" w:rsidRPr="00BD3B81" w:rsidRDefault="0037598D" w:rsidP="0037598D">
            <w:pPr>
              <w:ind w:left="57"/>
              <w:rPr>
                <w:rFonts w:ascii="Arial" w:hAnsi="Arial" w:cs="Arial"/>
                <w:sz w:val="20"/>
                <w:szCs w:val="20"/>
              </w:rPr>
            </w:pPr>
            <w:r w:rsidRPr="00BD3B81">
              <w:rPr>
                <w:rFonts w:ascii="Arial" w:hAnsi="Arial" w:cs="Arial"/>
                <w:sz w:val="20"/>
                <w:szCs w:val="20"/>
              </w:rPr>
              <w:t>Exercises for simplifying Boolean expressions:</w:t>
            </w:r>
          </w:p>
          <w:p w:rsidR="0037598D" w:rsidRPr="00BD3B81" w:rsidRDefault="0037598D" w:rsidP="0037598D">
            <w:pPr>
              <w:ind w:left="57"/>
              <w:rPr>
                <w:rFonts w:ascii="Arial" w:hAnsi="Arial" w:cs="Arial"/>
                <w:sz w:val="20"/>
                <w:szCs w:val="20"/>
              </w:rPr>
            </w:pPr>
            <w:hyperlink r:id="rId230" w:history="1">
              <w:r w:rsidRPr="00BD3B81">
                <w:rPr>
                  <w:rStyle w:val="Hyperlink"/>
                  <w:rFonts w:ascii="Arial" w:hAnsi="Arial" w:cs="Arial"/>
                  <w:sz w:val="20"/>
                  <w:szCs w:val="20"/>
                </w:rPr>
                <w:t>http://en.wikibooks.org/wiki/A-level_Computing/AQA/Computer_Components,_The_Stored_Program_Concept_and_the_Internet/Fundamental_Hardware_Elements_of_Computers/Boolean_identities</w:t>
              </w:r>
            </w:hyperlink>
          </w:p>
          <w:p w:rsidR="0037598D" w:rsidRPr="00BD3B81" w:rsidRDefault="0037598D" w:rsidP="0037598D">
            <w:pPr>
              <w:ind w:left="57"/>
              <w:rPr>
                <w:rFonts w:ascii="Arial" w:hAnsi="Arial" w:cs="Arial"/>
                <w:sz w:val="20"/>
                <w:szCs w:val="20"/>
              </w:rPr>
            </w:pPr>
          </w:p>
          <w:p w:rsidR="0037598D" w:rsidRPr="00BD3B81" w:rsidRDefault="0037598D" w:rsidP="0037598D">
            <w:pPr>
              <w:ind w:left="57"/>
              <w:rPr>
                <w:rFonts w:ascii="Arial" w:hAnsi="Arial" w:cs="Arial"/>
                <w:sz w:val="20"/>
                <w:szCs w:val="20"/>
              </w:rPr>
            </w:pPr>
            <w:r w:rsidRPr="00BD3B81">
              <w:rPr>
                <w:rFonts w:ascii="Arial" w:hAnsi="Arial" w:cs="Arial"/>
                <w:sz w:val="20"/>
                <w:szCs w:val="20"/>
              </w:rPr>
              <w:t>Notes and exercises on De Morgan’s Laws:</w:t>
            </w:r>
          </w:p>
          <w:p w:rsidR="0037598D" w:rsidRPr="00BD3B81" w:rsidRDefault="0037598D" w:rsidP="0037598D">
            <w:pPr>
              <w:ind w:left="57"/>
              <w:rPr>
                <w:rFonts w:ascii="Arial" w:hAnsi="Arial" w:cs="Arial"/>
                <w:sz w:val="20"/>
                <w:szCs w:val="20"/>
              </w:rPr>
            </w:pPr>
            <w:hyperlink r:id="rId231" w:history="1">
              <w:r w:rsidRPr="00BD3B81">
                <w:rPr>
                  <w:rStyle w:val="Hyperlink"/>
                  <w:rFonts w:ascii="Arial" w:hAnsi="Arial" w:cs="Arial"/>
                  <w:sz w:val="20"/>
                  <w:szCs w:val="20"/>
                </w:rPr>
                <w:t>http://en.wikibooks.org/wiki/A-level_Computing/AQA/Computer_Components,_The_Stored_Program_Concept_and_the_Internet/Fundamental_Hardware_Elements_of_Computers/De_Morgan%27s_Laws</w:t>
              </w:r>
            </w:hyperlink>
          </w:p>
          <w:p w:rsidR="0037598D" w:rsidRPr="00BD3B81" w:rsidRDefault="0037598D" w:rsidP="0037598D">
            <w:pPr>
              <w:ind w:left="57"/>
              <w:rPr>
                <w:rFonts w:ascii="Arial" w:hAnsi="Arial" w:cs="Arial"/>
                <w:sz w:val="20"/>
                <w:szCs w:val="20"/>
              </w:rPr>
            </w:pPr>
          </w:p>
          <w:p w:rsidR="0037598D" w:rsidRPr="00BD3B81" w:rsidRDefault="0037598D" w:rsidP="0037598D">
            <w:pPr>
              <w:ind w:left="57"/>
              <w:rPr>
                <w:rFonts w:ascii="Arial" w:hAnsi="Arial" w:cs="Arial"/>
                <w:sz w:val="20"/>
                <w:szCs w:val="20"/>
              </w:rPr>
            </w:pPr>
            <w:r w:rsidRPr="00BD3B81">
              <w:rPr>
                <w:rFonts w:ascii="Arial" w:hAnsi="Arial" w:cs="Arial"/>
                <w:sz w:val="20"/>
                <w:szCs w:val="20"/>
              </w:rPr>
              <w:t>Brief notes on circuit minimisation:</w:t>
            </w:r>
          </w:p>
          <w:p w:rsidR="0037598D" w:rsidRPr="00BD3B81" w:rsidRDefault="0037598D" w:rsidP="0037598D">
            <w:pPr>
              <w:ind w:left="57"/>
              <w:rPr>
                <w:rFonts w:ascii="Arial" w:hAnsi="Arial" w:cs="Arial"/>
              </w:rPr>
            </w:pPr>
            <w:hyperlink r:id="rId232" w:history="1">
              <w:r w:rsidRPr="00BD3B81">
                <w:rPr>
                  <w:rStyle w:val="Hyperlink"/>
                  <w:rFonts w:ascii="Arial" w:hAnsi="Arial" w:cs="Arial"/>
                  <w:sz w:val="20"/>
                  <w:szCs w:val="20"/>
                </w:rPr>
                <w:t>https://en.wikipedia.org/wiki/Circuit_minimization</w:t>
              </w:r>
            </w:hyperlink>
          </w:p>
        </w:tc>
      </w:tr>
      <w:tr w:rsidR="0037598D" w:rsidRPr="00626183" w:rsidTr="0037598D">
        <w:trPr>
          <w:trHeight w:hRule="exact" w:val="5262"/>
        </w:trPr>
        <w:tc>
          <w:tcPr>
            <w:tcW w:w="1560" w:type="dxa"/>
            <w:tcBorders>
              <w:top w:val="single" w:sz="5" w:space="0" w:color="000000"/>
              <w:left w:val="single" w:sz="5" w:space="0" w:color="000000"/>
              <w:bottom w:val="single" w:sz="5" w:space="0" w:color="000000"/>
              <w:right w:val="single" w:sz="5" w:space="0" w:color="000000"/>
            </w:tcBorders>
          </w:tcPr>
          <w:p w:rsidR="0037598D" w:rsidRPr="00BD3B81" w:rsidRDefault="0037598D" w:rsidP="0037598D">
            <w:pPr>
              <w:ind w:left="57"/>
              <w:rPr>
                <w:rFonts w:ascii="Arial" w:hAnsi="Arial" w:cs="Arial"/>
                <w:sz w:val="20"/>
                <w:szCs w:val="20"/>
              </w:rPr>
            </w:pPr>
            <w:r w:rsidRPr="00BD3B81">
              <w:rPr>
                <w:rFonts w:ascii="Arial" w:hAnsi="Arial" w:cs="Arial"/>
                <w:sz w:val="20"/>
                <w:szCs w:val="20"/>
              </w:rPr>
              <w:lastRenderedPageBreak/>
              <w:t xml:space="preserve">3.3.3 </w:t>
            </w:r>
            <w:proofErr w:type="spellStart"/>
            <w:r w:rsidRPr="00BD3B81">
              <w:rPr>
                <w:rFonts w:ascii="Arial" w:hAnsi="Arial" w:cs="Arial"/>
                <w:sz w:val="20"/>
                <w:szCs w:val="20"/>
              </w:rPr>
              <w:t>Karnaugh</w:t>
            </w:r>
            <w:proofErr w:type="spellEnd"/>
            <w:r w:rsidRPr="00BD3B81">
              <w:rPr>
                <w:rFonts w:ascii="Arial" w:hAnsi="Arial" w:cs="Arial"/>
                <w:sz w:val="20"/>
                <w:szCs w:val="20"/>
              </w:rPr>
              <w:t xml:space="preserve"> maps</w:t>
            </w:r>
          </w:p>
        </w:tc>
        <w:tc>
          <w:tcPr>
            <w:tcW w:w="4252" w:type="dxa"/>
            <w:tcBorders>
              <w:top w:val="single" w:sz="5" w:space="0" w:color="000000"/>
              <w:left w:val="single" w:sz="5" w:space="0" w:color="000000"/>
              <w:bottom w:val="single" w:sz="5" w:space="0" w:color="000000"/>
              <w:right w:val="single" w:sz="5" w:space="0" w:color="000000"/>
            </w:tcBorders>
          </w:tcPr>
          <w:p w:rsidR="0037598D" w:rsidRDefault="0037598D" w:rsidP="00B305BE">
            <w:pPr>
              <w:pStyle w:val="ListParagraph"/>
              <w:widowControl w:val="0"/>
              <w:numPr>
                <w:ilvl w:val="0"/>
                <w:numId w:val="119"/>
              </w:numPr>
              <w:autoSpaceDE w:val="0"/>
              <w:autoSpaceDN w:val="0"/>
              <w:adjustRightInd w:val="0"/>
              <w:spacing w:after="120"/>
              <w:ind w:left="285" w:hanging="142"/>
              <w:contextualSpacing w:val="0"/>
              <w:rPr>
                <w:rFonts w:cs="Arial"/>
                <w:lang w:eastAsia="en-GB"/>
              </w:rPr>
            </w:pPr>
            <w:r w:rsidRPr="00626183">
              <w:rPr>
                <w:rFonts w:cs="Arial"/>
                <w:lang w:eastAsia="en-GB"/>
              </w:rPr>
              <w:t xml:space="preserve">show understanding of </w:t>
            </w:r>
            <w:proofErr w:type="spellStart"/>
            <w:r w:rsidRPr="00626183">
              <w:rPr>
                <w:rFonts w:cs="Arial"/>
                <w:lang w:eastAsia="en-GB"/>
              </w:rPr>
              <w:t>Karnaugh</w:t>
            </w:r>
            <w:proofErr w:type="spellEnd"/>
            <w:r w:rsidRPr="00626183">
              <w:rPr>
                <w:rFonts w:cs="Arial"/>
                <w:lang w:eastAsia="en-GB"/>
              </w:rPr>
              <w:t xml:space="preserve"> maps</w:t>
            </w:r>
          </w:p>
          <w:p w:rsidR="0037598D" w:rsidRDefault="0037598D" w:rsidP="00B305BE">
            <w:pPr>
              <w:pStyle w:val="ListParagraph"/>
              <w:widowControl w:val="0"/>
              <w:numPr>
                <w:ilvl w:val="0"/>
                <w:numId w:val="119"/>
              </w:numPr>
              <w:autoSpaceDE w:val="0"/>
              <w:autoSpaceDN w:val="0"/>
              <w:adjustRightInd w:val="0"/>
              <w:spacing w:after="120"/>
              <w:ind w:left="285" w:hanging="142"/>
              <w:contextualSpacing w:val="0"/>
              <w:rPr>
                <w:rFonts w:cs="Arial"/>
                <w:lang w:eastAsia="en-GB"/>
              </w:rPr>
            </w:pPr>
            <w:r w:rsidRPr="00626183">
              <w:rPr>
                <w:rFonts w:cs="Arial"/>
                <w:lang w:eastAsia="en-GB"/>
              </w:rPr>
              <w:t xml:space="preserve">show understanding of the benefits of using a </w:t>
            </w:r>
            <w:proofErr w:type="spellStart"/>
            <w:r w:rsidRPr="00626183">
              <w:rPr>
                <w:rFonts w:cs="Arial"/>
                <w:lang w:eastAsia="en-GB"/>
              </w:rPr>
              <w:t>Karnaugh</w:t>
            </w:r>
            <w:proofErr w:type="spellEnd"/>
            <w:r w:rsidRPr="00626183">
              <w:rPr>
                <w:rFonts w:cs="Arial"/>
                <w:lang w:eastAsia="en-GB"/>
              </w:rPr>
              <w:t xml:space="preserve"> map</w:t>
            </w:r>
          </w:p>
          <w:p w:rsidR="0037598D" w:rsidRPr="00BD3B81" w:rsidRDefault="0037598D" w:rsidP="00B305BE">
            <w:pPr>
              <w:pStyle w:val="ListParagraph"/>
              <w:widowControl w:val="0"/>
              <w:numPr>
                <w:ilvl w:val="0"/>
                <w:numId w:val="119"/>
              </w:numPr>
              <w:autoSpaceDE w:val="0"/>
              <w:autoSpaceDN w:val="0"/>
              <w:adjustRightInd w:val="0"/>
              <w:spacing w:after="120"/>
              <w:ind w:left="285" w:hanging="142"/>
              <w:contextualSpacing w:val="0"/>
              <w:rPr>
                <w:rFonts w:cs="Arial"/>
                <w:lang w:eastAsia="en-GB"/>
              </w:rPr>
            </w:pPr>
            <w:r w:rsidRPr="00626183">
              <w:rPr>
                <w:rFonts w:cs="Arial"/>
                <w:lang w:eastAsia="en-GB"/>
              </w:rPr>
              <w:t xml:space="preserve">solve logic problems using </w:t>
            </w:r>
            <w:proofErr w:type="spellStart"/>
            <w:r w:rsidRPr="00626183">
              <w:rPr>
                <w:rFonts w:cs="Arial"/>
                <w:lang w:eastAsia="en-GB"/>
              </w:rPr>
              <w:t>Karnaugh</w:t>
            </w:r>
            <w:proofErr w:type="spellEnd"/>
            <w:r w:rsidRPr="00626183">
              <w:rPr>
                <w:rFonts w:cs="Arial"/>
                <w:lang w:eastAsia="en-GB"/>
              </w:rPr>
              <w:t xml:space="preserve"> maps</w:t>
            </w:r>
          </w:p>
          <w:p w:rsidR="0037598D" w:rsidRPr="00626183" w:rsidRDefault="0037598D" w:rsidP="0037598D">
            <w:pPr>
              <w:autoSpaceDE w:val="0"/>
              <w:autoSpaceDN w:val="0"/>
              <w:adjustRightInd w:val="0"/>
              <w:ind w:left="285"/>
              <w:rPr>
                <w:rFonts w:ascii="Arial" w:hAnsi="Arial" w:cs="Arial"/>
                <w:sz w:val="20"/>
                <w:szCs w:val="20"/>
                <w:lang w:eastAsia="en-GB"/>
              </w:rPr>
            </w:pPr>
          </w:p>
          <w:p w:rsidR="0037598D" w:rsidRPr="00BD3B81" w:rsidRDefault="0037598D" w:rsidP="0037598D">
            <w:pPr>
              <w:ind w:left="57"/>
            </w:pPr>
          </w:p>
        </w:tc>
        <w:tc>
          <w:tcPr>
            <w:tcW w:w="8789" w:type="dxa"/>
            <w:tcBorders>
              <w:top w:val="single" w:sz="5" w:space="0" w:color="000000"/>
              <w:left w:val="single" w:sz="5" w:space="0" w:color="000000"/>
              <w:bottom w:val="single" w:sz="5" w:space="0" w:color="000000"/>
              <w:right w:val="single" w:sz="5" w:space="0" w:color="000000"/>
            </w:tcBorders>
          </w:tcPr>
          <w:p w:rsidR="0037598D" w:rsidRPr="00D5038D" w:rsidRDefault="0037598D" w:rsidP="0037598D">
            <w:pPr>
              <w:pStyle w:val="Default"/>
              <w:ind w:left="57"/>
              <w:rPr>
                <w:sz w:val="20"/>
                <w:szCs w:val="20"/>
              </w:rPr>
            </w:pPr>
            <w:r w:rsidRPr="00D5038D">
              <w:rPr>
                <w:sz w:val="20"/>
                <w:szCs w:val="20"/>
              </w:rPr>
              <w:t xml:space="preserve">Explain the concepts of </w:t>
            </w:r>
            <w:proofErr w:type="spellStart"/>
            <w:r w:rsidRPr="00D5038D">
              <w:rPr>
                <w:sz w:val="20"/>
                <w:szCs w:val="20"/>
              </w:rPr>
              <w:t>Karnaugh</w:t>
            </w:r>
            <w:proofErr w:type="spellEnd"/>
            <w:r w:rsidRPr="00D5038D">
              <w:rPr>
                <w:sz w:val="20"/>
                <w:szCs w:val="20"/>
              </w:rPr>
              <w:t xml:space="preserve"> maps. </w:t>
            </w:r>
            <w:r w:rsidRPr="00D5038D">
              <w:rPr>
                <w:b/>
                <w:sz w:val="20"/>
                <w:szCs w:val="20"/>
              </w:rPr>
              <w:t>(W)</w:t>
            </w:r>
          </w:p>
          <w:p w:rsidR="0037598D" w:rsidRPr="00D5038D" w:rsidRDefault="0037598D" w:rsidP="0037598D">
            <w:pPr>
              <w:pStyle w:val="Default"/>
              <w:ind w:left="57"/>
              <w:rPr>
                <w:sz w:val="20"/>
                <w:szCs w:val="20"/>
              </w:rPr>
            </w:pPr>
          </w:p>
          <w:p w:rsidR="0037598D" w:rsidRPr="00D5038D" w:rsidRDefault="0037598D" w:rsidP="0037598D">
            <w:pPr>
              <w:pStyle w:val="Default"/>
              <w:ind w:left="57"/>
              <w:rPr>
                <w:sz w:val="20"/>
                <w:szCs w:val="20"/>
              </w:rPr>
            </w:pPr>
            <w:r w:rsidRPr="00D5038D">
              <w:rPr>
                <w:sz w:val="20"/>
                <w:szCs w:val="20"/>
              </w:rPr>
              <w:t xml:space="preserve">Give your learners worksheets with logic circuits that they can simplify using </w:t>
            </w:r>
            <w:proofErr w:type="spellStart"/>
            <w:r w:rsidRPr="00D5038D">
              <w:rPr>
                <w:sz w:val="20"/>
                <w:szCs w:val="20"/>
              </w:rPr>
              <w:t>Karnaugh</w:t>
            </w:r>
            <w:proofErr w:type="spellEnd"/>
            <w:r w:rsidRPr="00D5038D">
              <w:rPr>
                <w:sz w:val="20"/>
                <w:szCs w:val="20"/>
              </w:rPr>
              <w:t xml:space="preserve"> maps. </w:t>
            </w:r>
            <w:r w:rsidRPr="00D5038D">
              <w:rPr>
                <w:b/>
                <w:sz w:val="20"/>
                <w:szCs w:val="20"/>
              </w:rPr>
              <w:t>(I)</w:t>
            </w:r>
          </w:p>
          <w:p w:rsidR="0037598D" w:rsidRPr="00D5038D" w:rsidRDefault="0037598D" w:rsidP="0037598D">
            <w:pPr>
              <w:pStyle w:val="Default"/>
              <w:ind w:left="57"/>
              <w:rPr>
                <w:sz w:val="20"/>
                <w:szCs w:val="20"/>
              </w:rPr>
            </w:pPr>
          </w:p>
          <w:p w:rsidR="0037598D" w:rsidRPr="00BD3B81" w:rsidRDefault="0037598D" w:rsidP="0037598D">
            <w:pPr>
              <w:ind w:left="57"/>
              <w:rPr>
                <w:rFonts w:ascii="Arial" w:hAnsi="Arial" w:cs="Arial"/>
                <w:sz w:val="20"/>
                <w:szCs w:val="20"/>
              </w:rPr>
            </w:pPr>
            <w:r w:rsidRPr="00BD3B81">
              <w:rPr>
                <w:rFonts w:ascii="Arial" w:hAnsi="Arial" w:cs="Arial"/>
                <w:sz w:val="20"/>
                <w:szCs w:val="20"/>
              </w:rPr>
              <w:t>Learners should check their answers by drawing a truth table for the simplified circuit.</w:t>
            </w:r>
          </w:p>
          <w:p w:rsidR="0037598D" w:rsidRPr="00BD3B81" w:rsidRDefault="0037598D" w:rsidP="0037598D">
            <w:pPr>
              <w:ind w:left="57"/>
              <w:rPr>
                <w:rFonts w:ascii="Arial" w:hAnsi="Arial" w:cs="Arial"/>
                <w:sz w:val="20"/>
                <w:szCs w:val="20"/>
              </w:rPr>
            </w:pPr>
          </w:p>
          <w:p w:rsidR="0037598D" w:rsidRPr="00BD3B81" w:rsidRDefault="0037598D" w:rsidP="0037598D">
            <w:pPr>
              <w:spacing w:after="120"/>
              <w:ind w:left="57"/>
              <w:rPr>
                <w:rFonts w:ascii="Arial" w:hAnsi="Arial" w:cs="Arial"/>
                <w:sz w:val="20"/>
                <w:szCs w:val="20"/>
              </w:rPr>
            </w:pPr>
            <w:r w:rsidRPr="00BD3B81">
              <w:rPr>
                <w:rFonts w:ascii="Arial" w:hAnsi="Arial" w:cs="Arial"/>
                <w:b/>
                <w:sz w:val="20"/>
                <w:szCs w:val="20"/>
              </w:rPr>
              <w:t>Resources</w:t>
            </w:r>
            <w:r>
              <w:rPr>
                <w:rFonts w:ascii="Arial" w:hAnsi="Arial" w:cs="Arial"/>
                <w:b/>
                <w:sz w:val="20"/>
                <w:szCs w:val="20"/>
              </w:rPr>
              <w:t>:</w:t>
            </w:r>
          </w:p>
          <w:p w:rsidR="0037598D" w:rsidRPr="00BD3B81" w:rsidRDefault="0037598D" w:rsidP="0037598D">
            <w:pPr>
              <w:ind w:left="57"/>
              <w:rPr>
                <w:rFonts w:ascii="Arial" w:hAnsi="Arial" w:cs="Arial"/>
                <w:sz w:val="20"/>
                <w:szCs w:val="20"/>
              </w:rPr>
            </w:pPr>
            <w:r w:rsidRPr="00BD3B81">
              <w:rPr>
                <w:rFonts w:ascii="Arial" w:hAnsi="Arial" w:cs="Arial"/>
                <w:sz w:val="20"/>
                <w:szCs w:val="20"/>
              </w:rPr>
              <w:t xml:space="preserve">Explanations of </w:t>
            </w:r>
            <w:proofErr w:type="spellStart"/>
            <w:r w:rsidRPr="00BD3B81">
              <w:rPr>
                <w:rFonts w:ascii="Arial" w:hAnsi="Arial" w:cs="Arial"/>
                <w:sz w:val="20"/>
                <w:szCs w:val="20"/>
              </w:rPr>
              <w:t>Karnaugh</w:t>
            </w:r>
            <w:proofErr w:type="spellEnd"/>
            <w:r w:rsidRPr="00BD3B81">
              <w:rPr>
                <w:rFonts w:ascii="Arial" w:hAnsi="Arial" w:cs="Arial"/>
                <w:sz w:val="20"/>
                <w:szCs w:val="20"/>
              </w:rPr>
              <w:t xml:space="preserve"> map</w:t>
            </w:r>
            <w:r>
              <w:rPr>
                <w:rFonts w:ascii="Arial" w:hAnsi="Arial" w:cs="Arial"/>
                <w:sz w:val="20"/>
                <w:szCs w:val="20"/>
              </w:rPr>
              <w:t>s</w:t>
            </w:r>
            <w:r w:rsidRPr="00BD3B81">
              <w:rPr>
                <w:rFonts w:ascii="Arial" w:hAnsi="Arial" w:cs="Arial"/>
                <w:sz w:val="20"/>
                <w:szCs w:val="20"/>
              </w:rPr>
              <w:t xml:space="preserve"> with simple worked examples:</w:t>
            </w:r>
          </w:p>
          <w:p w:rsidR="0037598D" w:rsidRPr="00BD3B81" w:rsidRDefault="0037598D" w:rsidP="0037598D">
            <w:pPr>
              <w:ind w:left="57"/>
              <w:rPr>
                <w:rFonts w:ascii="Arial" w:hAnsi="Arial" w:cs="Arial"/>
                <w:sz w:val="20"/>
                <w:szCs w:val="20"/>
              </w:rPr>
            </w:pPr>
            <w:hyperlink r:id="rId233" w:history="1">
              <w:r w:rsidRPr="00BD3B81">
                <w:rPr>
                  <w:rStyle w:val="Hyperlink"/>
                  <w:rFonts w:ascii="Arial" w:hAnsi="Arial" w:cs="Arial"/>
                  <w:sz w:val="20"/>
                  <w:szCs w:val="20"/>
                </w:rPr>
                <w:t>www.wisc-online.com/Objects/ViewObject.aspx?ID=DIG5103</w:t>
              </w:r>
            </w:hyperlink>
          </w:p>
          <w:p w:rsidR="0037598D" w:rsidRPr="00BD3B81" w:rsidRDefault="0037598D" w:rsidP="0037598D">
            <w:pPr>
              <w:ind w:left="57"/>
              <w:rPr>
                <w:rFonts w:ascii="Arial" w:hAnsi="Arial" w:cs="Arial"/>
                <w:sz w:val="20"/>
                <w:szCs w:val="20"/>
              </w:rPr>
            </w:pPr>
            <w:hyperlink r:id="rId234" w:history="1">
              <w:r w:rsidRPr="00BD3B81">
                <w:rPr>
                  <w:rStyle w:val="Hyperlink"/>
                  <w:rFonts w:ascii="Arial" w:hAnsi="Arial" w:cs="Arial"/>
                  <w:sz w:val="20"/>
                  <w:szCs w:val="20"/>
                </w:rPr>
                <w:t>www.ee.surrey.ac.uk/Projects/Labview/minimisation/karnaugh.html</w:t>
              </w:r>
            </w:hyperlink>
          </w:p>
          <w:p w:rsidR="0037598D" w:rsidRPr="00BD3B81" w:rsidRDefault="0037598D" w:rsidP="0037598D">
            <w:pPr>
              <w:ind w:left="57"/>
              <w:rPr>
                <w:rFonts w:ascii="Arial" w:hAnsi="Arial" w:cs="Arial"/>
                <w:sz w:val="20"/>
                <w:szCs w:val="20"/>
              </w:rPr>
            </w:pPr>
            <w:hyperlink r:id="rId235" w:history="1">
              <w:r w:rsidRPr="00BD3B81">
                <w:rPr>
                  <w:rStyle w:val="Hyperlink"/>
                  <w:rFonts w:ascii="Arial" w:hAnsi="Arial" w:cs="Arial"/>
                  <w:sz w:val="20"/>
                  <w:szCs w:val="20"/>
                </w:rPr>
                <w:t>www.facstaff.bucknell.edu/mastascu/elessonsHTML/Logic/Logic3.html</w:t>
              </w:r>
            </w:hyperlink>
          </w:p>
          <w:p w:rsidR="0037598D" w:rsidRPr="00BD3B81" w:rsidRDefault="0037598D" w:rsidP="0037598D">
            <w:pPr>
              <w:ind w:left="57"/>
              <w:rPr>
                <w:rFonts w:ascii="Arial" w:hAnsi="Arial" w:cs="Arial"/>
                <w:sz w:val="20"/>
                <w:szCs w:val="20"/>
              </w:rPr>
            </w:pPr>
          </w:p>
          <w:p w:rsidR="0037598D" w:rsidRPr="00BD3B81" w:rsidRDefault="0037598D" w:rsidP="0037598D">
            <w:pPr>
              <w:ind w:left="57"/>
              <w:rPr>
                <w:rFonts w:ascii="Arial" w:hAnsi="Arial" w:cs="Arial"/>
                <w:sz w:val="20"/>
                <w:szCs w:val="20"/>
              </w:rPr>
            </w:pPr>
            <w:r w:rsidRPr="00BD3B81">
              <w:rPr>
                <w:rFonts w:ascii="Arial" w:hAnsi="Arial" w:cs="Arial"/>
                <w:sz w:val="20"/>
                <w:szCs w:val="20"/>
              </w:rPr>
              <w:t>Rules of simplification:</w:t>
            </w:r>
          </w:p>
          <w:p w:rsidR="0037598D" w:rsidRPr="00BD3B81" w:rsidRDefault="0037598D" w:rsidP="0037598D">
            <w:pPr>
              <w:ind w:left="57"/>
              <w:rPr>
                <w:rFonts w:ascii="Arial" w:hAnsi="Arial" w:cs="Arial"/>
                <w:sz w:val="20"/>
                <w:szCs w:val="20"/>
              </w:rPr>
            </w:pPr>
            <w:hyperlink r:id="rId236" w:history="1">
              <w:r w:rsidRPr="00BD3B81">
                <w:rPr>
                  <w:rStyle w:val="Hyperlink"/>
                  <w:rFonts w:ascii="Arial" w:hAnsi="Arial" w:cs="Arial"/>
                  <w:sz w:val="20"/>
                  <w:szCs w:val="20"/>
                </w:rPr>
                <w:t>www.ee.surrey.ac.uk/Projects/Labview/minimisation/karrules.html</w:t>
              </w:r>
            </w:hyperlink>
          </w:p>
          <w:p w:rsidR="0037598D" w:rsidRPr="00BD3B81" w:rsidRDefault="0037598D" w:rsidP="0037598D">
            <w:pPr>
              <w:ind w:left="57"/>
              <w:rPr>
                <w:rFonts w:ascii="Arial" w:hAnsi="Arial" w:cs="Arial"/>
                <w:sz w:val="20"/>
                <w:szCs w:val="20"/>
              </w:rPr>
            </w:pPr>
          </w:p>
          <w:p w:rsidR="0037598D" w:rsidRPr="00BD3B81" w:rsidRDefault="0037598D" w:rsidP="0037598D">
            <w:pPr>
              <w:ind w:left="57"/>
              <w:rPr>
                <w:rFonts w:ascii="Arial" w:hAnsi="Arial" w:cs="Arial"/>
                <w:sz w:val="20"/>
                <w:szCs w:val="20"/>
              </w:rPr>
            </w:pPr>
            <w:r w:rsidRPr="00BD3B81">
              <w:rPr>
                <w:rFonts w:ascii="Arial" w:hAnsi="Arial" w:cs="Arial"/>
                <w:sz w:val="20"/>
                <w:szCs w:val="20"/>
              </w:rPr>
              <w:t xml:space="preserve">Exercises (from Q3) on </w:t>
            </w:r>
            <w:proofErr w:type="spellStart"/>
            <w:r w:rsidRPr="00BD3B81">
              <w:rPr>
                <w:rFonts w:ascii="Arial" w:hAnsi="Arial" w:cs="Arial"/>
                <w:sz w:val="20"/>
                <w:szCs w:val="20"/>
              </w:rPr>
              <w:t>Karnaugh</w:t>
            </w:r>
            <w:proofErr w:type="spellEnd"/>
            <w:r w:rsidRPr="00BD3B81">
              <w:rPr>
                <w:rFonts w:ascii="Arial" w:hAnsi="Arial" w:cs="Arial"/>
                <w:sz w:val="20"/>
                <w:szCs w:val="20"/>
              </w:rPr>
              <w:t xml:space="preserve"> maps:</w:t>
            </w:r>
          </w:p>
          <w:p w:rsidR="0037598D" w:rsidRPr="00BD3B81" w:rsidRDefault="0037598D" w:rsidP="0037598D">
            <w:pPr>
              <w:ind w:left="57"/>
              <w:rPr>
                <w:rFonts w:ascii="Arial" w:hAnsi="Arial" w:cs="Arial"/>
              </w:rPr>
            </w:pPr>
            <w:hyperlink r:id="rId237" w:history="1">
              <w:r w:rsidRPr="00BD3B81">
                <w:rPr>
                  <w:rStyle w:val="Hyperlink"/>
                  <w:rFonts w:ascii="Arial" w:hAnsi="Arial" w:cs="Arial"/>
                  <w:sz w:val="20"/>
                  <w:szCs w:val="20"/>
                </w:rPr>
                <w:t>www.allaboutcircuits.com/worksheets/k_map.html</w:t>
              </w:r>
            </w:hyperlink>
          </w:p>
        </w:tc>
      </w:tr>
      <w:tr w:rsidR="0037598D" w:rsidRPr="00626183" w:rsidTr="0037598D">
        <w:trPr>
          <w:trHeight w:hRule="exact" w:val="2080"/>
        </w:trPr>
        <w:tc>
          <w:tcPr>
            <w:tcW w:w="1560" w:type="dxa"/>
            <w:tcBorders>
              <w:top w:val="single" w:sz="5" w:space="0" w:color="000000"/>
              <w:left w:val="single" w:sz="5" w:space="0" w:color="000000"/>
              <w:bottom w:val="single" w:sz="5" w:space="0" w:color="000000"/>
              <w:right w:val="single" w:sz="5" w:space="0" w:color="000000"/>
            </w:tcBorders>
          </w:tcPr>
          <w:p w:rsidR="0037598D" w:rsidRPr="00BD3B81" w:rsidRDefault="0037598D" w:rsidP="0037598D">
            <w:pPr>
              <w:ind w:left="57"/>
              <w:rPr>
                <w:rFonts w:ascii="Arial" w:hAnsi="Arial" w:cs="Arial"/>
                <w:sz w:val="20"/>
                <w:szCs w:val="20"/>
              </w:rPr>
            </w:pPr>
            <w:r w:rsidRPr="00BD3B81">
              <w:rPr>
                <w:rFonts w:ascii="Arial" w:hAnsi="Arial" w:cs="Arial"/>
                <w:sz w:val="20"/>
                <w:szCs w:val="20"/>
              </w:rPr>
              <w:t>3.3.4 Flip-flops</w:t>
            </w:r>
          </w:p>
        </w:tc>
        <w:tc>
          <w:tcPr>
            <w:tcW w:w="4252" w:type="dxa"/>
            <w:tcBorders>
              <w:top w:val="single" w:sz="5" w:space="0" w:color="000000"/>
              <w:left w:val="single" w:sz="5" w:space="0" w:color="000000"/>
              <w:bottom w:val="single" w:sz="5" w:space="0" w:color="000000"/>
              <w:right w:val="single" w:sz="5" w:space="0" w:color="000000"/>
            </w:tcBorders>
          </w:tcPr>
          <w:p w:rsidR="0037598D" w:rsidRDefault="0037598D" w:rsidP="00B305BE">
            <w:pPr>
              <w:pStyle w:val="ListParagraph"/>
              <w:widowControl w:val="0"/>
              <w:numPr>
                <w:ilvl w:val="0"/>
                <w:numId w:val="120"/>
              </w:numPr>
              <w:autoSpaceDE w:val="0"/>
              <w:autoSpaceDN w:val="0"/>
              <w:adjustRightInd w:val="0"/>
              <w:spacing w:after="120"/>
              <w:ind w:left="285" w:hanging="142"/>
              <w:contextualSpacing w:val="0"/>
              <w:rPr>
                <w:rFonts w:cs="Arial"/>
                <w:lang w:eastAsia="en-GB"/>
              </w:rPr>
            </w:pPr>
            <w:r w:rsidRPr="00626183">
              <w:rPr>
                <w:rFonts w:cs="Arial"/>
                <w:lang w:eastAsia="en-GB"/>
              </w:rPr>
              <w:t>show understanding of how to construct a flip-flop (SR and JK)</w:t>
            </w:r>
          </w:p>
          <w:p w:rsidR="0037598D" w:rsidRPr="00BD3B81" w:rsidRDefault="0037598D" w:rsidP="00B305BE">
            <w:pPr>
              <w:pStyle w:val="ListParagraph"/>
              <w:widowControl w:val="0"/>
              <w:numPr>
                <w:ilvl w:val="0"/>
                <w:numId w:val="120"/>
              </w:numPr>
              <w:autoSpaceDE w:val="0"/>
              <w:autoSpaceDN w:val="0"/>
              <w:adjustRightInd w:val="0"/>
              <w:spacing w:after="120"/>
              <w:ind w:left="285" w:hanging="142"/>
              <w:contextualSpacing w:val="0"/>
              <w:rPr>
                <w:rFonts w:cs="Arial"/>
                <w:lang w:eastAsia="en-GB"/>
              </w:rPr>
            </w:pPr>
            <w:r w:rsidRPr="00626183">
              <w:rPr>
                <w:rFonts w:cs="Arial"/>
                <w:lang w:eastAsia="en-GB"/>
              </w:rPr>
              <w:t>describe the role of flip-flops as data storage elements</w:t>
            </w:r>
          </w:p>
          <w:p w:rsidR="0037598D" w:rsidRPr="00BD3B81" w:rsidRDefault="0037598D" w:rsidP="0037598D">
            <w:pPr>
              <w:autoSpaceDE w:val="0"/>
              <w:autoSpaceDN w:val="0"/>
              <w:adjustRightInd w:val="0"/>
              <w:ind w:left="57" w:hanging="92"/>
            </w:pPr>
          </w:p>
        </w:tc>
        <w:tc>
          <w:tcPr>
            <w:tcW w:w="8789" w:type="dxa"/>
            <w:tcBorders>
              <w:top w:val="single" w:sz="5" w:space="0" w:color="000000"/>
              <w:left w:val="single" w:sz="5" w:space="0" w:color="000000"/>
              <w:bottom w:val="single" w:sz="5" w:space="0" w:color="000000"/>
              <w:right w:val="single" w:sz="5" w:space="0" w:color="000000"/>
            </w:tcBorders>
          </w:tcPr>
          <w:p w:rsidR="0037598D" w:rsidRPr="00D5038D" w:rsidRDefault="0037598D" w:rsidP="0037598D">
            <w:pPr>
              <w:pStyle w:val="Default"/>
              <w:ind w:left="57"/>
              <w:rPr>
                <w:sz w:val="20"/>
                <w:szCs w:val="20"/>
              </w:rPr>
            </w:pPr>
            <w:r w:rsidRPr="00D5038D">
              <w:rPr>
                <w:sz w:val="20"/>
                <w:szCs w:val="20"/>
              </w:rPr>
              <w:t xml:space="preserve">Introduce the circuits for flip-flops and work through their operation as a class discussion. </w:t>
            </w:r>
            <w:r w:rsidRPr="00D5038D">
              <w:rPr>
                <w:b/>
                <w:sz w:val="20"/>
                <w:szCs w:val="20"/>
              </w:rPr>
              <w:t>(W)</w:t>
            </w:r>
          </w:p>
          <w:p w:rsidR="0037598D" w:rsidRPr="00D5038D" w:rsidRDefault="0037598D" w:rsidP="0037598D">
            <w:pPr>
              <w:pStyle w:val="Default"/>
              <w:ind w:left="57"/>
              <w:rPr>
                <w:sz w:val="20"/>
                <w:szCs w:val="20"/>
              </w:rPr>
            </w:pPr>
          </w:p>
          <w:p w:rsidR="0037598D" w:rsidRPr="00D5038D" w:rsidRDefault="0037598D" w:rsidP="0037598D">
            <w:pPr>
              <w:pStyle w:val="Default"/>
              <w:ind w:left="57"/>
              <w:rPr>
                <w:sz w:val="20"/>
                <w:szCs w:val="20"/>
              </w:rPr>
            </w:pPr>
            <w:r w:rsidRPr="00D5038D">
              <w:rPr>
                <w:sz w:val="20"/>
                <w:szCs w:val="20"/>
              </w:rPr>
              <w:t>Learners can research how flip-flops are used.</w:t>
            </w:r>
            <w:r w:rsidRPr="00D5038D">
              <w:rPr>
                <w:b/>
                <w:sz w:val="20"/>
                <w:szCs w:val="20"/>
              </w:rPr>
              <w:t xml:space="preserve"> </w:t>
            </w:r>
            <w:r w:rsidRPr="00D5038D">
              <w:rPr>
                <w:sz w:val="20"/>
                <w:szCs w:val="20"/>
              </w:rPr>
              <w:t xml:space="preserve">In groups they must give a presentation to the class about their understanding of them. </w:t>
            </w:r>
            <w:r w:rsidRPr="00D5038D">
              <w:rPr>
                <w:b/>
                <w:sz w:val="20"/>
                <w:szCs w:val="20"/>
              </w:rPr>
              <w:t>(G)</w:t>
            </w:r>
          </w:p>
          <w:p w:rsidR="0037598D" w:rsidRPr="00BD3B81" w:rsidRDefault="0037598D" w:rsidP="0037598D">
            <w:pPr>
              <w:ind w:left="57"/>
              <w:rPr>
                <w:rFonts w:ascii="Arial" w:hAnsi="Arial" w:cs="Arial"/>
                <w:sz w:val="20"/>
                <w:szCs w:val="20"/>
              </w:rPr>
            </w:pPr>
          </w:p>
          <w:p w:rsidR="0037598D" w:rsidRPr="00BD3B81" w:rsidRDefault="0037598D" w:rsidP="0037598D">
            <w:pPr>
              <w:ind w:left="57"/>
              <w:rPr>
                <w:rFonts w:ascii="Arial" w:hAnsi="Arial" w:cs="Arial"/>
                <w:b/>
                <w:sz w:val="20"/>
                <w:szCs w:val="20"/>
              </w:rPr>
            </w:pPr>
            <w:r w:rsidRPr="00BD3B81">
              <w:rPr>
                <w:rFonts w:ascii="Arial" w:hAnsi="Arial" w:cs="Arial"/>
                <w:b/>
                <w:sz w:val="20"/>
                <w:szCs w:val="20"/>
              </w:rPr>
              <w:t>Resources</w:t>
            </w:r>
            <w:r>
              <w:rPr>
                <w:rFonts w:ascii="Arial" w:hAnsi="Arial" w:cs="Arial"/>
                <w:b/>
                <w:sz w:val="20"/>
                <w:szCs w:val="20"/>
              </w:rPr>
              <w:t>:</w:t>
            </w:r>
          </w:p>
          <w:p w:rsidR="0037598D" w:rsidRPr="00BD3B81" w:rsidRDefault="0037598D" w:rsidP="0037598D">
            <w:pPr>
              <w:ind w:left="57"/>
            </w:pPr>
          </w:p>
        </w:tc>
      </w:tr>
      <w:tr w:rsidR="0037598D" w:rsidRPr="00626183" w:rsidTr="0037598D">
        <w:trPr>
          <w:trHeight w:hRule="exact" w:val="5121"/>
        </w:trPr>
        <w:tc>
          <w:tcPr>
            <w:tcW w:w="1560" w:type="dxa"/>
            <w:tcBorders>
              <w:top w:val="single" w:sz="5" w:space="0" w:color="000000"/>
              <w:left w:val="single" w:sz="5" w:space="0" w:color="000000"/>
              <w:bottom w:val="single" w:sz="5" w:space="0" w:color="000000"/>
              <w:right w:val="single" w:sz="5" w:space="0" w:color="000000"/>
            </w:tcBorders>
          </w:tcPr>
          <w:p w:rsidR="0037598D" w:rsidRPr="00BD3B81" w:rsidRDefault="0037598D" w:rsidP="0037598D">
            <w:pPr>
              <w:ind w:left="57"/>
            </w:pPr>
          </w:p>
        </w:tc>
        <w:tc>
          <w:tcPr>
            <w:tcW w:w="4252" w:type="dxa"/>
            <w:tcBorders>
              <w:top w:val="single" w:sz="5" w:space="0" w:color="000000"/>
              <w:left w:val="single" w:sz="5" w:space="0" w:color="000000"/>
              <w:bottom w:val="single" w:sz="5" w:space="0" w:color="000000"/>
              <w:right w:val="single" w:sz="5" w:space="0" w:color="000000"/>
            </w:tcBorders>
          </w:tcPr>
          <w:p w:rsidR="0037598D" w:rsidRPr="00626183" w:rsidRDefault="0037598D" w:rsidP="0037598D">
            <w:pPr>
              <w:autoSpaceDE w:val="0"/>
              <w:autoSpaceDN w:val="0"/>
              <w:adjustRightInd w:val="0"/>
              <w:ind w:left="57" w:hanging="92"/>
              <w:rPr>
                <w:rFonts w:ascii="Arial" w:hAnsi="Arial" w:cs="Arial"/>
                <w:sz w:val="20"/>
                <w:szCs w:val="20"/>
                <w:lang w:eastAsia="en-GB"/>
              </w:rPr>
            </w:pPr>
          </w:p>
        </w:tc>
        <w:tc>
          <w:tcPr>
            <w:tcW w:w="8789" w:type="dxa"/>
            <w:tcBorders>
              <w:top w:val="single" w:sz="5" w:space="0" w:color="000000"/>
              <w:left w:val="single" w:sz="5" w:space="0" w:color="000000"/>
              <w:bottom w:val="single" w:sz="5" w:space="0" w:color="000000"/>
              <w:right w:val="single" w:sz="5" w:space="0" w:color="000000"/>
            </w:tcBorders>
          </w:tcPr>
          <w:p w:rsidR="0037598D" w:rsidRPr="00BD3B81" w:rsidRDefault="0037598D" w:rsidP="0037598D">
            <w:pPr>
              <w:ind w:left="57"/>
              <w:rPr>
                <w:rFonts w:ascii="Arial" w:hAnsi="Arial" w:cs="Arial"/>
                <w:sz w:val="20"/>
                <w:szCs w:val="20"/>
              </w:rPr>
            </w:pPr>
            <w:r w:rsidRPr="00BD3B81">
              <w:rPr>
                <w:rFonts w:ascii="Arial" w:hAnsi="Arial" w:cs="Arial"/>
                <w:sz w:val="20"/>
                <w:szCs w:val="20"/>
              </w:rPr>
              <w:t>Diagram of a JK flip-flop circuit:</w:t>
            </w:r>
          </w:p>
          <w:p w:rsidR="0037598D" w:rsidRPr="00BD3B81" w:rsidRDefault="0037598D" w:rsidP="0037598D">
            <w:pPr>
              <w:ind w:left="57"/>
              <w:rPr>
                <w:rFonts w:ascii="Arial" w:hAnsi="Arial" w:cs="Arial"/>
                <w:sz w:val="20"/>
                <w:szCs w:val="20"/>
              </w:rPr>
            </w:pPr>
            <w:hyperlink r:id="rId238" w:anchor="Flip_Flop" w:history="1">
              <w:r w:rsidRPr="00BD3B81">
                <w:rPr>
                  <w:rStyle w:val="Hyperlink"/>
                  <w:rFonts w:ascii="Arial" w:hAnsi="Arial" w:cs="Arial"/>
                  <w:sz w:val="20"/>
                  <w:szCs w:val="20"/>
                </w:rPr>
                <w:t>http://en.wikibooks.org/wiki/A-level_Computing/AQA/Computer_Components,_The_Stored_Program_Concept_and_the_Internet/Fundamental_Hardware_Elements_of_Computers/Uses_of_gates#Flip_Flop</w:t>
              </w:r>
            </w:hyperlink>
          </w:p>
          <w:p w:rsidR="0037598D" w:rsidRPr="00BD3B81" w:rsidRDefault="0037598D" w:rsidP="0037598D">
            <w:pPr>
              <w:ind w:left="57"/>
              <w:rPr>
                <w:rFonts w:ascii="Arial" w:hAnsi="Arial" w:cs="Arial"/>
                <w:sz w:val="20"/>
                <w:szCs w:val="20"/>
              </w:rPr>
            </w:pPr>
          </w:p>
          <w:p w:rsidR="0037598D" w:rsidRPr="00BD3B81" w:rsidRDefault="0037598D" w:rsidP="0037598D">
            <w:pPr>
              <w:ind w:left="57"/>
              <w:rPr>
                <w:rFonts w:ascii="Arial" w:hAnsi="Arial" w:cs="Arial"/>
                <w:sz w:val="20"/>
                <w:szCs w:val="20"/>
              </w:rPr>
            </w:pPr>
            <w:r w:rsidRPr="00BD3B81">
              <w:rPr>
                <w:rFonts w:ascii="Arial" w:hAnsi="Arial" w:cs="Arial"/>
                <w:sz w:val="20"/>
                <w:szCs w:val="20"/>
              </w:rPr>
              <w:t>Notes including SR and JK flip-flops:</w:t>
            </w:r>
          </w:p>
          <w:p w:rsidR="0037598D" w:rsidRPr="00BD3B81" w:rsidRDefault="0037598D" w:rsidP="0037598D">
            <w:pPr>
              <w:ind w:left="57"/>
              <w:rPr>
                <w:rFonts w:ascii="Arial" w:hAnsi="Arial" w:cs="Arial"/>
                <w:sz w:val="20"/>
                <w:szCs w:val="20"/>
              </w:rPr>
            </w:pPr>
            <w:hyperlink r:id="rId239" w:history="1">
              <w:r w:rsidRPr="00BD3B81">
                <w:rPr>
                  <w:rStyle w:val="Hyperlink"/>
                  <w:rFonts w:ascii="Arial" w:hAnsi="Arial" w:cs="Arial"/>
                  <w:sz w:val="20"/>
                  <w:szCs w:val="20"/>
                </w:rPr>
                <w:t>http://en.wikipedia.org/wiki/Flip-flop_(electronics)</w:t>
              </w:r>
            </w:hyperlink>
          </w:p>
          <w:p w:rsidR="0037598D" w:rsidRPr="00BD3B81" w:rsidRDefault="0037598D" w:rsidP="0037598D">
            <w:pPr>
              <w:ind w:left="57"/>
              <w:rPr>
                <w:rFonts w:ascii="Arial" w:hAnsi="Arial" w:cs="Arial"/>
                <w:sz w:val="20"/>
                <w:szCs w:val="20"/>
              </w:rPr>
            </w:pPr>
            <w:hyperlink r:id="rId240" w:history="1">
              <w:r w:rsidRPr="00BD3B81">
                <w:rPr>
                  <w:rStyle w:val="Hyperlink"/>
                  <w:rFonts w:ascii="Arial" w:hAnsi="Arial" w:cs="Arial"/>
                  <w:sz w:val="20"/>
                  <w:szCs w:val="20"/>
                </w:rPr>
                <w:t>www.circuitstoday.com/flip-flops</w:t>
              </w:r>
            </w:hyperlink>
          </w:p>
          <w:p w:rsidR="0037598D" w:rsidRPr="00BD3B81" w:rsidRDefault="0037598D" w:rsidP="0037598D">
            <w:pPr>
              <w:ind w:left="57"/>
              <w:rPr>
                <w:rFonts w:ascii="Arial" w:hAnsi="Arial" w:cs="Arial"/>
                <w:sz w:val="20"/>
                <w:szCs w:val="20"/>
              </w:rPr>
            </w:pPr>
            <w:hyperlink r:id="rId241" w:history="1">
              <w:r w:rsidRPr="00BD3B81">
                <w:rPr>
                  <w:rStyle w:val="Hyperlink"/>
                  <w:rFonts w:ascii="Arial" w:hAnsi="Arial" w:cs="Arial"/>
                  <w:sz w:val="20"/>
                  <w:szCs w:val="20"/>
                </w:rPr>
                <w:t>www.dummies.com/how-to/content/digital-electronics-types-of-flipflop-circuits.html</w:t>
              </w:r>
            </w:hyperlink>
          </w:p>
          <w:p w:rsidR="0037598D" w:rsidRPr="00BD3B81" w:rsidRDefault="0037598D" w:rsidP="0037598D">
            <w:pPr>
              <w:ind w:left="57"/>
              <w:rPr>
                <w:rFonts w:ascii="Arial" w:hAnsi="Arial" w:cs="Arial"/>
                <w:sz w:val="20"/>
                <w:szCs w:val="20"/>
              </w:rPr>
            </w:pPr>
            <w:hyperlink r:id="rId242" w:history="1">
              <w:r w:rsidRPr="00BD3B81">
                <w:rPr>
                  <w:rStyle w:val="Hyperlink"/>
                  <w:rFonts w:ascii="Arial" w:hAnsi="Arial" w:cs="Arial"/>
                  <w:sz w:val="20"/>
                  <w:szCs w:val="20"/>
                </w:rPr>
                <w:t>www.indiabix.com/electronics-circuits/sr-flip-flop/</w:t>
              </w:r>
            </w:hyperlink>
          </w:p>
          <w:p w:rsidR="0037598D" w:rsidRPr="00BD3B81" w:rsidRDefault="0037598D" w:rsidP="0037598D">
            <w:pPr>
              <w:ind w:left="57"/>
              <w:rPr>
                <w:rFonts w:ascii="Arial" w:hAnsi="Arial" w:cs="Arial"/>
                <w:sz w:val="20"/>
                <w:szCs w:val="20"/>
              </w:rPr>
            </w:pPr>
          </w:p>
          <w:p w:rsidR="0037598D" w:rsidRPr="00BD3B81" w:rsidRDefault="0037598D" w:rsidP="0037598D">
            <w:pPr>
              <w:ind w:left="57"/>
              <w:rPr>
                <w:rFonts w:ascii="Arial" w:hAnsi="Arial" w:cs="Arial"/>
                <w:sz w:val="20"/>
                <w:szCs w:val="20"/>
              </w:rPr>
            </w:pPr>
            <w:r w:rsidRPr="00BD3B81">
              <w:rPr>
                <w:rFonts w:ascii="Arial" w:hAnsi="Arial" w:cs="Arial"/>
                <w:sz w:val="20"/>
                <w:szCs w:val="20"/>
              </w:rPr>
              <w:t>SR flip flop:</w:t>
            </w:r>
          </w:p>
          <w:p w:rsidR="0037598D" w:rsidRPr="00BD3B81" w:rsidRDefault="0037598D" w:rsidP="0037598D">
            <w:pPr>
              <w:ind w:left="57"/>
              <w:rPr>
                <w:rFonts w:ascii="Arial" w:hAnsi="Arial" w:cs="Arial"/>
                <w:sz w:val="20"/>
                <w:szCs w:val="20"/>
              </w:rPr>
            </w:pPr>
            <w:hyperlink r:id="rId243" w:history="1">
              <w:r w:rsidRPr="00BD3B81">
                <w:rPr>
                  <w:rStyle w:val="Hyperlink"/>
                  <w:rFonts w:ascii="Arial" w:hAnsi="Arial" w:cs="Arial"/>
                  <w:sz w:val="20"/>
                  <w:szCs w:val="20"/>
                </w:rPr>
                <w:t>www.electronics-tutorials.ws/sequential/seq_1.html</w:t>
              </w:r>
            </w:hyperlink>
          </w:p>
          <w:p w:rsidR="0037598D" w:rsidRPr="00BD3B81" w:rsidRDefault="0037598D" w:rsidP="0037598D">
            <w:pPr>
              <w:ind w:left="57"/>
              <w:rPr>
                <w:rFonts w:ascii="Arial" w:hAnsi="Arial" w:cs="Arial"/>
                <w:sz w:val="20"/>
                <w:szCs w:val="20"/>
              </w:rPr>
            </w:pPr>
          </w:p>
          <w:p w:rsidR="0037598D" w:rsidRPr="00BD3B81" w:rsidRDefault="0037598D" w:rsidP="0037598D">
            <w:pPr>
              <w:ind w:left="57"/>
              <w:rPr>
                <w:rFonts w:ascii="Arial" w:hAnsi="Arial" w:cs="Arial"/>
                <w:sz w:val="20"/>
                <w:szCs w:val="20"/>
              </w:rPr>
            </w:pPr>
            <w:r w:rsidRPr="00BD3B81">
              <w:rPr>
                <w:rFonts w:ascii="Arial" w:hAnsi="Arial" w:cs="Arial"/>
                <w:sz w:val="20"/>
                <w:szCs w:val="20"/>
              </w:rPr>
              <w:t>JK flip flop:</w:t>
            </w:r>
          </w:p>
          <w:p w:rsidR="0037598D" w:rsidRPr="00BD3B81" w:rsidRDefault="0037598D" w:rsidP="0037598D">
            <w:pPr>
              <w:ind w:left="57"/>
              <w:rPr>
                <w:rFonts w:ascii="Arial" w:hAnsi="Arial" w:cs="Arial"/>
                <w:sz w:val="20"/>
                <w:szCs w:val="20"/>
              </w:rPr>
            </w:pPr>
            <w:hyperlink r:id="rId244" w:history="1">
              <w:r w:rsidRPr="00BD3B81">
                <w:rPr>
                  <w:rStyle w:val="Hyperlink"/>
                  <w:rFonts w:ascii="Arial" w:hAnsi="Arial" w:cs="Arial"/>
                  <w:sz w:val="20"/>
                  <w:szCs w:val="20"/>
                </w:rPr>
                <w:t>www.electronics-tutorials.ws/sequential/seq_2.html</w:t>
              </w:r>
            </w:hyperlink>
          </w:p>
          <w:p w:rsidR="0037598D" w:rsidRPr="00626183" w:rsidRDefault="0037598D" w:rsidP="0037598D">
            <w:pPr>
              <w:pStyle w:val="Default"/>
              <w:ind w:left="57"/>
              <w:rPr>
                <w:sz w:val="20"/>
                <w:szCs w:val="20"/>
              </w:rPr>
            </w:pPr>
          </w:p>
        </w:tc>
      </w:tr>
      <w:tr w:rsidR="0037598D" w:rsidRPr="00626183" w:rsidTr="0037598D">
        <w:trPr>
          <w:trHeight w:hRule="exact" w:val="8097"/>
        </w:trPr>
        <w:tc>
          <w:tcPr>
            <w:tcW w:w="1560" w:type="dxa"/>
            <w:tcBorders>
              <w:top w:val="single" w:sz="5" w:space="0" w:color="000000"/>
              <w:left w:val="single" w:sz="5" w:space="0" w:color="000000"/>
              <w:bottom w:val="single" w:sz="5" w:space="0" w:color="000000"/>
              <w:right w:val="single" w:sz="5" w:space="0" w:color="000000"/>
            </w:tcBorders>
          </w:tcPr>
          <w:p w:rsidR="0037598D" w:rsidRPr="00BD3B81" w:rsidRDefault="0037598D" w:rsidP="0037598D">
            <w:pPr>
              <w:ind w:left="57"/>
              <w:rPr>
                <w:rFonts w:ascii="Arial" w:hAnsi="Arial" w:cs="Arial"/>
                <w:sz w:val="20"/>
                <w:szCs w:val="20"/>
              </w:rPr>
            </w:pPr>
            <w:r w:rsidRPr="00BD3B81">
              <w:rPr>
                <w:rFonts w:ascii="Arial" w:hAnsi="Arial" w:cs="Arial"/>
                <w:sz w:val="20"/>
                <w:szCs w:val="20"/>
              </w:rPr>
              <w:lastRenderedPageBreak/>
              <w:t>3.3.5 RISC processors</w:t>
            </w:r>
          </w:p>
        </w:tc>
        <w:tc>
          <w:tcPr>
            <w:tcW w:w="4252" w:type="dxa"/>
            <w:tcBorders>
              <w:top w:val="single" w:sz="5" w:space="0" w:color="000000"/>
              <w:left w:val="single" w:sz="5" w:space="0" w:color="000000"/>
              <w:bottom w:val="single" w:sz="5" w:space="0" w:color="000000"/>
              <w:right w:val="single" w:sz="5" w:space="0" w:color="000000"/>
            </w:tcBorders>
          </w:tcPr>
          <w:p w:rsidR="0037598D" w:rsidRDefault="0037598D" w:rsidP="00B305BE">
            <w:pPr>
              <w:pStyle w:val="ListParagraph"/>
              <w:widowControl w:val="0"/>
              <w:numPr>
                <w:ilvl w:val="0"/>
                <w:numId w:val="121"/>
              </w:numPr>
              <w:autoSpaceDE w:val="0"/>
              <w:autoSpaceDN w:val="0"/>
              <w:adjustRightInd w:val="0"/>
              <w:spacing w:after="120"/>
              <w:ind w:left="285" w:hanging="142"/>
              <w:contextualSpacing w:val="0"/>
              <w:rPr>
                <w:rFonts w:cs="Arial"/>
                <w:lang w:eastAsia="en-GB"/>
              </w:rPr>
            </w:pPr>
            <w:r w:rsidRPr="00626183">
              <w:rPr>
                <w:rFonts w:cs="Arial"/>
                <w:lang w:eastAsia="en-GB"/>
              </w:rPr>
              <w:t>show understanding of the differences between r</w:t>
            </w:r>
            <w:r w:rsidRPr="000D1EDF">
              <w:rPr>
                <w:rFonts w:cs="Arial"/>
                <w:bCs/>
              </w:rPr>
              <w:t>educed instruction set computing</w:t>
            </w:r>
            <w:r w:rsidRPr="00626183">
              <w:rPr>
                <w:rFonts w:cs="Arial"/>
                <w:lang w:eastAsia="en-GB"/>
              </w:rPr>
              <w:t xml:space="preserve"> processors (RISC) and c</w:t>
            </w:r>
            <w:r w:rsidRPr="000D1EDF">
              <w:rPr>
                <w:rFonts w:cs="Arial"/>
              </w:rPr>
              <w:t xml:space="preserve">omplex instruction set computing </w:t>
            </w:r>
            <w:r w:rsidRPr="00626183">
              <w:rPr>
                <w:rFonts w:cs="Arial"/>
                <w:lang w:eastAsia="en-GB"/>
              </w:rPr>
              <w:t>processors (CISC)</w:t>
            </w:r>
          </w:p>
          <w:p w:rsidR="0037598D" w:rsidRDefault="0037598D" w:rsidP="00B305BE">
            <w:pPr>
              <w:pStyle w:val="ListParagraph"/>
              <w:widowControl w:val="0"/>
              <w:numPr>
                <w:ilvl w:val="0"/>
                <w:numId w:val="121"/>
              </w:numPr>
              <w:autoSpaceDE w:val="0"/>
              <w:autoSpaceDN w:val="0"/>
              <w:adjustRightInd w:val="0"/>
              <w:spacing w:after="120"/>
              <w:ind w:left="285" w:hanging="142"/>
              <w:contextualSpacing w:val="0"/>
              <w:rPr>
                <w:rFonts w:cs="Arial"/>
                <w:lang w:eastAsia="en-GB"/>
              </w:rPr>
            </w:pPr>
            <w:r w:rsidRPr="00626183">
              <w:rPr>
                <w:rFonts w:cs="Arial"/>
                <w:lang w:eastAsia="en-GB"/>
              </w:rPr>
              <w:t>show understanding of the importance/use of pipelining and registers in RISC processors</w:t>
            </w:r>
          </w:p>
          <w:p w:rsidR="0037598D" w:rsidRPr="00BD3B81" w:rsidRDefault="0037598D" w:rsidP="00B305BE">
            <w:pPr>
              <w:pStyle w:val="ListParagraph"/>
              <w:widowControl w:val="0"/>
              <w:numPr>
                <w:ilvl w:val="0"/>
                <w:numId w:val="121"/>
              </w:numPr>
              <w:autoSpaceDE w:val="0"/>
              <w:autoSpaceDN w:val="0"/>
              <w:adjustRightInd w:val="0"/>
              <w:spacing w:after="120"/>
              <w:ind w:left="285" w:hanging="142"/>
              <w:contextualSpacing w:val="0"/>
              <w:rPr>
                <w:rFonts w:cs="Arial"/>
                <w:lang w:eastAsia="en-GB"/>
              </w:rPr>
            </w:pPr>
            <w:r w:rsidRPr="00626183">
              <w:rPr>
                <w:rFonts w:cs="Arial"/>
                <w:lang w:eastAsia="en-GB"/>
              </w:rPr>
              <w:t>show understanding of interrupt handling on CISC and RISC processors</w:t>
            </w:r>
          </w:p>
          <w:p w:rsidR="0037598D" w:rsidRPr="00626183" w:rsidRDefault="0037598D" w:rsidP="0037598D">
            <w:pPr>
              <w:autoSpaceDE w:val="0"/>
              <w:autoSpaceDN w:val="0"/>
              <w:adjustRightInd w:val="0"/>
              <w:ind w:left="57" w:hanging="92"/>
              <w:rPr>
                <w:rFonts w:ascii="Arial" w:hAnsi="Arial" w:cs="Arial"/>
                <w:sz w:val="20"/>
                <w:szCs w:val="20"/>
                <w:lang w:eastAsia="en-GB"/>
              </w:rPr>
            </w:pPr>
          </w:p>
          <w:p w:rsidR="0037598D" w:rsidRPr="00BD3B81" w:rsidRDefault="0037598D" w:rsidP="0037598D">
            <w:pPr>
              <w:ind w:left="57"/>
            </w:pPr>
          </w:p>
        </w:tc>
        <w:tc>
          <w:tcPr>
            <w:tcW w:w="8789" w:type="dxa"/>
            <w:tcBorders>
              <w:top w:val="single" w:sz="5" w:space="0" w:color="000000"/>
              <w:left w:val="single" w:sz="5" w:space="0" w:color="000000"/>
              <w:bottom w:val="single" w:sz="5" w:space="0" w:color="000000"/>
              <w:right w:val="single" w:sz="5" w:space="0" w:color="000000"/>
            </w:tcBorders>
          </w:tcPr>
          <w:p w:rsidR="0037598D" w:rsidRPr="00AA7885" w:rsidRDefault="0037598D" w:rsidP="0037598D">
            <w:pPr>
              <w:pStyle w:val="Default"/>
              <w:ind w:left="57"/>
              <w:rPr>
                <w:sz w:val="20"/>
                <w:szCs w:val="20"/>
              </w:rPr>
            </w:pPr>
            <w:r w:rsidRPr="00AA7885">
              <w:rPr>
                <w:sz w:val="20"/>
                <w:szCs w:val="20"/>
              </w:rPr>
              <w:t>Introduce the concept of RISC processors and contrast with CISC processors.</w:t>
            </w:r>
          </w:p>
          <w:p w:rsidR="0037598D" w:rsidRPr="00AA7885" w:rsidRDefault="0037598D" w:rsidP="0037598D">
            <w:pPr>
              <w:pStyle w:val="Default"/>
              <w:ind w:left="57"/>
              <w:rPr>
                <w:sz w:val="20"/>
                <w:szCs w:val="20"/>
              </w:rPr>
            </w:pPr>
          </w:p>
          <w:p w:rsidR="0037598D" w:rsidRPr="00BD3B81" w:rsidRDefault="0037598D" w:rsidP="0037598D">
            <w:pPr>
              <w:ind w:left="57"/>
              <w:rPr>
                <w:rFonts w:ascii="Arial" w:hAnsi="Arial" w:cs="Arial"/>
                <w:b/>
                <w:sz w:val="20"/>
                <w:szCs w:val="20"/>
              </w:rPr>
            </w:pPr>
            <w:r w:rsidRPr="00BD3B81">
              <w:rPr>
                <w:rFonts w:ascii="Arial" w:hAnsi="Arial" w:cs="Arial"/>
                <w:sz w:val="20"/>
                <w:szCs w:val="20"/>
              </w:rPr>
              <w:t xml:space="preserve">Provide </w:t>
            </w:r>
            <w:r w:rsidRPr="00AA7885">
              <w:rPr>
                <w:rFonts w:ascii="Arial" w:hAnsi="Arial" w:cs="Arial"/>
                <w:sz w:val="20"/>
                <w:szCs w:val="20"/>
              </w:rPr>
              <w:t xml:space="preserve">your </w:t>
            </w:r>
            <w:r w:rsidRPr="00BD3B81">
              <w:rPr>
                <w:rFonts w:ascii="Arial" w:hAnsi="Arial" w:cs="Arial"/>
                <w:sz w:val="20"/>
                <w:szCs w:val="20"/>
              </w:rPr>
              <w:t xml:space="preserve">learners with worksheets of incomplete tables of processor characteristics. Learners to complete these in pairs. </w:t>
            </w:r>
            <w:r w:rsidRPr="00BD3B81">
              <w:rPr>
                <w:rFonts w:ascii="Arial" w:hAnsi="Arial" w:cs="Arial"/>
                <w:b/>
                <w:sz w:val="20"/>
                <w:szCs w:val="20"/>
              </w:rPr>
              <w:t>(P)</w:t>
            </w:r>
          </w:p>
          <w:p w:rsidR="0037598D" w:rsidRPr="00BD3B81" w:rsidRDefault="0037598D" w:rsidP="0037598D">
            <w:pPr>
              <w:ind w:left="57"/>
              <w:rPr>
                <w:rFonts w:ascii="Arial" w:hAnsi="Arial" w:cs="Arial"/>
                <w:b/>
                <w:sz w:val="20"/>
                <w:szCs w:val="20"/>
              </w:rPr>
            </w:pPr>
          </w:p>
          <w:p w:rsidR="0037598D" w:rsidRPr="00BD3B81" w:rsidRDefault="0037598D" w:rsidP="0037598D">
            <w:pPr>
              <w:spacing w:after="120"/>
              <w:ind w:left="57"/>
              <w:rPr>
                <w:rFonts w:ascii="Arial" w:hAnsi="Arial" w:cs="Arial"/>
                <w:b/>
                <w:sz w:val="20"/>
                <w:szCs w:val="20"/>
              </w:rPr>
            </w:pPr>
            <w:r w:rsidRPr="00BD3B81">
              <w:rPr>
                <w:rFonts w:ascii="Arial" w:hAnsi="Arial" w:cs="Arial"/>
                <w:b/>
                <w:sz w:val="20"/>
                <w:szCs w:val="20"/>
              </w:rPr>
              <w:t>Resources</w:t>
            </w:r>
            <w:r>
              <w:rPr>
                <w:rFonts w:ascii="Arial" w:hAnsi="Arial" w:cs="Arial"/>
                <w:b/>
                <w:sz w:val="20"/>
                <w:szCs w:val="20"/>
              </w:rPr>
              <w:t>:</w:t>
            </w:r>
          </w:p>
          <w:p w:rsidR="0037598D" w:rsidRPr="00BD3B81" w:rsidRDefault="0037598D" w:rsidP="0037598D">
            <w:pPr>
              <w:ind w:left="57"/>
              <w:rPr>
                <w:rFonts w:ascii="Arial" w:hAnsi="Arial" w:cs="Arial"/>
                <w:sz w:val="20"/>
                <w:szCs w:val="20"/>
              </w:rPr>
            </w:pPr>
            <w:r w:rsidRPr="00BD3B81">
              <w:rPr>
                <w:rFonts w:ascii="Arial" w:hAnsi="Arial" w:cs="Arial"/>
                <w:sz w:val="20"/>
                <w:szCs w:val="20"/>
              </w:rPr>
              <w:t>Notes on CISC:</w:t>
            </w:r>
          </w:p>
          <w:p w:rsidR="0037598D" w:rsidRPr="00BD3B81" w:rsidRDefault="0037598D" w:rsidP="0037598D">
            <w:pPr>
              <w:ind w:left="57"/>
              <w:rPr>
                <w:rFonts w:ascii="Arial" w:hAnsi="Arial" w:cs="Arial"/>
                <w:sz w:val="20"/>
                <w:szCs w:val="20"/>
              </w:rPr>
            </w:pPr>
            <w:hyperlink r:id="rId245" w:history="1">
              <w:r w:rsidRPr="00BD3B81">
                <w:rPr>
                  <w:rStyle w:val="Hyperlink"/>
                  <w:rFonts w:ascii="Arial" w:hAnsi="Arial" w:cs="Arial"/>
                  <w:sz w:val="20"/>
                  <w:szCs w:val="20"/>
                </w:rPr>
                <w:t>http://en.wikipedia.org/wiki/Complex_instruction_set_computer</w:t>
              </w:r>
            </w:hyperlink>
          </w:p>
          <w:p w:rsidR="0037598D" w:rsidRPr="00BD3B81" w:rsidRDefault="0037598D" w:rsidP="0037598D">
            <w:pPr>
              <w:ind w:left="57"/>
              <w:rPr>
                <w:rFonts w:ascii="Arial" w:hAnsi="Arial" w:cs="Arial"/>
                <w:sz w:val="20"/>
                <w:szCs w:val="20"/>
              </w:rPr>
            </w:pPr>
          </w:p>
          <w:p w:rsidR="0037598D" w:rsidRPr="00BD3B81" w:rsidRDefault="0037598D" w:rsidP="0037598D">
            <w:pPr>
              <w:ind w:left="57"/>
              <w:rPr>
                <w:rFonts w:ascii="Arial" w:hAnsi="Arial" w:cs="Arial"/>
                <w:sz w:val="20"/>
                <w:szCs w:val="20"/>
              </w:rPr>
            </w:pPr>
            <w:r w:rsidRPr="00BD3B81">
              <w:rPr>
                <w:rFonts w:ascii="Arial" w:hAnsi="Arial" w:cs="Arial"/>
                <w:sz w:val="20"/>
                <w:szCs w:val="20"/>
              </w:rPr>
              <w:t>Notes on RISC:</w:t>
            </w:r>
          </w:p>
          <w:p w:rsidR="0037598D" w:rsidRPr="00BD3B81" w:rsidRDefault="0037598D" w:rsidP="0037598D">
            <w:pPr>
              <w:ind w:left="57"/>
              <w:rPr>
                <w:rFonts w:ascii="Arial" w:hAnsi="Arial" w:cs="Arial"/>
                <w:sz w:val="20"/>
                <w:szCs w:val="20"/>
              </w:rPr>
            </w:pPr>
            <w:hyperlink r:id="rId246" w:history="1">
              <w:r w:rsidRPr="00BD3B81">
                <w:rPr>
                  <w:rStyle w:val="Hyperlink"/>
                  <w:rFonts w:ascii="Arial" w:hAnsi="Arial" w:cs="Arial"/>
                  <w:sz w:val="20"/>
                  <w:szCs w:val="20"/>
                </w:rPr>
                <w:t>http://en.wikipedia.org/wiki/RISC</w:t>
              </w:r>
            </w:hyperlink>
          </w:p>
          <w:p w:rsidR="0037598D" w:rsidRPr="00BD3B81" w:rsidRDefault="0037598D" w:rsidP="0037598D">
            <w:pPr>
              <w:ind w:left="57"/>
              <w:rPr>
                <w:rFonts w:ascii="Arial" w:hAnsi="Arial" w:cs="Arial"/>
                <w:sz w:val="20"/>
                <w:szCs w:val="20"/>
              </w:rPr>
            </w:pPr>
          </w:p>
          <w:p w:rsidR="0037598D" w:rsidRPr="00BD3B81" w:rsidRDefault="0037598D" w:rsidP="0037598D">
            <w:pPr>
              <w:ind w:left="57"/>
              <w:rPr>
                <w:rFonts w:ascii="Arial" w:hAnsi="Arial" w:cs="Arial"/>
                <w:sz w:val="20"/>
                <w:szCs w:val="20"/>
              </w:rPr>
            </w:pPr>
            <w:r w:rsidRPr="00BD3B81">
              <w:rPr>
                <w:rFonts w:ascii="Arial" w:hAnsi="Arial" w:cs="Arial"/>
                <w:sz w:val="20"/>
                <w:szCs w:val="20"/>
              </w:rPr>
              <w:t>Detailed notes on CPU and multi-processors (including pipelining):</w:t>
            </w:r>
          </w:p>
          <w:p w:rsidR="0037598D" w:rsidRPr="00BD3B81" w:rsidRDefault="0037598D" w:rsidP="0037598D">
            <w:pPr>
              <w:ind w:left="57"/>
              <w:rPr>
                <w:rFonts w:ascii="Arial" w:hAnsi="Arial" w:cs="Arial"/>
                <w:sz w:val="20"/>
                <w:szCs w:val="20"/>
              </w:rPr>
            </w:pPr>
            <w:hyperlink r:id="rId247" w:anchor="Microprocessors" w:history="1">
              <w:r w:rsidRPr="00BD3B81">
                <w:rPr>
                  <w:rStyle w:val="Hyperlink"/>
                  <w:rFonts w:ascii="Arial" w:hAnsi="Arial" w:cs="Arial"/>
                  <w:sz w:val="20"/>
                  <w:szCs w:val="20"/>
                </w:rPr>
                <w:t>http://en.wikipedia.org/wiki/CPU#Microprocessors</w:t>
              </w:r>
            </w:hyperlink>
          </w:p>
          <w:p w:rsidR="0037598D" w:rsidRPr="00BD3B81" w:rsidRDefault="0037598D" w:rsidP="0037598D">
            <w:pPr>
              <w:ind w:left="57"/>
              <w:rPr>
                <w:rFonts w:ascii="Arial" w:hAnsi="Arial" w:cs="Arial"/>
                <w:sz w:val="20"/>
                <w:szCs w:val="20"/>
              </w:rPr>
            </w:pPr>
          </w:p>
          <w:p w:rsidR="0037598D" w:rsidRPr="00BD3B81" w:rsidRDefault="0037598D" w:rsidP="0037598D">
            <w:pPr>
              <w:ind w:left="57"/>
              <w:rPr>
                <w:rFonts w:ascii="Arial" w:hAnsi="Arial" w:cs="Arial"/>
                <w:sz w:val="20"/>
                <w:szCs w:val="20"/>
              </w:rPr>
            </w:pPr>
            <w:r w:rsidRPr="00BD3B81">
              <w:rPr>
                <w:rFonts w:ascii="Arial" w:hAnsi="Arial" w:cs="Arial"/>
                <w:sz w:val="20"/>
                <w:szCs w:val="20"/>
              </w:rPr>
              <w:t>RISC v</w:t>
            </w:r>
            <w:r>
              <w:rPr>
                <w:rFonts w:ascii="Arial" w:hAnsi="Arial" w:cs="Arial"/>
                <w:sz w:val="20"/>
                <w:szCs w:val="20"/>
              </w:rPr>
              <w:t>er</w:t>
            </w:r>
            <w:r w:rsidRPr="00BD3B81">
              <w:rPr>
                <w:rFonts w:ascii="Arial" w:hAnsi="Arial" w:cs="Arial"/>
                <w:sz w:val="20"/>
                <w:szCs w:val="20"/>
              </w:rPr>
              <w:t>s</w:t>
            </w:r>
            <w:r>
              <w:rPr>
                <w:rFonts w:ascii="Arial" w:hAnsi="Arial" w:cs="Arial"/>
                <w:sz w:val="20"/>
                <w:szCs w:val="20"/>
              </w:rPr>
              <w:t>us</w:t>
            </w:r>
            <w:r w:rsidRPr="00BD3B81">
              <w:rPr>
                <w:rFonts w:ascii="Arial" w:hAnsi="Arial" w:cs="Arial"/>
                <w:sz w:val="20"/>
                <w:szCs w:val="20"/>
              </w:rPr>
              <w:t xml:space="preserve"> CISC explanations:</w:t>
            </w:r>
          </w:p>
          <w:p w:rsidR="0037598D" w:rsidRPr="00BD3B81" w:rsidRDefault="0037598D" w:rsidP="0037598D">
            <w:pPr>
              <w:ind w:left="57"/>
              <w:rPr>
                <w:rFonts w:ascii="Arial" w:hAnsi="Arial" w:cs="Arial"/>
                <w:sz w:val="20"/>
                <w:szCs w:val="20"/>
              </w:rPr>
            </w:pPr>
            <w:hyperlink r:id="rId248" w:history="1">
              <w:r w:rsidRPr="00BD3B81">
                <w:rPr>
                  <w:rStyle w:val="Hyperlink"/>
                  <w:rFonts w:ascii="Arial" w:hAnsi="Arial" w:cs="Arial"/>
                  <w:sz w:val="20"/>
                  <w:szCs w:val="20"/>
                </w:rPr>
                <w:t>http://www-cs-faculty.stanford.edu/~eroberts/courses/soco/projects/risc/risccisc/</w:t>
              </w:r>
            </w:hyperlink>
          </w:p>
          <w:p w:rsidR="0037598D" w:rsidRPr="00BD3B81" w:rsidRDefault="0037598D" w:rsidP="0037598D">
            <w:pPr>
              <w:ind w:left="57"/>
              <w:rPr>
                <w:rFonts w:ascii="Arial" w:hAnsi="Arial" w:cs="Arial"/>
                <w:sz w:val="20"/>
                <w:szCs w:val="20"/>
              </w:rPr>
            </w:pPr>
            <w:hyperlink r:id="rId249" w:history="1">
              <w:r w:rsidRPr="00BD3B81">
                <w:rPr>
                  <w:rStyle w:val="Hyperlink"/>
                  <w:rFonts w:ascii="Arial" w:hAnsi="Arial" w:cs="Arial"/>
                  <w:sz w:val="20"/>
                  <w:szCs w:val="20"/>
                </w:rPr>
                <w:t>www.eastaughs.fsnet.co.uk/cpu/further-ciscrisc.htm</w:t>
              </w:r>
            </w:hyperlink>
          </w:p>
          <w:p w:rsidR="0037598D" w:rsidRPr="00BD3B81" w:rsidRDefault="0037598D" w:rsidP="0037598D">
            <w:pPr>
              <w:ind w:left="57"/>
              <w:rPr>
                <w:rFonts w:ascii="Arial" w:hAnsi="Arial" w:cs="Arial"/>
                <w:sz w:val="20"/>
                <w:szCs w:val="20"/>
              </w:rPr>
            </w:pPr>
            <w:hyperlink r:id="rId250" w:history="1">
              <w:r w:rsidRPr="00BD3B81">
                <w:rPr>
                  <w:rStyle w:val="Hyperlink"/>
                  <w:rFonts w:ascii="Arial" w:hAnsi="Arial" w:cs="Arial"/>
                  <w:sz w:val="20"/>
                  <w:szCs w:val="20"/>
                </w:rPr>
                <w:t>www.teach-ict.com/as_as_computing/ocr/H447/F453/3_3_3/parallel_processors/miniweb/pg7.htm</w:t>
              </w:r>
            </w:hyperlink>
          </w:p>
          <w:p w:rsidR="0037598D" w:rsidRPr="00BD3B81" w:rsidRDefault="0037598D" w:rsidP="0037598D">
            <w:pPr>
              <w:ind w:left="57"/>
              <w:rPr>
                <w:rFonts w:ascii="Arial" w:hAnsi="Arial" w:cs="Arial"/>
                <w:sz w:val="20"/>
                <w:szCs w:val="20"/>
              </w:rPr>
            </w:pPr>
          </w:p>
          <w:p w:rsidR="0037598D" w:rsidRPr="00BD3B81" w:rsidRDefault="0037598D" w:rsidP="0037598D">
            <w:pPr>
              <w:ind w:left="57"/>
              <w:rPr>
                <w:rFonts w:ascii="Arial" w:hAnsi="Arial" w:cs="Arial"/>
                <w:sz w:val="20"/>
                <w:szCs w:val="20"/>
              </w:rPr>
            </w:pPr>
            <w:r w:rsidRPr="00BD3B81">
              <w:rPr>
                <w:rFonts w:ascii="Arial" w:hAnsi="Arial" w:cs="Arial"/>
                <w:sz w:val="20"/>
                <w:szCs w:val="20"/>
              </w:rPr>
              <w:t>Simple quiz:</w:t>
            </w:r>
          </w:p>
          <w:p w:rsidR="0037598D" w:rsidRPr="00BD3B81" w:rsidRDefault="0037598D" w:rsidP="0037598D">
            <w:pPr>
              <w:ind w:left="57"/>
              <w:rPr>
                <w:rFonts w:ascii="Arial" w:hAnsi="Arial" w:cs="Arial"/>
                <w:sz w:val="20"/>
                <w:szCs w:val="20"/>
              </w:rPr>
            </w:pPr>
            <w:hyperlink r:id="rId251" w:history="1">
              <w:r w:rsidRPr="00BD3B81">
                <w:rPr>
                  <w:rStyle w:val="Hyperlink"/>
                  <w:rFonts w:ascii="Arial" w:hAnsi="Arial" w:cs="Arial"/>
                  <w:sz w:val="20"/>
                  <w:szCs w:val="20"/>
                </w:rPr>
                <w:t>www.eastaughs.fsnet.co.uk/cpu/further-quiz.htm</w:t>
              </w:r>
            </w:hyperlink>
          </w:p>
          <w:p w:rsidR="0037598D" w:rsidRPr="00BD3B81" w:rsidRDefault="0037598D" w:rsidP="0037598D">
            <w:pPr>
              <w:ind w:left="57"/>
              <w:rPr>
                <w:rFonts w:ascii="Arial" w:hAnsi="Arial" w:cs="Arial"/>
                <w:sz w:val="20"/>
                <w:szCs w:val="20"/>
              </w:rPr>
            </w:pPr>
          </w:p>
          <w:p w:rsidR="0037598D" w:rsidRPr="00BD3B81" w:rsidRDefault="0037598D" w:rsidP="0037598D">
            <w:pPr>
              <w:ind w:left="57"/>
              <w:rPr>
                <w:rFonts w:ascii="Arial" w:hAnsi="Arial" w:cs="Arial"/>
                <w:sz w:val="20"/>
                <w:szCs w:val="20"/>
              </w:rPr>
            </w:pPr>
            <w:r w:rsidRPr="00BD3B81">
              <w:rPr>
                <w:rFonts w:ascii="Arial" w:hAnsi="Arial" w:cs="Arial"/>
                <w:sz w:val="20"/>
                <w:szCs w:val="20"/>
              </w:rPr>
              <w:t>How microprocessors work:</w:t>
            </w:r>
          </w:p>
          <w:p w:rsidR="0037598D" w:rsidRPr="00BD3B81" w:rsidRDefault="0037598D" w:rsidP="0037598D">
            <w:pPr>
              <w:ind w:left="57"/>
              <w:rPr>
                <w:rFonts w:ascii="Arial" w:hAnsi="Arial" w:cs="Arial"/>
              </w:rPr>
            </w:pPr>
            <w:hyperlink r:id="rId252" w:history="1">
              <w:r w:rsidRPr="00BD3B81">
                <w:rPr>
                  <w:rStyle w:val="Hyperlink"/>
                  <w:rFonts w:ascii="Arial" w:hAnsi="Arial" w:cs="Arial"/>
                  <w:sz w:val="20"/>
                  <w:szCs w:val="20"/>
                </w:rPr>
                <w:t>http://computer.howstuffworks.com/microprocessor.htm</w:t>
              </w:r>
            </w:hyperlink>
          </w:p>
        </w:tc>
      </w:tr>
      <w:tr w:rsidR="0037598D" w:rsidRPr="00626183" w:rsidTr="0037598D">
        <w:trPr>
          <w:trHeight w:hRule="exact" w:val="4128"/>
        </w:trPr>
        <w:tc>
          <w:tcPr>
            <w:tcW w:w="1560" w:type="dxa"/>
            <w:tcBorders>
              <w:top w:val="single" w:sz="5" w:space="0" w:color="000000"/>
              <w:left w:val="single" w:sz="5" w:space="0" w:color="000000"/>
              <w:bottom w:val="single" w:sz="5" w:space="0" w:color="000000"/>
              <w:right w:val="single" w:sz="5" w:space="0" w:color="000000"/>
            </w:tcBorders>
          </w:tcPr>
          <w:p w:rsidR="0037598D" w:rsidRPr="00BD3B81" w:rsidRDefault="0037598D" w:rsidP="0037598D">
            <w:pPr>
              <w:ind w:left="57"/>
              <w:rPr>
                <w:rFonts w:ascii="Arial" w:hAnsi="Arial" w:cs="Arial"/>
                <w:sz w:val="20"/>
                <w:szCs w:val="20"/>
              </w:rPr>
            </w:pPr>
            <w:r w:rsidRPr="00BD3B81">
              <w:rPr>
                <w:rFonts w:ascii="Arial" w:hAnsi="Arial" w:cs="Arial"/>
                <w:sz w:val="20"/>
                <w:szCs w:val="20"/>
              </w:rPr>
              <w:lastRenderedPageBreak/>
              <w:t>3.3.6 Parallel processing</w:t>
            </w:r>
          </w:p>
        </w:tc>
        <w:tc>
          <w:tcPr>
            <w:tcW w:w="4252" w:type="dxa"/>
            <w:tcBorders>
              <w:top w:val="single" w:sz="5" w:space="0" w:color="000000"/>
              <w:left w:val="single" w:sz="5" w:space="0" w:color="000000"/>
              <w:bottom w:val="single" w:sz="5" w:space="0" w:color="000000"/>
              <w:right w:val="single" w:sz="5" w:space="0" w:color="000000"/>
            </w:tcBorders>
          </w:tcPr>
          <w:p w:rsidR="0037598D" w:rsidRDefault="0037598D" w:rsidP="00B305BE">
            <w:pPr>
              <w:pStyle w:val="ListParagraph"/>
              <w:widowControl w:val="0"/>
              <w:numPr>
                <w:ilvl w:val="0"/>
                <w:numId w:val="122"/>
              </w:numPr>
              <w:autoSpaceDE w:val="0"/>
              <w:autoSpaceDN w:val="0"/>
              <w:adjustRightInd w:val="0"/>
              <w:spacing w:after="120"/>
              <w:ind w:left="285" w:hanging="142"/>
              <w:contextualSpacing w:val="0"/>
              <w:rPr>
                <w:rFonts w:cs="Arial"/>
                <w:lang w:eastAsia="en-GB"/>
              </w:rPr>
            </w:pPr>
            <w:r w:rsidRPr="00626183">
              <w:rPr>
                <w:rFonts w:cs="Arial"/>
                <w:lang w:eastAsia="en-GB"/>
              </w:rPr>
              <w:t xml:space="preserve">show awareness of the four basic computer architectures: </w:t>
            </w:r>
            <w:r>
              <w:rPr>
                <w:rFonts w:cs="Arial"/>
              </w:rPr>
              <w:t>SISD, SIMD, MISD, MIMD</w:t>
            </w:r>
          </w:p>
          <w:p w:rsidR="0037598D" w:rsidRPr="00BD3B81" w:rsidRDefault="0037598D" w:rsidP="00B305BE">
            <w:pPr>
              <w:pStyle w:val="ListParagraph"/>
              <w:widowControl w:val="0"/>
              <w:numPr>
                <w:ilvl w:val="0"/>
                <w:numId w:val="122"/>
              </w:numPr>
              <w:autoSpaceDE w:val="0"/>
              <w:autoSpaceDN w:val="0"/>
              <w:adjustRightInd w:val="0"/>
              <w:spacing w:after="120"/>
              <w:ind w:left="285" w:hanging="142"/>
              <w:contextualSpacing w:val="0"/>
              <w:rPr>
                <w:rFonts w:cs="Arial"/>
                <w:lang w:eastAsia="en-GB"/>
              </w:rPr>
            </w:pPr>
            <w:r w:rsidRPr="00626183">
              <w:rPr>
                <w:rFonts w:cs="Arial"/>
                <w:lang w:eastAsia="en-GB"/>
              </w:rPr>
              <w:t>show awareness of the characteristics of massively parallel computers</w:t>
            </w:r>
          </w:p>
          <w:p w:rsidR="0037598D" w:rsidRPr="00626183" w:rsidRDefault="0037598D" w:rsidP="0037598D">
            <w:pPr>
              <w:autoSpaceDE w:val="0"/>
              <w:autoSpaceDN w:val="0"/>
              <w:adjustRightInd w:val="0"/>
              <w:ind w:left="57" w:hanging="92"/>
              <w:rPr>
                <w:rFonts w:ascii="Arial" w:hAnsi="Arial" w:cs="Arial"/>
                <w:sz w:val="20"/>
                <w:szCs w:val="20"/>
                <w:lang w:eastAsia="en-GB"/>
              </w:rPr>
            </w:pPr>
          </w:p>
          <w:p w:rsidR="0037598D" w:rsidRPr="00BD3B81" w:rsidRDefault="0037598D" w:rsidP="0037598D">
            <w:pPr>
              <w:ind w:left="57"/>
            </w:pPr>
          </w:p>
        </w:tc>
        <w:tc>
          <w:tcPr>
            <w:tcW w:w="8789" w:type="dxa"/>
            <w:tcBorders>
              <w:top w:val="single" w:sz="5" w:space="0" w:color="000000"/>
              <w:left w:val="single" w:sz="5" w:space="0" w:color="000000"/>
              <w:bottom w:val="single" w:sz="5" w:space="0" w:color="000000"/>
              <w:right w:val="single" w:sz="5" w:space="0" w:color="000000"/>
            </w:tcBorders>
          </w:tcPr>
          <w:p w:rsidR="0037598D" w:rsidRPr="00AA7885" w:rsidRDefault="0037598D" w:rsidP="0037598D">
            <w:pPr>
              <w:pStyle w:val="Default"/>
              <w:ind w:left="57"/>
              <w:rPr>
                <w:sz w:val="20"/>
                <w:szCs w:val="20"/>
              </w:rPr>
            </w:pPr>
            <w:r w:rsidRPr="00AA7885">
              <w:rPr>
                <w:sz w:val="20"/>
                <w:szCs w:val="20"/>
              </w:rPr>
              <w:t>Define parallel processing (the simultaneous use of several processors to perform a single job). Compare this to the Von Neumann computer. Provide pre-determined scenarios of the use of parallel processing (e.g. weather forecasting, processing live images from a satellite, artificial intelligence).</w:t>
            </w:r>
            <w:r w:rsidRPr="00AA7885">
              <w:rPr>
                <w:b/>
                <w:sz w:val="20"/>
                <w:szCs w:val="20"/>
              </w:rPr>
              <w:t xml:space="preserve"> (W)</w:t>
            </w:r>
          </w:p>
          <w:p w:rsidR="0037598D" w:rsidRPr="00AA7885" w:rsidRDefault="0037598D" w:rsidP="0037598D">
            <w:pPr>
              <w:pStyle w:val="Default"/>
              <w:ind w:left="57"/>
              <w:rPr>
                <w:sz w:val="20"/>
                <w:szCs w:val="20"/>
              </w:rPr>
            </w:pPr>
          </w:p>
          <w:p w:rsidR="0037598D" w:rsidRPr="00AA7885" w:rsidRDefault="0037598D" w:rsidP="0037598D">
            <w:pPr>
              <w:spacing w:after="120"/>
              <w:ind w:left="57"/>
              <w:rPr>
                <w:sz w:val="20"/>
                <w:szCs w:val="20"/>
              </w:rPr>
            </w:pPr>
            <w:r w:rsidRPr="00BD3B81">
              <w:rPr>
                <w:rFonts w:ascii="Arial" w:hAnsi="Arial" w:cs="Arial"/>
                <w:b/>
                <w:sz w:val="20"/>
                <w:szCs w:val="20"/>
              </w:rPr>
              <w:t>Resources</w:t>
            </w:r>
            <w:r>
              <w:rPr>
                <w:rFonts w:ascii="Arial" w:hAnsi="Arial" w:cs="Arial"/>
                <w:b/>
                <w:sz w:val="20"/>
                <w:szCs w:val="20"/>
              </w:rPr>
              <w:t>:</w:t>
            </w:r>
          </w:p>
          <w:p w:rsidR="0037598D" w:rsidRPr="00BD3B81" w:rsidRDefault="0037598D" w:rsidP="0037598D">
            <w:pPr>
              <w:ind w:left="57"/>
              <w:rPr>
                <w:rFonts w:ascii="Arial" w:hAnsi="Arial" w:cs="Arial"/>
                <w:sz w:val="20"/>
                <w:szCs w:val="20"/>
              </w:rPr>
            </w:pPr>
            <w:r w:rsidRPr="00BD3B81">
              <w:rPr>
                <w:rFonts w:ascii="Arial" w:hAnsi="Arial" w:cs="Arial"/>
                <w:sz w:val="20"/>
                <w:szCs w:val="20"/>
              </w:rPr>
              <w:t>Link to notes on parallel processing (sections 1–6):</w:t>
            </w:r>
          </w:p>
          <w:p w:rsidR="0037598D" w:rsidRPr="00AA7885" w:rsidRDefault="0037598D" w:rsidP="0037598D">
            <w:pPr>
              <w:pStyle w:val="Default"/>
              <w:ind w:left="57"/>
              <w:rPr>
                <w:sz w:val="20"/>
                <w:szCs w:val="20"/>
              </w:rPr>
            </w:pPr>
            <w:hyperlink r:id="rId253" w:history="1">
              <w:r w:rsidRPr="00AA7885">
                <w:rPr>
                  <w:rStyle w:val="Hyperlink"/>
                  <w:rFonts w:cs="Arial"/>
                  <w:sz w:val="20"/>
                  <w:szCs w:val="20"/>
                </w:rPr>
                <w:t>www.teach-ict.com/as_as_computing/ocr/H447/F453/3_3_3/parallel_processors/miniweb/index.htm</w:t>
              </w:r>
            </w:hyperlink>
          </w:p>
          <w:p w:rsidR="0037598D" w:rsidRPr="00BD3B81" w:rsidRDefault="0037598D" w:rsidP="0037598D">
            <w:pPr>
              <w:ind w:left="57"/>
              <w:rPr>
                <w:rFonts w:ascii="Arial" w:hAnsi="Arial" w:cs="Arial"/>
              </w:rPr>
            </w:pPr>
          </w:p>
        </w:tc>
      </w:tr>
    </w:tbl>
    <w:p w:rsidR="0037598D" w:rsidRDefault="0037598D" w:rsidP="00B434C1">
      <w:pPr>
        <w:ind w:left="-567" w:right="43"/>
        <w:rPr>
          <w:rFonts w:ascii="Arial" w:hAnsi="Arial" w:cs="Arial"/>
          <w:color w:val="FFFFFF"/>
          <w:sz w:val="20"/>
          <w:szCs w:val="20"/>
        </w:rPr>
      </w:pPr>
    </w:p>
    <w:p w:rsidR="0037598D" w:rsidRDefault="0037598D" w:rsidP="00B434C1">
      <w:pPr>
        <w:ind w:left="-567" w:right="43"/>
        <w:rPr>
          <w:rFonts w:ascii="Arial" w:hAnsi="Arial" w:cs="Arial"/>
          <w:color w:val="FFFFFF"/>
          <w:sz w:val="20"/>
          <w:szCs w:val="20"/>
        </w:rPr>
      </w:pPr>
    </w:p>
    <w:p w:rsidR="0037598D" w:rsidRPr="00A33EB6" w:rsidRDefault="0037598D" w:rsidP="00B434C1">
      <w:pPr>
        <w:ind w:left="-567" w:right="43"/>
        <w:rPr>
          <w:rFonts w:ascii="Arial" w:hAnsi="Arial" w:cs="Arial"/>
          <w:color w:val="FFFFFF"/>
          <w:sz w:val="20"/>
          <w:szCs w:val="20"/>
        </w:rPr>
      </w:pPr>
    </w:p>
    <w:p w:rsidR="00E169A4" w:rsidRDefault="00E169A4" w:rsidP="00B434C1">
      <w:pPr>
        <w:ind w:left="-567" w:right="43"/>
        <w:rPr>
          <w:rFonts w:ascii="Arial" w:hAnsi="Arial" w:cs="Arial"/>
          <w:bCs/>
          <w:sz w:val="20"/>
          <w:szCs w:val="20"/>
        </w:rPr>
      </w:pPr>
    </w:p>
    <w:p w:rsidR="00E169A4" w:rsidRDefault="00E169A4"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sectPr w:rsidR="00763CE8" w:rsidSect="002F131A">
          <w:pgSz w:w="16840" w:h="11900" w:orient="landscape" w:code="9"/>
          <w:pgMar w:top="985" w:right="1440" w:bottom="1797" w:left="1440" w:header="0" w:footer="470" w:gutter="0"/>
          <w:cols w:space="708"/>
          <w:titlePg/>
        </w:sectPr>
      </w:pPr>
    </w:p>
    <w:bookmarkStart w:id="19" w:name="_Toc443986866"/>
    <w:p w:rsidR="00554812" w:rsidRPr="00F43498" w:rsidRDefault="00F43498" w:rsidP="00F43498">
      <w:pPr>
        <w:pStyle w:val="Heading1"/>
      </w:pPr>
      <w:r w:rsidRPr="00F43498">
        <w:lastRenderedPageBreak/>
        <w:fldChar w:fldCharType="begin"/>
      </w:r>
      <w:r w:rsidRPr="00F43498">
        <w:instrText xml:space="preserve"> HYPERLINK  \l "_Contents" </w:instrText>
      </w:r>
      <w:r w:rsidRPr="00F43498">
        <w:fldChar w:fldCharType="separate"/>
      </w:r>
      <w:r w:rsidR="0037598D" w:rsidRPr="00F43498">
        <w:rPr>
          <w:rStyle w:val="Hyperlink"/>
          <w:color w:val="C30045"/>
          <w:u w:val="none"/>
        </w:rPr>
        <w:t>3.4 System software</w:t>
      </w:r>
      <w:bookmarkEnd w:id="19"/>
      <w:r w:rsidRPr="00F43498">
        <w:fldChar w:fldCharType="end"/>
      </w:r>
    </w:p>
    <w:tbl>
      <w:tblPr>
        <w:tblW w:w="14601" w:type="dxa"/>
        <w:tblInd w:w="-561" w:type="dxa"/>
        <w:tblLayout w:type="fixed"/>
        <w:tblCellMar>
          <w:left w:w="0" w:type="dxa"/>
          <w:right w:w="0" w:type="dxa"/>
        </w:tblCellMar>
        <w:tblLook w:val="01E0" w:firstRow="1" w:lastRow="1" w:firstColumn="1" w:lastColumn="1" w:noHBand="0" w:noVBand="0"/>
      </w:tblPr>
      <w:tblGrid>
        <w:gridCol w:w="1560"/>
        <w:gridCol w:w="4252"/>
        <w:gridCol w:w="8789"/>
      </w:tblGrid>
      <w:tr w:rsidR="0037598D" w:rsidRPr="0037598D" w:rsidTr="006C59ED">
        <w:trPr>
          <w:trHeight w:val="292"/>
          <w:tblHeader/>
        </w:trPr>
        <w:tc>
          <w:tcPr>
            <w:tcW w:w="1560" w:type="dxa"/>
            <w:tcBorders>
              <w:top w:val="single" w:sz="4" w:space="0" w:color="auto"/>
              <w:left w:val="single" w:sz="6" w:space="0" w:color="000000"/>
              <w:bottom w:val="single" w:sz="4" w:space="0" w:color="auto"/>
              <w:right w:val="single" w:sz="6" w:space="0" w:color="000000"/>
            </w:tcBorders>
            <w:shd w:val="clear" w:color="auto" w:fill="C30045"/>
          </w:tcPr>
          <w:p w:rsidR="0037598D" w:rsidRPr="0037598D" w:rsidRDefault="0037598D" w:rsidP="0037598D">
            <w:pPr>
              <w:pStyle w:val="TableParagraph"/>
              <w:spacing w:before="120" w:after="120"/>
              <w:ind w:left="57" w:right="279"/>
              <w:rPr>
                <w:rFonts w:ascii="Arial" w:eastAsia="Arial" w:hAnsi="Arial" w:cs="Arial"/>
                <w:b/>
                <w:color w:val="FFFFFF" w:themeColor="background1"/>
                <w:sz w:val="20"/>
                <w:szCs w:val="20"/>
                <w:lang w:val="en-GB"/>
              </w:rPr>
            </w:pPr>
            <w:r w:rsidRPr="0037598D">
              <w:rPr>
                <w:rFonts w:ascii="Arial" w:hAnsi="Arial" w:cs="Arial"/>
                <w:b/>
                <w:color w:val="FFFFFF" w:themeColor="background1"/>
                <w:spacing w:val="-1"/>
                <w:sz w:val="20"/>
                <w:szCs w:val="20"/>
                <w:lang w:val="en-GB"/>
              </w:rPr>
              <w:t>Syllabus</w:t>
            </w:r>
            <w:r w:rsidRPr="0037598D">
              <w:rPr>
                <w:rFonts w:ascii="Arial" w:hAnsi="Arial" w:cs="Arial"/>
                <w:b/>
                <w:color w:val="FFFFFF" w:themeColor="background1"/>
                <w:spacing w:val="-12"/>
                <w:sz w:val="20"/>
                <w:szCs w:val="20"/>
                <w:lang w:val="en-GB"/>
              </w:rPr>
              <w:t xml:space="preserve"> </w:t>
            </w:r>
            <w:r w:rsidRPr="0037598D">
              <w:rPr>
                <w:rFonts w:ascii="Arial" w:hAnsi="Arial" w:cs="Arial"/>
                <w:b/>
                <w:color w:val="FFFFFF" w:themeColor="background1"/>
                <w:spacing w:val="-1"/>
                <w:sz w:val="20"/>
                <w:szCs w:val="20"/>
                <w:lang w:val="en-GB"/>
              </w:rPr>
              <w:t>ref</w:t>
            </w:r>
            <w:r w:rsidRPr="0037598D">
              <w:rPr>
                <w:rFonts w:ascii="Arial" w:hAnsi="Arial" w:cs="Arial"/>
                <w:b/>
                <w:color w:val="FFFFFF" w:themeColor="background1"/>
                <w:spacing w:val="27"/>
                <w:w w:val="99"/>
                <w:sz w:val="20"/>
                <w:szCs w:val="20"/>
                <w:lang w:val="en-GB"/>
              </w:rPr>
              <w:t xml:space="preserve"> </w:t>
            </w:r>
          </w:p>
        </w:tc>
        <w:tc>
          <w:tcPr>
            <w:tcW w:w="4252" w:type="dxa"/>
            <w:tcBorders>
              <w:top w:val="single" w:sz="4" w:space="0" w:color="auto"/>
              <w:left w:val="single" w:sz="6" w:space="0" w:color="000000"/>
              <w:right w:val="single" w:sz="6" w:space="0" w:color="000000"/>
            </w:tcBorders>
            <w:shd w:val="clear" w:color="auto" w:fill="C30045"/>
          </w:tcPr>
          <w:p w:rsidR="0037598D" w:rsidRPr="0037598D" w:rsidRDefault="0037598D" w:rsidP="0037598D">
            <w:pPr>
              <w:spacing w:before="120" w:after="120"/>
              <w:ind w:left="57"/>
              <w:rPr>
                <w:rFonts w:ascii="Arial" w:hAnsi="Arial" w:cs="Arial"/>
                <w:b/>
                <w:color w:val="FFFFFF" w:themeColor="background1"/>
                <w:sz w:val="20"/>
                <w:szCs w:val="20"/>
              </w:rPr>
            </w:pPr>
            <w:r w:rsidRPr="0037598D">
              <w:rPr>
                <w:rFonts w:ascii="Arial" w:hAnsi="Arial" w:cs="Arial"/>
                <w:b/>
                <w:color w:val="FFFFFF" w:themeColor="background1"/>
                <w:sz w:val="20"/>
                <w:szCs w:val="20"/>
              </w:rPr>
              <w:t>Learning objectives</w:t>
            </w:r>
          </w:p>
        </w:tc>
        <w:tc>
          <w:tcPr>
            <w:tcW w:w="8789" w:type="dxa"/>
            <w:tcBorders>
              <w:top w:val="single" w:sz="4" w:space="0" w:color="auto"/>
              <w:left w:val="single" w:sz="6" w:space="0" w:color="000000"/>
              <w:right w:val="single" w:sz="6" w:space="0" w:color="000000"/>
            </w:tcBorders>
            <w:shd w:val="clear" w:color="auto" w:fill="C30045"/>
          </w:tcPr>
          <w:p w:rsidR="0037598D" w:rsidRPr="0037598D" w:rsidRDefault="0037598D" w:rsidP="0037598D">
            <w:pPr>
              <w:spacing w:before="120" w:after="120"/>
              <w:ind w:left="57"/>
              <w:rPr>
                <w:rFonts w:ascii="Arial" w:hAnsi="Arial" w:cs="Arial"/>
                <w:b/>
                <w:color w:val="FFFFFF" w:themeColor="background1"/>
                <w:sz w:val="20"/>
                <w:szCs w:val="20"/>
              </w:rPr>
            </w:pPr>
            <w:r w:rsidRPr="0037598D">
              <w:rPr>
                <w:rFonts w:ascii="Arial" w:hAnsi="Arial" w:cs="Arial"/>
                <w:b/>
                <w:color w:val="FFFFFF" w:themeColor="background1"/>
                <w:sz w:val="20"/>
                <w:szCs w:val="20"/>
              </w:rPr>
              <w:t>Suggested teaching activities</w:t>
            </w:r>
          </w:p>
        </w:tc>
      </w:tr>
      <w:tr w:rsidR="0037598D" w:rsidRPr="00BD3B81" w:rsidTr="0037598D">
        <w:trPr>
          <w:trHeight w:hRule="exact" w:val="6382"/>
        </w:trPr>
        <w:tc>
          <w:tcPr>
            <w:tcW w:w="1560" w:type="dxa"/>
            <w:vMerge w:val="restart"/>
            <w:tcBorders>
              <w:top w:val="single" w:sz="4" w:space="0" w:color="auto"/>
              <w:left w:val="single" w:sz="4" w:space="0" w:color="auto"/>
              <w:bottom w:val="single" w:sz="4" w:space="0" w:color="auto"/>
              <w:right w:val="single" w:sz="4" w:space="0" w:color="auto"/>
            </w:tcBorders>
          </w:tcPr>
          <w:p w:rsidR="0037598D" w:rsidRPr="00BD3B81" w:rsidRDefault="0037598D" w:rsidP="0037598D">
            <w:pPr>
              <w:ind w:left="57"/>
              <w:rPr>
                <w:rFonts w:ascii="Arial" w:hAnsi="Arial" w:cs="Arial"/>
                <w:sz w:val="20"/>
                <w:szCs w:val="20"/>
              </w:rPr>
            </w:pPr>
            <w:r w:rsidRPr="00BD3B81">
              <w:rPr>
                <w:rFonts w:ascii="Arial" w:hAnsi="Arial" w:cs="Arial"/>
                <w:sz w:val="20"/>
                <w:szCs w:val="20"/>
              </w:rPr>
              <w:t>3.4.1 Purposes of an operating system (OS)</w:t>
            </w:r>
          </w:p>
        </w:tc>
        <w:tc>
          <w:tcPr>
            <w:tcW w:w="4252" w:type="dxa"/>
            <w:tcBorders>
              <w:top w:val="single" w:sz="5" w:space="0" w:color="000000"/>
              <w:left w:val="single" w:sz="4" w:space="0" w:color="auto"/>
              <w:bottom w:val="single" w:sz="5" w:space="0" w:color="000000"/>
              <w:right w:val="single" w:sz="5" w:space="0" w:color="000000"/>
            </w:tcBorders>
          </w:tcPr>
          <w:p w:rsidR="0037598D" w:rsidRDefault="0037598D" w:rsidP="00B305BE">
            <w:pPr>
              <w:pStyle w:val="ListParagraph"/>
              <w:widowControl w:val="0"/>
              <w:numPr>
                <w:ilvl w:val="0"/>
                <w:numId w:val="135"/>
              </w:numPr>
              <w:autoSpaceDE w:val="0"/>
              <w:autoSpaceDN w:val="0"/>
              <w:adjustRightInd w:val="0"/>
              <w:spacing w:after="120"/>
              <w:ind w:left="285" w:hanging="142"/>
              <w:contextualSpacing w:val="0"/>
              <w:rPr>
                <w:rFonts w:cs="Arial"/>
                <w:lang w:eastAsia="en-GB"/>
              </w:rPr>
            </w:pPr>
            <w:r w:rsidRPr="00626183">
              <w:rPr>
                <w:rFonts w:cs="Arial"/>
                <w:lang w:eastAsia="en-GB"/>
              </w:rPr>
              <w:t>show understanding of how an OS can maximise the use of resources</w:t>
            </w:r>
          </w:p>
          <w:p w:rsidR="0037598D" w:rsidRPr="00BD3B81" w:rsidRDefault="0037598D" w:rsidP="00B305BE">
            <w:pPr>
              <w:pStyle w:val="ListParagraph"/>
              <w:widowControl w:val="0"/>
              <w:numPr>
                <w:ilvl w:val="0"/>
                <w:numId w:val="135"/>
              </w:numPr>
              <w:autoSpaceDE w:val="0"/>
              <w:autoSpaceDN w:val="0"/>
              <w:adjustRightInd w:val="0"/>
              <w:spacing w:after="120"/>
              <w:ind w:left="285" w:hanging="142"/>
              <w:contextualSpacing w:val="0"/>
              <w:rPr>
                <w:rFonts w:cs="Arial"/>
                <w:lang w:eastAsia="en-GB"/>
              </w:rPr>
            </w:pPr>
            <w:r w:rsidRPr="00626183">
              <w:rPr>
                <w:rFonts w:cs="Arial"/>
                <w:lang w:eastAsia="en-GB"/>
              </w:rPr>
              <w:t>describe the ways in which the user interface hides the complexities of the hardware from the user</w:t>
            </w:r>
          </w:p>
          <w:p w:rsidR="0037598D" w:rsidRPr="00BD3B81" w:rsidRDefault="0037598D" w:rsidP="0037598D">
            <w:pPr>
              <w:autoSpaceDE w:val="0"/>
              <w:autoSpaceDN w:val="0"/>
              <w:adjustRightInd w:val="0"/>
              <w:ind w:left="57" w:hanging="92"/>
            </w:pPr>
          </w:p>
        </w:tc>
        <w:tc>
          <w:tcPr>
            <w:tcW w:w="8789" w:type="dxa"/>
            <w:tcBorders>
              <w:top w:val="single" w:sz="5" w:space="0" w:color="000000"/>
              <w:left w:val="single" w:sz="5" w:space="0" w:color="000000"/>
              <w:bottom w:val="single" w:sz="5" w:space="0" w:color="000000"/>
              <w:right w:val="single" w:sz="5" w:space="0" w:color="000000"/>
            </w:tcBorders>
          </w:tcPr>
          <w:p w:rsidR="0037598D" w:rsidRPr="00BD3B81" w:rsidRDefault="0037598D" w:rsidP="0037598D">
            <w:pPr>
              <w:ind w:left="57"/>
              <w:rPr>
                <w:rFonts w:ascii="Arial" w:hAnsi="Arial" w:cs="Arial"/>
                <w:sz w:val="20"/>
                <w:szCs w:val="20"/>
              </w:rPr>
            </w:pPr>
            <w:r w:rsidRPr="00BD3B81">
              <w:rPr>
                <w:rFonts w:ascii="Arial" w:hAnsi="Arial" w:cs="Arial"/>
                <w:sz w:val="20"/>
                <w:szCs w:val="20"/>
              </w:rPr>
              <w:t xml:space="preserve">Define operating system – a set of software designed to run in the background on a computer system, giving an environment in which application software can be executed. </w:t>
            </w:r>
            <w:r w:rsidRPr="00AA7885">
              <w:rPr>
                <w:rFonts w:ascii="Arial" w:hAnsi="Arial" w:cs="Arial"/>
                <w:sz w:val="20"/>
                <w:szCs w:val="20"/>
              </w:rPr>
              <w:t>Include the i</w:t>
            </w:r>
            <w:r w:rsidRPr="00BD3B81">
              <w:rPr>
                <w:rFonts w:ascii="Arial" w:hAnsi="Arial" w:cs="Arial"/>
                <w:sz w:val="20"/>
                <w:szCs w:val="20"/>
              </w:rPr>
              <w:t xml:space="preserve">mportance of HCI and </w:t>
            </w:r>
            <w:r w:rsidRPr="00AA7885">
              <w:rPr>
                <w:rFonts w:ascii="Arial" w:hAnsi="Arial" w:cs="Arial"/>
                <w:sz w:val="20"/>
                <w:szCs w:val="20"/>
              </w:rPr>
              <w:t xml:space="preserve">the </w:t>
            </w:r>
            <w:r w:rsidRPr="00BD3B81">
              <w:rPr>
                <w:rFonts w:ascii="Arial" w:hAnsi="Arial" w:cs="Arial"/>
                <w:sz w:val="20"/>
                <w:szCs w:val="20"/>
              </w:rPr>
              <w:t xml:space="preserve">control of hardware. </w:t>
            </w:r>
            <w:r w:rsidRPr="00BD3B81">
              <w:rPr>
                <w:rFonts w:ascii="Arial" w:hAnsi="Arial" w:cs="Arial"/>
                <w:b/>
                <w:sz w:val="20"/>
                <w:szCs w:val="20"/>
              </w:rPr>
              <w:t>(W)</w:t>
            </w:r>
          </w:p>
          <w:p w:rsidR="0037598D" w:rsidRPr="00BD3B81" w:rsidRDefault="0037598D" w:rsidP="0037598D">
            <w:pPr>
              <w:ind w:left="57"/>
              <w:rPr>
                <w:rFonts w:ascii="Arial" w:hAnsi="Arial" w:cs="Arial"/>
                <w:sz w:val="20"/>
                <w:szCs w:val="20"/>
              </w:rPr>
            </w:pPr>
          </w:p>
          <w:p w:rsidR="0037598D" w:rsidRPr="00BD3B81" w:rsidRDefault="0037598D" w:rsidP="0037598D">
            <w:pPr>
              <w:ind w:left="57"/>
              <w:rPr>
                <w:rFonts w:ascii="Arial" w:hAnsi="Arial" w:cs="Arial"/>
                <w:i/>
                <w:sz w:val="20"/>
                <w:szCs w:val="20"/>
              </w:rPr>
            </w:pPr>
            <w:r w:rsidRPr="00BD3B81">
              <w:rPr>
                <w:rFonts w:ascii="Arial" w:hAnsi="Arial" w:cs="Arial"/>
                <w:i/>
                <w:sz w:val="20"/>
                <w:szCs w:val="20"/>
              </w:rPr>
              <w:t>Question the learners:</w:t>
            </w:r>
          </w:p>
          <w:p w:rsidR="0037598D" w:rsidRPr="00BD3B81" w:rsidRDefault="0037598D" w:rsidP="00B305BE">
            <w:pPr>
              <w:numPr>
                <w:ilvl w:val="0"/>
                <w:numId w:val="124"/>
              </w:numPr>
              <w:ind w:left="427" w:hanging="283"/>
              <w:rPr>
                <w:rFonts w:ascii="Arial" w:hAnsi="Arial" w:cs="Arial"/>
                <w:sz w:val="20"/>
                <w:szCs w:val="20"/>
              </w:rPr>
            </w:pPr>
            <w:r w:rsidRPr="00BD3B81">
              <w:rPr>
                <w:rFonts w:ascii="Arial" w:hAnsi="Arial" w:cs="Arial"/>
                <w:sz w:val="20"/>
                <w:szCs w:val="20"/>
              </w:rPr>
              <w:t>What are operating systems for (remembering the examples you have seen and worked with)?</w:t>
            </w:r>
          </w:p>
          <w:p w:rsidR="0037598D" w:rsidRPr="00BD3B81" w:rsidRDefault="0037598D" w:rsidP="00B305BE">
            <w:pPr>
              <w:numPr>
                <w:ilvl w:val="0"/>
                <w:numId w:val="124"/>
              </w:numPr>
              <w:ind w:left="427" w:hanging="283"/>
              <w:rPr>
                <w:rFonts w:ascii="Arial" w:hAnsi="Arial" w:cs="Arial"/>
                <w:sz w:val="20"/>
                <w:szCs w:val="20"/>
              </w:rPr>
            </w:pPr>
            <w:r w:rsidRPr="00BD3B81">
              <w:rPr>
                <w:rFonts w:ascii="Arial" w:hAnsi="Arial" w:cs="Arial"/>
                <w:sz w:val="20"/>
                <w:szCs w:val="20"/>
              </w:rPr>
              <w:t>What can all operating systems do?</w:t>
            </w:r>
          </w:p>
          <w:p w:rsidR="0037598D" w:rsidRPr="00BD3B81" w:rsidRDefault="0037598D" w:rsidP="0037598D">
            <w:pPr>
              <w:ind w:left="57"/>
              <w:rPr>
                <w:rFonts w:ascii="Arial" w:hAnsi="Arial" w:cs="Arial"/>
                <w:sz w:val="20"/>
                <w:szCs w:val="20"/>
              </w:rPr>
            </w:pPr>
          </w:p>
          <w:p w:rsidR="0037598D" w:rsidRPr="00AA7885" w:rsidRDefault="0037598D" w:rsidP="0037598D">
            <w:pPr>
              <w:pStyle w:val="Default"/>
              <w:ind w:left="57"/>
              <w:rPr>
                <w:sz w:val="20"/>
                <w:szCs w:val="20"/>
              </w:rPr>
            </w:pPr>
            <w:r w:rsidRPr="00AA7885">
              <w:rPr>
                <w:sz w:val="20"/>
                <w:szCs w:val="20"/>
              </w:rPr>
              <w:t>Reinforce the discussion about the purpose of operating systems with hand</w:t>
            </w:r>
            <w:r>
              <w:rPr>
                <w:sz w:val="20"/>
                <w:szCs w:val="20"/>
              </w:rPr>
              <w:t xml:space="preserve"> </w:t>
            </w:r>
            <w:r w:rsidRPr="00AA7885">
              <w:rPr>
                <w:sz w:val="20"/>
                <w:szCs w:val="20"/>
              </w:rPr>
              <w:t>outs or notes.</w:t>
            </w:r>
          </w:p>
          <w:p w:rsidR="0037598D" w:rsidRPr="00AA7885" w:rsidRDefault="0037598D" w:rsidP="0037598D">
            <w:pPr>
              <w:pStyle w:val="Default"/>
              <w:ind w:left="57"/>
              <w:rPr>
                <w:sz w:val="20"/>
                <w:szCs w:val="20"/>
              </w:rPr>
            </w:pPr>
          </w:p>
          <w:p w:rsidR="0037598D" w:rsidRPr="00BD3B81" w:rsidRDefault="0037598D" w:rsidP="0037598D">
            <w:pPr>
              <w:ind w:left="57"/>
              <w:rPr>
                <w:rFonts w:ascii="Arial" w:hAnsi="Arial" w:cs="Arial"/>
                <w:sz w:val="20"/>
                <w:szCs w:val="20"/>
              </w:rPr>
            </w:pPr>
            <w:r w:rsidRPr="00BD3B81">
              <w:rPr>
                <w:rFonts w:ascii="Arial" w:hAnsi="Arial" w:cs="Arial"/>
                <w:sz w:val="20"/>
                <w:szCs w:val="20"/>
              </w:rPr>
              <w:t>Using demonstration materials (including screenshots or live examples) illustrate the differences between graphical (of the various types) and command line interfaces. Ask learners to propose appropriate names for the different types, and steer them towards the correct names.</w:t>
            </w:r>
            <w:r>
              <w:rPr>
                <w:rFonts w:ascii="Arial" w:hAnsi="Arial" w:cs="Arial"/>
                <w:sz w:val="20"/>
                <w:szCs w:val="20"/>
              </w:rPr>
              <w:t xml:space="preserve"> </w:t>
            </w:r>
            <w:r w:rsidRPr="00BD3B81">
              <w:rPr>
                <w:rFonts w:ascii="Arial" w:hAnsi="Arial" w:cs="Arial"/>
                <w:b/>
                <w:sz w:val="20"/>
                <w:szCs w:val="20"/>
              </w:rPr>
              <w:t>(W)</w:t>
            </w:r>
          </w:p>
          <w:p w:rsidR="0037598D" w:rsidRPr="00BD3B81" w:rsidRDefault="0037598D" w:rsidP="0037598D">
            <w:pPr>
              <w:ind w:left="57"/>
              <w:rPr>
                <w:rFonts w:ascii="Arial" w:hAnsi="Arial" w:cs="Arial"/>
                <w:sz w:val="20"/>
                <w:szCs w:val="20"/>
              </w:rPr>
            </w:pPr>
          </w:p>
          <w:p w:rsidR="0037598D" w:rsidRPr="00BD3B81" w:rsidRDefault="0037598D" w:rsidP="0037598D">
            <w:pPr>
              <w:ind w:left="57"/>
              <w:rPr>
                <w:rFonts w:ascii="Arial" w:hAnsi="Arial" w:cs="Arial"/>
                <w:sz w:val="20"/>
                <w:szCs w:val="20"/>
              </w:rPr>
            </w:pPr>
            <w:r w:rsidRPr="00BD3B81">
              <w:rPr>
                <w:rFonts w:ascii="Arial" w:hAnsi="Arial" w:cs="Arial"/>
                <w:sz w:val="20"/>
                <w:szCs w:val="20"/>
              </w:rPr>
              <w:t>Discuss the types of user interfaces which make them appropriate for use by different types of users and in different situations. Lead the discussion with questions such as:</w:t>
            </w:r>
          </w:p>
          <w:p w:rsidR="0037598D" w:rsidRPr="00BD3B81" w:rsidRDefault="0037598D" w:rsidP="0037598D">
            <w:pPr>
              <w:ind w:left="57"/>
              <w:rPr>
                <w:rFonts w:ascii="Arial" w:hAnsi="Arial" w:cs="Arial"/>
                <w:sz w:val="20"/>
                <w:szCs w:val="20"/>
              </w:rPr>
            </w:pPr>
          </w:p>
          <w:p w:rsidR="0037598D" w:rsidRPr="00BD3B81" w:rsidRDefault="0037598D" w:rsidP="00B305BE">
            <w:pPr>
              <w:numPr>
                <w:ilvl w:val="0"/>
                <w:numId w:val="123"/>
              </w:numPr>
              <w:ind w:left="427" w:hanging="283"/>
              <w:rPr>
                <w:rFonts w:ascii="Arial" w:hAnsi="Arial" w:cs="Arial"/>
                <w:sz w:val="20"/>
                <w:szCs w:val="20"/>
              </w:rPr>
            </w:pPr>
            <w:r w:rsidRPr="00BD3B81">
              <w:rPr>
                <w:rFonts w:ascii="Arial" w:hAnsi="Arial" w:cs="Arial"/>
                <w:sz w:val="20"/>
                <w:szCs w:val="20"/>
              </w:rPr>
              <w:t>Why do many people dislike command line interfaces?</w:t>
            </w:r>
          </w:p>
          <w:p w:rsidR="0037598D" w:rsidRPr="00BD3B81" w:rsidRDefault="0037598D" w:rsidP="00B305BE">
            <w:pPr>
              <w:numPr>
                <w:ilvl w:val="0"/>
                <w:numId w:val="123"/>
              </w:numPr>
              <w:ind w:left="427" w:hanging="283"/>
              <w:rPr>
                <w:rFonts w:ascii="Arial" w:hAnsi="Arial" w:cs="Arial"/>
                <w:sz w:val="20"/>
                <w:szCs w:val="20"/>
              </w:rPr>
            </w:pPr>
            <w:r w:rsidRPr="00BD3B81">
              <w:rPr>
                <w:rFonts w:ascii="Arial" w:hAnsi="Arial" w:cs="Arial"/>
                <w:sz w:val="20"/>
                <w:szCs w:val="20"/>
              </w:rPr>
              <w:t>Who would use command line interfaces – and why?</w:t>
            </w:r>
          </w:p>
          <w:p w:rsidR="0037598D" w:rsidRPr="00BD3B81" w:rsidRDefault="0037598D" w:rsidP="00B305BE">
            <w:pPr>
              <w:numPr>
                <w:ilvl w:val="0"/>
                <w:numId w:val="123"/>
              </w:numPr>
              <w:ind w:left="427" w:hanging="283"/>
              <w:rPr>
                <w:rFonts w:ascii="Arial" w:hAnsi="Arial" w:cs="Arial"/>
                <w:sz w:val="20"/>
                <w:szCs w:val="20"/>
              </w:rPr>
            </w:pPr>
            <w:r w:rsidRPr="00BD3B81">
              <w:rPr>
                <w:rFonts w:ascii="Arial" w:hAnsi="Arial" w:cs="Arial"/>
                <w:sz w:val="20"/>
                <w:szCs w:val="20"/>
              </w:rPr>
              <w:t>What skills do users need to operate a graphical interface like Windows?</w:t>
            </w:r>
          </w:p>
          <w:p w:rsidR="0037598D" w:rsidRPr="00BD3B81" w:rsidRDefault="0037598D" w:rsidP="0037598D">
            <w:pPr>
              <w:ind w:left="57"/>
              <w:rPr>
                <w:rFonts w:ascii="Arial" w:hAnsi="Arial" w:cs="Arial"/>
                <w:sz w:val="20"/>
                <w:szCs w:val="20"/>
              </w:rPr>
            </w:pPr>
          </w:p>
          <w:p w:rsidR="0037598D" w:rsidRPr="00BD3B81" w:rsidRDefault="0037598D" w:rsidP="0037598D">
            <w:pPr>
              <w:ind w:left="57"/>
              <w:rPr>
                <w:rFonts w:ascii="Arial" w:hAnsi="Arial" w:cs="Arial"/>
              </w:rPr>
            </w:pPr>
            <w:r w:rsidRPr="00BD3B81">
              <w:rPr>
                <w:rFonts w:ascii="Arial" w:hAnsi="Arial" w:cs="Arial"/>
                <w:sz w:val="20"/>
                <w:szCs w:val="20"/>
              </w:rPr>
              <w:t>Reinforce the class discussion with notes or hand-outs describing the characteristics of different types of user interfaces.</w:t>
            </w:r>
          </w:p>
        </w:tc>
      </w:tr>
      <w:tr w:rsidR="0037598D" w:rsidRPr="00BD3B81" w:rsidTr="0037598D">
        <w:trPr>
          <w:trHeight w:hRule="exact" w:val="8806"/>
        </w:trPr>
        <w:tc>
          <w:tcPr>
            <w:tcW w:w="1560" w:type="dxa"/>
            <w:vMerge/>
            <w:tcBorders>
              <w:top w:val="single" w:sz="4" w:space="0" w:color="auto"/>
              <w:left w:val="single" w:sz="4" w:space="0" w:color="auto"/>
              <w:bottom w:val="single" w:sz="4" w:space="0" w:color="auto"/>
              <w:right w:val="single" w:sz="4" w:space="0" w:color="auto"/>
            </w:tcBorders>
          </w:tcPr>
          <w:p w:rsidR="0037598D" w:rsidRPr="00BD3B81" w:rsidRDefault="0037598D" w:rsidP="0037598D">
            <w:pPr>
              <w:ind w:left="57"/>
              <w:rPr>
                <w:rFonts w:ascii="Arial" w:hAnsi="Arial" w:cs="Arial"/>
                <w:sz w:val="20"/>
                <w:szCs w:val="20"/>
              </w:rPr>
            </w:pPr>
          </w:p>
        </w:tc>
        <w:tc>
          <w:tcPr>
            <w:tcW w:w="4252" w:type="dxa"/>
            <w:tcBorders>
              <w:top w:val="single" w:sz="5" w:space="0" w:color="000000"/>
              <w:left w:val="single" w:sz="4" w:space="0" w:color="auto"/>
              <w:bottom w:val="single" w:sz="5" w:space="0" w:color="000000"/>
              <w:right w:val="single" w:sz="5" w:space="0" w:color="000000"/>
            </w:tcBorders>
          </w:tcPr>
          <w:p w:rsidR="0037598D" w:rsidRDefault="0037598D" w:rsidP="00B305BE">
            <w:pPr>
              <w:pStyle w:val="ListParagraph"/>
              <w:widowControl w:val="0"/>
              <w:numPr>
                <w:ilvl w:val="0"/>
                <w:numId w:val="136"/>
              </w:numPr>
              <w:autoSpaceDE w:val="0"/>
              <w:autoSpaceDN w:val="0"/>
              <w:adjustRightInd w:val="0"/>
              <w:spacing w:after="120"/>
              <w:ind w:left="285" w:hanging="153"/>
              <w:contextualSpacing w:val="0"/>
              <w:rPr>
                <w:rFonts w:cs="Arial"/>
                <w:lang w:eastAsia="en-GB"/>
              </w:rPr>
            </w:pPr>
            <w:r w:rsidRPr="00626183">
              <w:rPr>
                <w:rFonts w:cs="Arial"/>
                <w:lang w:eastAsia="en-GB"/>
              </w:rPr>
              <w:t>show understanding of processor management: multiprogramming, including:</w:t>
            </w:r>
          </w:p>
          <w:p w:rsidR="0037598D" w:rsidRDefault="0037598D" w:rsidP="00B305BE">
            <w:pPr>
              <w:pStyle w:val="ListParagraph"/>
              <w:widowControl w:val="0"/>
              <w:numPr>
                <w:ilvl w:val="0"/>
                <w:numId w:val="137"/>
              </w:numPr>
              <w:autoSpaceDE w:val="0"/>
              <w:autoSpaceDN w:val="0"/>
              <w:adjustRightInd w:val="0"/>
              <w:spacing w:after="120"/>
              <w:ind w:left="710"/>
              <w:contextualSpacing w:val="0"/>
              <w:rPr>
                <w:rFonts w:cs="Arial"/>
                <w:lang w:eastAsia="en-GB"/>
              </w:rPr>
            </w:pPr>
            <w:r w:rsidRPr="00626183">
              <w:rPr>
                <w:rFonts w:cs="Arial"/>
                <w:lang w:eastAsia="en-GB"/>
              </w:rPr>
              <w:t>the concept of multiprogramming and a process</w:t>
            </w:r>
          </w:p>
          <w:p w:rsidR="0037598D" w:rsidRDefault="0037598D" w:rsidP="00B305BE">
            <w:pPr>
              <w:pStyle w:val="ListParagraph"/>
              <w:widowControl w:val="0"/>
              <w:numPr>
                <w:ilvl w:val="0"/>
                <w:numId w:val="137"/>
              </w:numPr>
              <w:autoSpaceDE w:val="0"/>
              <w:autoSpaceDN w:val="0"/>
              <w:adjustRightInd w:val="0"/>
              <w:spacing w:after="120"/>
              <w:ind w:left="710"/>
              <w:contextualSpacing w:val="0"/>
              <w:rPr>
                <w:rFonts w:cs="Arial"/>
                <w:lang w:eastAsia="en-GB"/>
              </w:rPr>
            </w:pPr>
            <w:r w:rsidRPr="00626183">
              <w:rPr>
                <w:rFonts w:cs="Arial"/>
                <w:lang w:eastAsia="en-GB"/>
              </w:rPr>
              <w:t>the process states: running, ready and blocked</w:t>
            </w:r>
          </w:p>
          <w:p w:rsidR="0037598D" w:rsidRDefault="0037598D" w:rsidP="00B305BE">
            <w:pPr>
              <w:pStyle w:val="ListParagraph"/>
              <w:widowControl w:val="0"/>
              <w:numPr>
                <w:ilvl w:val="0"/>
                <w:numId w:val="137"/>
              </w:numPr>
              <w:autoSpaceDE w:val="0"/>
              <w:autoSpaceDN w:val="0"/>
              <w:adjustRightInd w:val="0"/>
              <w:spacing w:after="120"/>
              <w:ind w:left="710"/>
              <w:contextualSpacing w:val="0"/>
              <w:rPr>
                <w:rFonts w:cs="Arial"/>
                <w:lang w:eastAsia="en-GB"/>
              </w:rPr>
            </w:pPr>
            <w:r w:rsidRPr="00626183">
              <w:rPr>
                <w:rFonts w:cs="Arial"/>
                <w:lang w:eastAsia="en-GB"/>
              </w:rPr>
              <w:t>the need for low-level scheduling and high-level scheduling</w:t>
            </w:r>
          </w:p>
          <w:p w:rsidR="0037598D" w:rsidRDefault="0037598D" w:rsidP="00B305BE">
            <w:pPr>
              <w:pStyle w:val="ListParagraph"/>
              <w:widowControl w:val="0"/>
              <w:numPr>
                <w:ilvl w:val="0"/>
                <w:numId w:val="137"/>
              </w:numPr>
              <w:autoSpaceDE w:val="0"/>
              <w:autoSpaceDN w:val="0"/>
              <w:adjustRightInd w:val="0"/>
              <w:spacing w:after="120"/>
              <w:ind w:left="710"/>
              <w:contextualSpacing w:val="0"/>
              <w:rPr>
                <w:rFonts w:cs="Arial"/>
                <w:lang w:eastAsia="en-GB"/>
              </w:rPr>
            </w:pPr>
            <w:r w:rsidRPr="00626183">
              <w:rPr>
                <w:rFonts w:cs="Arial"/>
                <w:lang w:eastAsia="en-GB"/>
              </w:rPr>
              <w:t>the concept of an interrupt</w:t>
            </w:r>
          </w:p>
          <w:p w:rsidR="0037598D" w:rsidRPr="00BD3B81" w:rsidRDefault="0037598D" w:rsidP="00B305BE">
            <w:pPr>
              <w:pStyle w:val="ListParagraph"/>
              <w:widowControl w:val="0"/>
              <w:numPr>
                <w:ilvl w:val="0"/>
                <w:numId w:val="137"/>
              </w:numPr>
              <w:autoSpaceDE w:val="0"/>
              <w:autoSpaceDN w:val="0"/>
              <w:adjustRightInd w:val="0"/>
              <w:spacing w:after="120"/>
              <w:ind w:left="710"/>
              <w:contextualSpacing w:val="0"/>
              <w:rPr>
                <w:rFonts w:cs="Arial"/>
                <w:lang w:eastAsia="en-GB"/>
              </w:rPr>
            </w:pPr>
            <w:r w:rsidRPr="00626183">
              <w:rPr>
                <w:rFonts w:cs="Arial"/>
                <w:lang w:eastAsia="en-GB"/>
              </w:rPr>
              <w:t>how the kernel of the OS acts as the interrupt handler and how interrupt handling is used to manage low-level scheduling</w:t>
            </w:r>
          </w:p>
          <w:p w:rsidR="0037598D" w:rsidRPr="00626183" w:rsidRDefault="0037598D" w:rsidP="0037598D">
            <w:pPr>
              <w:autoSpaceDE w:val="0"/>
              <w:autoSpaceDN w:val="0"/>
              <w:adjustRightInd w:val="0"/>
              <w:ind w:left="57" w:hanging="92"/>
              <w:rPr>
                <w:rFonts w:ascii="Arial" w:hAnsi="Arial" w:cs="Arial"/>
                <w:sz w:val="20"/>
                <w:szCs w:val="20"/>
                <w:lang w:eastAsia="en-GB"/>
              </w:rPr>
            </w:pPr>
          </w:p>
          <w:p w:rsidR="0037598D" w:rsidRPr="009624E6" w:rsidRDefault="0037598D" w:rsidP="0037598D">
            <w:pPr>
              <w:autoSpaceDE w:val="0"/>
              <w:autoSpaceDN w:val="0"/>
              <w:adjustRightInd w:val="0"/>
              <w:ind w:left="57"/>
              <w:rPr>
                <w:rFonts w:ascii="Arial" w:hAnsi="Arial" w:cs="Arial"/>
                <w:sz w:val="20"/>
                <w:szCs w:val="20"/>
                <w:lang w:eastAsia="en-GB"/>
              </w:rPr>
            </w:pPr>
          </w:p>
          <w:p w:rsidR="0037598D" w:rsidRPr="00BD3B81" w:rsidRDefault="0037598D" w:rsidP="0037598D">
            <w:pPr>
              <w:ind w:left="57"/>
            </w:pPr>
          </w:p>
        </w:tc>
        <w:tc>
          <w:tcPr>
            <w:tcW w:w="8789" w:type="dxa"/>
            <w:tcBorders>
              <w:top w:val="single" w:sz="5" w:space="0" w:color="000000"/>
              <w:left w:val="single" w:sz="5" w:space="0" w:color="000000"/>
              <w:bottom w:val="single" w:sz="5" w:space="0" w:color="000000"/>
              <w:right w:val="single" w:sz="5" w:space="0" w:color="000000"/>
            </w:tcBorders>
          </w:tcPr>
          <w:p w:rsidR="0037598D" w:rsidRPr="00626183" w:rsidRDefault="0037598D" w:rsidP="0037598D">
            <w:pPr>
              <w:pStyle w:val="Default"/>
              <w:ind w:left="57"/>
              <w:rPr>
                <w:sz w:val="20"/>
                <w:szCs w:val="20"/>
              </w:rPr>
            </w:pPr>
            <w:r w:rsidRPr="00626183">
              <w:rPr>
                <w:sz w:val="20"/>
                <w:szCs w:val="20"/>
              </w:rPr>
              <w:t xml:space="preserve">Introduce the features of operating systems that support multi-users and networking </w:t>
            </w:r>
            <w:r w:rsidRPr="00626183">
              <w:rPr>
                <w:b/>
                <w:sz w:val="20"/>
                <w:szCs w:val="20"/>
              </w:rPr>
              <w:t>(W)</w:t>
            </w:r>
            <w:r w:rsidRPr="00626183">
              <w:rPr>
                <w:sz w:val="20"/>
                <w:szCs w:val="20"/>
              </w:rPr>
              <w:t>:</w:t>
            </w:r>
          </w:p>
          <w:p w:rsidR="0037598D" w:rsidRPr="00626183" w:rsidRDefault="0037598D" w:rsidP="00B305BE">
            <w:pPr>
              <w:pStyle w:val="Default"/>
              <w:numPr>
                <w:ilvl w:val="0"/>
                <w:numId w:val="125"/>
              </w:numPr>
              <w:ind w:left="569"/>
              <w:rPr>
                <w:sz w:val="20"/>
                <w:szCs w:val="20"/>
              </w:rPr>
            </w:pPr>
            <w:r w:rsidRPr="00626183">
              <w:rPr>
                <w:sz w:val="20"/>
                <w:szCs w:val="20"/>
              </w:rPr>
              <w:t xml:space="preserve">memory management </w:t>
            </w:r>
          </w:p>
          <w:p w:rsidR="0037598D" w:rsidRPr="00626183" w:rsidRDefault="0037598D" w:rsidP="00B305BE">
            <w:pPr>
              <w:pStyle w:val="Default"/>
              <w:numPr>
                <w:ilvl w:val="0"/>
                <w:numId w:val="125"/>
              </w:numPr>
              <w:ind w:left="569"/>
              <w:rPr>
                <w:sz w:val="20"/>
                <w:szCs w:val="20"/>
              </w:rPr>
            </w:pPr>
            <w:r w:rsidRPr="00626183">
              <w:rPr>
                <w:sz w:val="20"/>
                <w:szCs w:val="20"/>
              </w:rPr>
              <w:t>scheduling</w:t>
            </w:r>
          </w:p>
          <w:p w:rsidR="0037598D" w:rsidRPr="00626183" w:rsidRDefault="0037598D" w:rsidP="0037598D">
            <w:pPr>
              <w:pStyle w:val="Default"/>
              <w:ind w:left="57"/>
              <w:rPr>
                <w:sz w:val="20"/>
                <w:szCs w:val="20"/>
              </w:rPr>
            </w:pPr>
          </w:p>
          <w:p w:rsidR="0037598D" w:rsidRPr="00626183" w:rsidRDefault="0037598D" w:rsidP="0037598D">
            <w:pPr>
              <w:pStyle w:val="Default"/>
              <w:ind w:left="57"/>
              <w:rPr>
                <w:sz w:val="20"/>
                <w:szCs w:val="20"/>
              </w:rPr>
            </w:pPr>
            <w:r w:rsidRPr="00626183">
              <w:rPr>
                <w:sz w:val="20"/>
                <w:szCs w:val="20"/>
              </w:rPr>
              <w:t xml:space="preserve">Define the term interrupt (a signal from some device/source seeking the attention of the processor), the different classes of interrupt and the need to assign different priorities to interrupts (so that when two interrupts occur at the same time or an interrupt occurs whilst another is being serviced, the interrupt with the highest priority is dealt with first). </w:t>
            </w:r>
            <w:r w:rsidRPr="00626183">
              <w:rPr>
                <w:b/>
                <w:sz w:val="20"/>
                <w:szCs w:val="20"/>
              </w:rPr>
              <w:t>(W)</w:t>
            </w:r>
          </w:p>
          <w:p w:rsidR="0037598D" w:rsidRPr="00626183" w:rsidRDefault="0037598D" w:rsidP="0037598D">
            <w:pPr>
              <w:pStyle w:val="Default"/>
              <w:ind w:left="57"/>
              <w:rPr>
                <w:sz w:val="20"/>
                <w:szCs w:val="20"/>
              </w:rPr>
            </w:pPr>
          </w:p>
          <w:p w:rsidR="0037598D" w:rsidRPr="00626183" w:rsidRDefault="0037598D" w:rsidP="0037598D">
            <w:pPr>
              <w:pStyle w:val="Default"/>
              <w:ind w:left="57"/>
              <w:rPr>
                <w:sz w:val="20"/>
                <w:szCs w:val="20"/>
              </w:rPr>
            </w:pPr>
            <w:r w:rsidRPr="00626183">
              <w:rPr>
                <w:sz w:val="20"/>
                <w:szCs w:val="20"/>
              </w:rPr>
              <w:t xml:space="preserve">Classes of interrupt should include: </w:t>
            </w:r>
          </w:p>
          <w:p w:rsidR="0037598D" w:rsidRPr="00626183" w:rsidRDefault="0037598D" w:rsidP="00B305BE">
            <w:pPr>
              <w:pStyle w:val="Default"/>
              <w:numPr>
                <w:ilvl w:val="0"/>
                <w:numId w:val="126"/>
              </w:numPr>
              <w:tabs>
                <w:tab w:val="clear" w:pos="785"/>
              </w:tabs>
              <w:ind w:left="427" w:hanging="295"/>
              <w:rPr>
                <w:sz w:val="20"/>
                <w:szCs w:val="20"/>
              </w:rPr>
            </w:pPr>
            <w:r w:rsidRPr="00626183">
              <w:rPr>
                <w:sz w:val="20"/>
                <w:szCs w:val="20"/>
              </w:rPr>
              <w:t xml:space="preserve">hardware failure  </w:t>
            </w:r>
          </w:p>
          <w:p w:rsidR="0037598D" w:rsidRPr="00626183" w:rsidRDefault="0037598D" w:rsidP="00B305BE">
            <w:pPr>
              <w:pStyle w:val="Default"/>
              <w:numPr>
                <w:ilvl w:val="0"/>
                <w:numId w:val="126"/>
              </w:numPr>
              <w:tabs>
                <w:tab w:val="clear" w:pos="785"/>
              </w:tabs>
              <w:ind w:left="427" w:hanging="295"/>
              <w:rPr>
                <w:sz w:val="20"/>
                <w:szCs w:val="20"/>
              </w:rPr>
            </w:pPr>
            <w:r w:rsidRPr="00626183">
              <w:rPr>
                <w:sz w:val="20"/>
                <w:szCs w:val="20"/>
              </w:rPr>
              <w:t xml:space="preserve">highest priority </w:t>
            </w:r>
          </w:p>
          <w:p w:rsidR="0037598D" w:rsidRPr="00626183" w:rsidRDefault="0037598D" w:rsidP="00B305BE">
            <w:pPr>
              <w:pStyle w:val="Default"/>
              <w:numPr>
                <w:ilvl w:val="0"/>
                <w:numId w:val="126"/>
              </w:numPr>
              <w:tabs>
                <w:tab w:val="clear" w:pos="785"/>
              </w:tabs>
              <w:ind w:left="427" w:hanging="295"/>
              <w:rPr>
                <w:sz w:val="20"/>
                <w:szCs w:val="20"/>
              </w:rPr>
            </w:pPr>
            <w:r w:rsidRPr="00626183">
              <w:rPr>
                <w:sz w:val="20"/>
                <w:szCs w:val="20"/>
              </w:rPr>
              <w:t xml:space="preserve">program </w:t>
            </w:r>
          </w:p>
          <w:p w:rsidR="0037598D" w:rsidRPr="00626183" w:rsidRDefault="0037598D" w:rsidP="00B305BE">
            <w:pPr>
              <w:pStyle w:val="Default"/>
              <w:numPr>
                <w:ilvl w:val="0"/>
                <w:numId w:val="126"/>
              </w:numPr>
              <w:tabs>
                <w:tab w:val="clear" w:pos="785"/>
              </w:tabs>
              <w:ind w:left="427" w:hanging="295"/>
              <w:rPr>
                <w:sz w:val="20"/>
                <w:szCs w:val="20"/>
              </w:rPr>
            </w:pPr>
            <w:r w:rsidRPr="00626183">
              <w:rPr>
                <w:sz w:val="20"/>
                <w:szCs w:val="20"/>
              </w:rPr>
              <w:t xml:space="preserve">timer </w:t>
            </w:r>
          </w:p>
          <w:p w:rsidR="0037598D" w:rsidRPr="00626183" w:rsidRDefault="0037598D" w:rsidP="00B305BE">
            <w:pPr>
              <w:pStyle w:val="Default"/>
              <w:numPr>
                <w:ilvl w:val="0"/>
                <w:numId w:val="126"/>
              </w:numPr>
              <w:tabs>
                <w:tab w:val="clear" w:pos="785"/>
              </w:tabs>
              <w:ind w:left="427" w:hanging="295"/>
              <w:rPr>
                <w:sz w:val="20"/>
                <w:szCs w:val="20"/>
              </w:rPr>
            </w:pPr>
            <w:r w:rsidRPr="00626183">
              <w:rPr>
                <w:sz w:val="20"/>
                <w:szCs w:val="20"/>
              </w:rPr>
              <w:t xml:space="preserve">I/O   </w:t>
            </w:r>
          </w:p>
          <w:p w:rsidR="0037598D" w:rsidRPr="00626183" w:rsidRDefault="0037598D" w:rsidP="00B305BE">
            <w:pPr>
              <w:pStyle w:val="Default"/>
              <w:numPr>
                <w:ilvl w:val="0"/>
                <w:numId w:val="126"/>
              </w:numPr>
              <w:tabs>
                <w:tab w:val="clear" w:pos="785"/>
              </w:tabs>
              <w:ind w:left="427" w:hanging="295"/>
              <w:rPr>
                <w:sz w:val="20"/>
                <w:szCs w:val="20"/>
              </w:rPr>
            </w:pPr>
            <w:r w:rsidRPr="00626183">
              <w:rPr>
                <w:sz w:val="20"/>
                <w:szCs w:val="20"/>
              </w:rPr>
              <w:t>lowest priority</w:t>
            </w:r>
          </w:p>
          <w:p w:rsidR="0037598D" w:rsidRPr="00626183" w:rsidRDefault="0037598D" w:rsidP="0037598D">
            <w:pPr>
              <w:pStyle w:val="Default"/>
              <w:ind w:left="57"/>
              <w:rPr>
                <w:sz w:val="20"/>
                <w:szCs w:val="20"/>
              </w:rPr>
            </w:pPr>
          </w:p>
          <w:p w:rsidR="0037598D" w:rsidRPr="00626183" w:rsidRDefault="0037598D" w:rsidP="0037598D">
            <w:pPr>
              <w:pStyle w:val="Default"/>
              <w:ind w:left="57"/>
              <w:rPr>
                <w:sz w:val="20"/>
                <w:szCs w:val="20"/>
              </w:rPr>
            </w:pPr>
            <w:r w:rsidRPr="00626183">
              <w:rPr>
                <w:sz w:val="20"/>
                <w:szCs w:val="20"/>
              </w:rPr>
              <w:t xml:space="preserve">Typical sources of interrupts should be identified including the following classes: </w:t>
            </w:r>
          </w:p>
          <w:p w:rsidR="0037598D" w:rsidRPr="00626183" w:rsidRDefault="0037598D" w:rsidP="00B305BE">
            <w:pPr>
              <w:pStyle w:val="Default"/>
              <w:numPr>
                <w:ilvl w:val="0"/>
                <w:numId w:val="127"/>
              </w:numPr>
              <w:tabs>
                <w:tab w:val="clear" w:pos="785"/>
              </w:tabs>
              <w:ind w:left="427" w:hanging="295"/>
              <w:rPr>
                <w:sz w:val="20"/>
                <w:szCs w:val="20"/>
              </w:rPr>
            </w:pPr>
            <w:r w:rsidRPr="00626183">
              <w:rPr>
                <w:sz w:val="20"/>
                <w:szCs w:val="20"/>
              </w:rPr>
              <w:t xml:space="preserve">program generated </w:t>
            </w:r>
          </w:p>
          <w:p w:rsidR="0037598D" w:rsidRPr="00626183" w:rsidRDefault="0037598D" w:rsidP="00B305BE">
            <w:pPr>
              <w:pStyle w:val="Default"/>
              <w:numPr>
                <w:ilvl w:val="0"/>
                <w:numId w:val="127"/>
              </w:numPr>
              <w:tabs>
                <w:tab w:val="clear" w:pos="785"/>
              </w:tabs>
              <w:ind w:left="427" w:hanging="295"/>
              <w:rPr>
                <w:sz w:val="20"/>
                <w:szCs w:val="20"/>
              </w:rPr>
            </w:pPr>
            <w:r w:rsidRPr="00626183">
              <w:rPr>
                <w:sz w:val="20"/>
                <w:szCs w:val="20"/>
              </w:rPr>
              <w:t xml:space="preserve">processor time generated </w:t>
            </w:r>
          </w:p>
          <w:p w:rsidR="0037598D" w:rsidRPr="00626183" w:rsidRDefault="0037598D" w:rsidP="00B305BE">
            <w:pPr>
              <w:pStyle w:val="Default"/>
              <w:numPr>
                <w:ilvl w:val="0"/>
                <w:numId w:val="127"/>
              </w:numPr>
              <w:tabs>
                <w:tab w:val="clear" w:pos="785"/>
              </w:tabs>
              <w:ind w:left="427" w:hanging="295"/>
              <w:rPr>
                <w:sz w:val="20"/>
                <w:szCs w:val="20"/>
              </w:rPr>
            </w:pPr>
            <w:r w:rsidRPr="00626183">
              <w:rPr>
                <w:sz w:val="20"/>
                <w:szCs w:val="20"/>
              </w:rPr>
              <w:t xml:space="preserve">hardware failure </w:t>
            </w:r>
          </w:p>
          <w:p w:rsidR="0037598D" w:rsidRPr="00626183" w:rsidRDefault="0037598D" w:rsidP="0037598D">
            <w:pPr>
              <w:pStyle w:val="Default"/>
              <w:ind w:left="57"/>
              <w:rPr>
                <w:sz w:val="20"/>
                <w:szCs w:val="20"/>
              </w:rPr>
            </w:pPr>
          </w:p>
          <w:p w:rsidR="0037598D" w:rsidRPr="00BD3B81" w:rsidRDefault="0037598D" w:rsidP="0037598D">
            <w:pPr>
              <w:ind w:left="57"/>
              <w:rPr>
                <w:rFonts w:ascii="Arial" w:hAnsi="Arial" w:cs="Arial"/>
                <w:sz w:val="20"/>
                <w:szCs w:val="20"/>
              </w:rPr>
            </w:pPr>
            <w:r w:rsidRPr="00BD3B81">
              <w:rPr>
                <w:rFonts w:ascii="Arial" w:hAnsi="Arial" w:cs="Arial"/>
                <w:sz w:val="20"/>
                <w:szCs w:val="20"/>
              </w:rPr>
              <w:t xml:space="preserve">Realise that the current program is also assigned a priority. </w:t>
            </w:r>
          </w:p>
          <w:p w:rsidR="0037598D" w:rsidRPr="00626183" w:rsidRDefault="0037598D" w:rsidP="0037598D">
            <w:pPr>
              <w:pStyle w:val="Default"/>
              <w:ind w:left="57"/>
              <w:rPr>
                <w:sz w:val="20"/>
                <w:szCs w:val="20"/>
              </w:rPr>
            </w:pPr>
            <w:r w:rsidRPr="00626183">
              <w:rPr>
                <w:sz w:val="20"/>
                <w:szCs w:val="20"/>
              </w:rPr>
              <w:t xml:space="preserve">Introduce concept of interrupt service routines and outline the sequence of actions: </w:t>
            </w:r>
          </w:p>
          <w:p w:rsidR="0037598D" w:rsidRPr="00626183" w:rsidRDefault="0037598D" w:rsidP="0037598D">
            <w:pPr>
              <w:pStyle w:val="Default"/>
              <w:ind w:left="57"/>
              <w:rPr>
                <w:sz w:val="20"/>
                <w:szCs w:val="20"/>
              </w:rPr>
            </w:pPr>
            <w:r w:rsidRPr="00626183">
              <w:rPr>
                <w:sz w:val="20"/>
                <w:szCs w:val="20"/>
              </w:rPr>
              <w:t xml:space="preserve">1. </w:t>
            </w:r>
            <w:proofErr w:type="gramStart"/>
            <w:r w:rsidRPr="00626183">
              <w:rPr>
                <w:sz w:val="20"/>
                <w:szCs w:val="20"/>
              </w:rPr>
              <w:t>save</w:t>
            </w:r>
            <w:proofErr w:type="gramEnd"/>
            <w:r w:rsidRPr="00626183">
              <w:rPr>
                <w:sz w:val="20"/>
                <w:szCs w:val="20"/>
              </w:rPr>
              <w:t xml:space="preserve"> status (registers etc.) </w:t>
            </w:r>
          </w:p>
          <w:p w:rsidR="0037598D" w:rsidRPr="00626183" w:rsidRDefault="0037598D" w:rsidP="0037598D">
            <w:pPr>
              <w:pStyle w:val="Default"/>
              <w:ind w:left="57"/>
              <w:rPr>
                <w:sz w:val="20"/>
                <w:szCs w:val="20"/>
              </w:rPr>
            </w:pPr>
            <w:r w:rsidRPr="00626183">
              <w:rPr>
                <w:sz w:val="20"/>
                <w:szCs w:val="20"/>
              </w:rPr>
              <w:t xml:space="preserve">2. determine cause (poll status flags) </w:t>
            </w:r>
          </w:p>
          <w:p w:rsidR="0037598D" w:rsidRPr="00626183" w:rsidRDefault="0037598D" w:rsidP="0037598D">
            <w:pPr>
              <w:pStyle w:val="Default"/>
              <w:ind w:left="57"/>
              <w:rPr>
                <w:sz w:val="20"/>
                <w:szCs w:val="20"/>
              </w:rPr>
            </w:pPr>
            <w:r w:rsidRPr="00626183">
              <w:rPr>
                <w:sz w:val="20"/>
                <w:szCs w:val="20"/>
              </w:rPr>
              <w:t xml:space="preserve">3. take relevant action </w:t>
            </w:r>
          </w:p>
          <w:p w:rsidR="0037598D" w:rsidRPr="00626183" w:rsidRDefault="0037598D" w:rsidP="0037598D">
            <w:pPr>
              <w:pStyle w:val="Default"/>
              <w:ind w:left="57"/>
              <w:rPr>
                <w:sz w:val="20"/>
                <w:szCs w:val="20"/>
              </w:rPr>
            </w:pPr>
            <w:r w:rsidRPr="00626183">
              <w:rPr>
                <w:sz w:val="20"/>
                <w:szCs w:val="20"/>
              </w:rPr>
              <w:t xml:space="preserve">4. restore status </w:t>
            </w:r>
          </w:p>
          <w:p w:rsidR="0037598D" w:rsidRPr="00626183" w:rsidRDefault="0037598D" w:rsidP="0037598D">
            <w:pPr>
              <w:pStyle w:val="Default"/>
              <w:ind w:left="57"/>
              <w:rPr>
                <w:sz w:val="20"/>
                <w:szCs w:val="20"/>
              </w:rPr>
            </w:pPr>
          </w:p>
          <w:p w:rsidR="0037598D" w:rsidRPr="00626183" w:rsidRDefault="0037598D" w:rsidP="0037598D">
            <w:pPr>
              <w:pStyle w:val="Default"/>
              <w:ind w:left="57"/>
              <w:rPr>
                <w:sz w:val="20"/>
                <w:szCs w:val="20"/>
              </w:rPr>
            </w:pPr>
            <w:r>
              <w:rPr>
                <w:sz w:val="20"/>
                <w:szCs w:val="20"/>
              </w:rPr>
              <w:t>Explain</w:t>
            </w:r>
            <w:proofErr w:type="gramStart"/>
            <w:r w:rsidRPr="00626183">
              <w:rPr>
                <w:sz w:val="20"/>
                <w:szCs w:val="20"/>
              </w:rPr>
              <w:t>,</w:t>
            </w:r>
            <w:proofErr w:type="gramEnd"/>
            <w:r w:rsidRPr="00626183">
              <w:rPr>
                <w:sz w:val="20"/>
                <w:szCs w:val="20"/>
              </w:rPr>
              <w:t xml:space="preserve"> using diagrams on the board, the use of vectors to determine the location in memory of the appropriate routine.</w:t>
            </w:r>
            <w:r>
              <w:rPr>
                <w:sz w:val="20"/>
                <w:szCs w:val="20"/>
              </w:rPr>
              <w:t xml:space="preserve"> </w:t>
            </w:r>
            <w:r w:rsidRPr="00626183">
              <w:rPr>
                <w:b/>
                <w:sz w:val="20"/>
                <w:szCs w:val="20"/>
              </w:rPr>
              <w:t>(W)</w:t>
            </w:r>
          </w:p>
          <w:p w:rsidR="0037598D" w:rsidRPr="00BD3B81" w:rsidRDefault="0037598D" w:rsidP="0037598D">
            <w:pPr>
              <w:ind w:left="57"/>
            </w:pPr>
          </w:p>
        </w:tc>
      </w:tr>
      <w:tr w:rsidR="0037598D" w:rsidRPr="00BD3B81" w:rsidTr="0037598D">
        <w:trPr>
          <w:trHeight w:hRule="exact" w:val="8239"/>
        </w:trPr>
        <w:tc>
          <w:tcPr>
            <w:tcW w:w="1560" w:type="dxa"/>
            <w:vMerge/>
            <w:tcBorders>
              <w:top w:val="single" w:sz="4" w:space="0" w:color="auto"/>
              <w:left w:val="single" w:sz="4" w:space="0" w:color="auto"/>
              <w:bottom w:val="single" w:sz="4" w:space="0" w:color="auto"/>
              <w:right w:val="single" w:sz="4" w:space="0" w:color="auto"/>
            </w:tcBorders>
          </w:tcPr>
          <w:p w:rsidR="0037598D" w:rsidRPr="00BD3B81" w:rsidRDefault="0037598D" w:rsidP="0037598D">
            <w:pPr>
              <w:ind w:left="57"/>
            </w:pPr>
          </w:p>
        </w:tc>
        <w:tc>
          <w:tcPr>
            <w:tcW w:w="4252" w:type="dxa"/>
            <w:tcBorders>
              <w:top w:val="single" w:sz="5" w:space="0" w:color="000000"/>
              <w:left w:val="single" w:sz="4" w:space="0" w:color="auto"/>
              <w:bottom w:val="single" w:sz="5" w:space="0" w:color="000000"/>
              <w:right w:val="single" w:sz="5" w:space="0" w:color="000000"/>
            </w:tcBorders>
          </w:tcPr>
          <w:p w:rsidR="0037598D" w:rsidRPr="00626183" w:rsidRDefault="0037598D" w:rsidP="0037598D">
            <w:pPr>
              <w:autoSpaceDE w:val="0"/>
              <w:autoSpaceDN w:val="0"/>
              <w:adjustRightInd w:val="0"/>
              <w:ind w:left="57" w:hanging="92"/>
              <w:rPr>
                <w:rFonts w:ascii="Arial" w:hAnsi="Arial" w:cs="Arial"/>
                <w:sz w:val="20"/>
                <w:szCs w:val="20"/>
                <w:lang w:eastAsia="en-GB"/>
              </w:rPr>
            </w:pPr>
          </w:p>
        </w:tc>
        <w:tc>
          <w:tcPr>
            <w:tcW w:w="8789" w:type="dxa"/>
            <w:tcBorders>
              <w:top w:val="single" w:sz="5" w:space="0" w:color="000000"/>
              <w:left w:val="single" w:sz="5" w:space="0" w:color="000000"/>
              <w:bottom w:val="single" w:sz="5" w:space="0" w:color="000000"/>
              <w:right w:val="single" w:sz="5" w:space="0" w:color="000000"/>
            </w:tcBorders>
          </w:tcPr>
          <w:p w:rsidR="0037598D" w:rsidRPr="00626183" w:rsidRDefault="0037598D" w:rsidP="0037598D">
            <w:pPr>
              <w:pStyle w:val="Default"/>
              <w:ind w:left="57"/>
              <w:rPr>
                <w:sz w:val="20"/>
                <w:szCs w:val="20"/>
              </w:rPr>
            </w:pPr>
            <w:r w:rsidRPr="00626183">
              <w:rPr>
                <w:sz w:val="20"/>
                <w:szCs w:val="20"/>
              </w:rPr>
              <w:t xml:space="preserve">Introduce the concepts of jobs, processes and scheduling. </w:t>
            </w:r>
            <w:r w:rsidRPr="00626183">
              <w:rPr>
                <w:b/>
                <w:sz w:val="20"/>
                <w:szCs w:val="20"/>
              </w:rPr>
              <w:t>(W)</w:t>
            </w:r>
          </w:p>
          <w:p w:rsidR="0037598D" w:rsidRPr="00626183" w:rsidRDefault="0037598D" w:rsidP="0037598D">
            <w:pPr>
              <w:pStyle w:val="Default"/>
              <w:ind w:left="57"/>
              <w:rPr>
                <w:sz w:val="20"/>
                <w:szCs w:val="20"/>
              </w:rPr>
            </w:pPr>
            <w:r w:rsidRPr="00626183">
              <w:rPr>
                <w:sz w:val="20"/>
                <w:szCs w:val="20"/>
              </w:rPr>
              <w:t>Define the terms:</w:t>
            </w:r>
          </w:p>
          <w:p w:rsidR="0037598D" w:rsidRPr="00626183" w:rsidRDefault="0037598D" w:rsidP="00B305BE">
            <w:pPr>
              <w:pStyle w:val="Default"/>
              <w:numPr>
                <w:ilvl w:val="0"/>
                <w:numId w:val="128"/>
              </w:numPr>
              <w:tabs>
                <w:tab w:val="clear" w:pos="785"/>
              </w:tabs>
              <w:ind w:left="427" w:hanging="295"/>
              <w:rPr>
                <w:sz w:val="20"/>
                <w:szCs w:val="20"/>
              </w:rPr>
            </w:pPr>
            <w:r w:rsidRPr="00626183">
              <w:rPr>
                <w:sz w:val="20"/>
                <w:szCs w:val="20"/>
              </w:rPr>
              <w:t xml:space="preserve">job </w:t>
            </w:r>
          </w:p>
          <w:p w:rsidR="0037598D" w:rsidRPr="00626183" w:rsidRDefault="0037598D" w:rsidP="00B305BE">
            <w:pPr>
              <w:pStyle w:val="Default"/>
              <w:numPr>
                <w:ilvl w:val="0"/>
                <w:numId w:val="128"/>
              </w:numPr>
              <w:tabs>
                <w:tab w:val="clear" w:pos="785"/>
              </w:tabs>
              <w:ind w:left="427" w:hanging="295"/>
              <w:rPr>
                <w:sz w:val="20"/>
                <w:szCs w:val="20"/>
              </w:rPr>
            </w:pPr>
            <w:r w:rsidRPr="00626183">
              <w:rPr>
                <w:sz w:val="20"/>
                <w:szCs w:val="20"/>
              </w:rPr>
              <w:t xml:space="preserve">job queue </w:t>
            </w:r>
          </w:p>
          <w:p w:rsidR="0037598D" w:rsidRPr="00626183" w:rsidRDefault="0037598D" w:rsidP="00B305BE">
            <w:pPr>
              <w:pStyle w:val="Default"/>
              <w:numPr>
                <w:ilvl w:val="0"/>
                <w:numId w:val="128"/>
              </w:numPr>
              <w:tabs>
                <w:tab w:val="clear" w:pos="785"/>
              </w:tabs>
              <w:ind w:left="427" w:hanging="295"/>
              <w:rPr>
                <w:sz w:val="20"/>
                <w:szCs w:val="20"/>
              </w:rPr>
            </w:pPr>
            <w:r w:rsidRPr="00626183">
              <w:rPr>
                <w:sz w:val="20"/>
                <w:szCs w:val="20"/>
              </w:rPr>
              <w:t xml:space="preserve">priorities (including the concepts of processor bound and peripheral bound) </w:t>
            </w:r>
          </w:p>
          <w:p w:rsidR="0037598D" w:rsidRPr="00626183" w:rsidRDefault="0037598D" w:rsidP="00B305BE">
            <w:pPr>
              <w:pStyle w:val="Default"/>
              <w:numPr>
                <w:ilvl w:val="0"/>
                <w:numId w:val="128"/>
              </w:numPr>
              <w:tabs>
                <w:tab w:val="clear" w:pos="785"/>
              </w:tabs>
              <w:ind w:left="427" w:hanging="295"/>
              <w:rPr>
                <w:sz w:val="20"/>
                <w:szCs w:val="20"/>
              </w:rPr>
            </w:pPr>
            <w:r w:rsidRPr="00626183">
              <w:rPr>
                <w:sz w:val="20"/>
                <w:szCs w:val="20"/>
              </w:rPr>
              <w:t xml:space="preserve">process (including running, runnable and suspended states) </w:t>
            </w:r>
          </w:p>
          <w:p w:rsidR="0037598D" w:rsidRPr="00626183" w:rsidRDefault="0037598D" w:rsidP="00B305BE">
            <w:pPr>
              <w:pStyle w:val="Default"/>
              <w:numPr>
                <w:ilvl w:val="0"/>
                <w:numId w:val="128"/>
              </w:numPr>
              <w:tabs>
                <w:tab w:val="clear" w:pos="785"/>
              </w:tabs>
              <w:ind w:left="427" w:hanging="295"/>
              <w:rPr>
                <w:sz w:val="20"/>
                <w:szCs w:val="20"/>
              </w:rPr>
            </w:pPr>
            <w:r w:rsidRPr="00626183">
              <w:rPr>
                <w:sz w:val="20"/>
                <w:szCs w:val="20"/>
              </w:rPr>
              <w:t xml:space="preserve">scheduling </w:t>
            </w:r>
          </w:p>
          <w:p w:rsidR="0037598D" w:rsidRPr="00626183" w:rsidRDefault="0037598D" w:rsidP="0037598D">
            <w:pPr>
              <w:pStyle w:val="Default"/>
              <w:ind w:left="57"/>
              <w:rPr>
                <w:sz w:val="20"/>
                <w:szCs w:val="20"/>
              </w:rPr>
            </w:pPr>
          </w:p>
          <w:p w:rsidR="0037598D" w:rsidRPr="00626183" w:rsidRDefault="0037598D" w:rsidP="0037598D">
            <w:pPr>
              <w:pStyle w:val="Default"/>
              <w:ind w:left="57"/>
              <w:rPr>
                <w:sz w:val="20"/>
                <w:szCs w:val="20"/>
              </w:rPr>
            </w:pPr>
            <w:r w:rsidRPr="00626183">
              <w:rPr>
                <w:sz w:val="20"/>
                <w:szCs w:val="20"/>
              </w:rPr>
              <w:t xml:space="preserve">Introduce scheduling and discuss the following benefits: </w:t>
            </w:r>
          </w:p>
          <w:p w:rsidR="0037598D" w:rsidRPr="00626183" w:rsidRDefault="0037598D" w:rsidP="00B305BE">
            <w:pPr>
              <w:pStyle w:val="Default"/>
              <w:numPr>
                <w:ilvl w:val="0"/>
                <w:numId w:val="129"/>
              </w:numPr>
              <w:tabs>
                <w:tab w:val="clear" w:pos="785"/>
              </w:tabs>
              <w:ind w:left="427" w:hanging="295"/>
              <w:rPr>
                <w:sz w:val="20"/>
                <w:szCs w:val="20"/>
              </w:rPr>
            </w:pPr>
            <w:r w:rsidRPr="00626183">
              <w:rPr>
                <w:sz w:val="20"/>
                <w:szCs w:val="20"/>
              </w:rPr>
              <w:t xml:space="preserve">maximise use of hardware resources </w:t>
            </w:r>
          </w:p>
          <w:p w:rsidR="0037598D" w:rsidRPr="00626183" w:rsidRDefault="0037598D" w:rsidP="00B305BE">
            <w:pPr>
              <w:pStyle w:val="Default"/>
              <w:numPr>
                <w:ilvl w:val="0"/>
                <w:numId w:val="129"/>
              </w:numPr>
              <w:tabs>
                <w:tab w:val="clear" w:pos="785"/>
              </w:tabs>
              <w:ind w:left="427" w:hanging="295"/>
              <w:rPr>
                <w:sz w:val="20"/>
                <w:szCs w:val="20"/>
              </w:rPr>
            </w:pPr>
            <w:r w:rsidRPr="00626183">
              <w:rPr>
                <w:sz w:val="20"/>
                <w:szCs w:val="20"/>
              </w:rPr>
              <w:t xml:space="preserve">maximise throughput </w:t>
            </w:r>
          </w:p>
          <w:p w:rsidR="0037598D" w:rsidRPr="00626183" w:rsidRDefault="0037598D" w:rsidP="00B305BE">
            <w:pPr>
              <w:pStyle w:val="Default"/>
              <w:numPr>
                <w:ilvl w:val="0"/>
                <w:numId w:val="129"/>
              </w:numPr>
              <w:tabs>
                <w:tab w:val="clear" w:pos="785"/>
              </w:tabs>
              <w:ind w:left="427" w:hanging="295"/>
              <w:rPr>
                <w:sz w:val="20"/>
                <w:szCs w:val="20"/>
              </w:rPr>
            </w:pPr>
            <w:r w:rsidRPr="00626183">
              <w:rPr>
                <w:sz w:val="20"/>
                <w:szCs w:val="20"/>
              </w:rPr>
              <w:t xml:space="preserve">allocate resources fairly to all users </w:t>
            </w:r>
          </w:p>
          <w:p w:rsidR="0037598D" w:rsidRPr="00626183" w:rsidRDefault="0037598D" w:rsidP="00B305BE">
            <w:pPr>
              <w:pStyle w:val="Default"/>
              <w:numPr>
                <w:ilvl w:val="0"/>
                <w:numId w:val="129"/>
              </w:numPr>
              <w:tabs>
                <w:tab w:val="clear" w:pos="785"/>
              </w:tabs>
              <w:ind w:left="427" w:hanging="295"/>
              <w:rPr>
                <w:sz w:val="20"/>
                <w:szCs w:val="20"/>
              </w:rPr>
            </w:pPr>
            <w:r w:rsidRPr="00626183">
              <w:rPr>
                <w:sz w:val="20"/>
                <w:szCs w:val="20"/>
              </w:rPr>
              <w:t xml:space="preserve">provide acceptable response time for interactive users </w:t>
            </w:r>
          </w:p>
          <w:p w:rsidR="0037598D" w:rsidRPr="00626183" w:rsidRDefault="0037598D" w:rsidP="00B305BE">
            <w:pPr>
              <w:pStyle w:val="Default"/>
              <w:numPr>
                <w:ilvl w:val="0"/>
                <w:numId w:val="129"/>
              </w:numPr>
              <w:tabs>
                <w:tab w:val="clear" w:pos="785"/>
              </w:tabs>
              <w:ind w:left="427" w:hanging="295"/>
              <w:rPr>
                <w:sz w:val="20"/>
                <w:szCs w:val="20"/>
              </w:rPr>
            </w:pPr>
            <w:r w:rsidRPr="00626183">
              <w:rPr>
                <w:sz w:val="20"/>
                <w:szCs w:val="20"/>
              </w:rPr>
              <w:t xml:space="preserve">provide acceptable turnaround time for batch users </w:t>
            </w:r>
          </w:p>
          <w:p w:rsidR="0037598D" w:rsidRPr="00626183" w:rsidRDefault="0037598D" w:rsidP="00B305BE">
            <w:pPr>
              <w:pStyle w:val="Default"/>
              <w:numPr>
                <w:ilvl w:val="0"/>
                <w:numId w:val="129"/>
              </w:numPr>
              <w:tabs>
                <w:tab w:val="clear" w:pos="785"/>
              </w:tabs>
              <w:ind w:left="427" w:hanging="295"/>
              <w:rPr>
                <w:sz w:val="20"/>
                <w:szCs w:val="20"/>
              </w:rPr>
            </w:pPr>
            <w:r w:rsidRPr="00626183">
              <w:rPr>
                <w:sz w:val="20"/>
                <w:szCs w:val="20"/>
              </w:rPr>
              <w:t xml:space="preserve">manage system performance (e.g. temporarily increase time taken to respond if the system is overloaded) </w:t>
            </w:r>
          </w:p>
          <w:p w:rsidR="0037598D" w:rsidRPr="00626183" w:rsidRDefault="0037598D" w:rsidP="00B305BE">
            <w:pPr>
              <w:pStyle w:val="Default"/>
              <w:numPr>
                <w:ilvl w:val="0"/>
                <w:numId w:val="129"/>
              </w:numPr>
              <w:tabs>
                <w:tab w:val="clear" w:pos="785"/>
              </w:tabs>
              <w:ind w:left="427" w:hanging="295"/>
              <w:rPr>
                <w:sz w:val="20"/>
                <w:szCs w:val="20"/>
              </w:rPr>
            </w:pPr>
            <w:r w:rsidRPr="00626183">
              <w:rPr>
                <w:sz w:val="20"/>
                <w:szCs w:val="20"/>
              </w:rPr>
              <w:t>prevent deadlock</w:t>
            </w:r>
          </w:p>
          <w:p w:rsidR="0037598D" w:rsidRPr="00626183" w:rsidRDefault="0037598D" w:rsidP="0037598D">
            <w:pPr>
              <w:pStyle w:val="Default"/>
              <w:ind w:left="57"/>
              <w:rPr>
                <w:sz w:val="20"/>
                <w:szCs w:val="20"/>
              </w:rPr>
            </w:pPr>
          </w:p>
          <w:p w:rsidR="0037598D" w:rsidRPr="00BD3B81" w:rsidRDefault="0037598D" w:rsidP="0037598D">
            <w:pPr>
              <w:ind w:left="57"/>
              <w:rPr>
                <w:rFonts w:ascii="Arial" w:hAnsi="Arial" w:cs="Arial"/>
                <w:sz w:val="20"/>
                <w:szCs w:val="20"/>
              </w:rPr>
            </w:pPr>
            <w:r w:rsidRPr="00BD3B81">
              <w:rPr>
                <w:rFonts w:ascii="Arial" w:hAnsi="Arial" w:cs="Arial"/>
                <w:sz w:val="20"/>
                <w:szCs w:val="20"/>
              </w:rPr>
              <w:t>Use simple diagrams to show the benefits of scheduling.</w:t>
            </w:r>
            <w:r>
              <w:rPr>
                <w:rFonts w:ascii="Arial" w:hAnsi="Arial" w:cs="Arial"/>
                <w:sz w:val="20"/>
                <w:szCs w:val="20"/>
              </w:rPr>
              <w:t xml:space="preserve"> </w:t>
            </w:r>
            <w:r w:rsidRPr="00BD3B81">
              <w:rPr>
                <w:rFonts w:ascii="Arial" w:hAnsi="Arial" w:cs="Arial"/>
                <w:b/>
                <w:sz w:val="20"/>
                <w:szCs w:val="20"/>
              </w:rPr>
              <w:t>(W)</w:t>
            </w:r>
          </w:p>
          <w:p w:rsidR="0037598D" w:rsidRPr="00BD3B81" w:rsidRDefault="0037598D" w:rsidP="0037598D">
            <w:pPr>
              <w:ind w:left="57"/>
              <w:rPr>
                <w:rFonts w:ascii="Arial" w:hAnsi="Arial" w:cs="Arial"/>
                <w:sz w:val="20"/>
                <w:szCs w:val="20"/>
              </w:rPr>
            </w:pPr>
          </w:p>
          <w:p w:rsidR="0037598D" w:rsidRPr="00626183" w:rsidRDefault="0037598D" w:rsidP="0037598D">
            <w:pPr>
              <w:pStyle w:val="Default"/>
              <w:ind w:left="57"/>
              <w:rPr>
                <w:sz w:val="20"/>
                <w:szCs w:val="20"/>
              </w:rPr>
            </w:pPr>
            <w:r w:rsidRPr="00626183">
              <w:rPr>
                <w:sz w:val="20"/>
                <w:szCs w:val="20"/>
              </w:rPr>
              <w:t xml:space="preserve">Include the following scheduling algorithms: </w:t>
            </w:r>
          </w:p>
          <w:p w:rsidR="0037598D" w:rsidRPr="00626183" w:rsidRDefault="0037598D" w:rsidP="00B305BE">
            <w:pPr>
              <w:pStyle w:val="Default"/>
              <w:numPr>
                <w:ilvl w:val="0"/>
                <w:numId w:val="130"/>
              </w:numPr>
              <w:tabs>
                <w:tab w:val="clear" w:pos="785"/>
              </w:tabs>
              <w:ind w:left="427" w:hanging="295"/>
              <w:rPr>
                <w:sz w:val="20"/>
                <w:szCs w:val="20"/>
              </w:rPr>
            </w:pPr>
            <w:r w:rsidRPr="00626183">
              <w:rPr>
                <w:sz w:val="20"/>
                <w:szCs w:val="20"/>
              </w:rPr>
              <w:t>shortest job first</w:t>
            </w:r>
          </w:p>
          <w:p w:rsidR="0037598D" w:rsidRPr="00626183" w:rsidRDefault="0037598D" w:rsidP="00B305BE">
            <w:pPr>
              <w:pStyle w:val="Default"/>
              <w:numPr>
                <w:ilvl w:val="0"/>
                <w:numId w:val="130"/>
              </w:numPr>
              <w:tabs>
                <w:tab w:val="clear" w:pos="785"/>
              </w:tabs>
              <w:ind w:left="427" w:hanging="295"/>
              <w:rPr>
                <w:sz w:val="20"/>
                <w:szCs w:val="20"/>
              </w:rPr>
            </w:pPr>
            <w:r w:rsidRPr="00626183">
              <w:rPr>
                <w:sz w:val="20"/>
                <w:szCs w:val="20"/>
              </w:rPr>
              <w:t>shortest remaining time</w:t>
            </w:r>
          </w:p>
          <w:p w:rsidR="0037598D" w:rsidRPr="00626183" w:rsidRDefault="0037598D" w:rsidP="00B305BE">
            <w:pPr>
              <w:pStyle w:val="Default"/>
              <w:numPr>
                <w:ilvl w:val="0"/>
                <w:numId w:val="130"/>
              </w:numPr>
              <w:tabs>
                <w:tab w:val="clear" w:pos="785"/>
              </w:tabs>
              <w:ind w:left="427" w:hanging="295"/>
              <w:rPr>
                <w:sz w:val="20"/>
                <w:szCs w:val="20"/>
              </w:rPr>
            </w:pPr>
            <w:r w:rsidRPr="00626183">
              <w:rPr>
                <w:sz w:val="20"/>
                <w:szCs w:val="20"/>
              </w:rPr>
              <w:t>round robin</w:t>
            </w:r>
          </w:p>
          <w:p w:rsidR="0037598D" w:rsidRPr="00BD3B81" w:rsidRDefault="0037598D" w:rsidP="0037598D">
            <w:pPr>
              <w:ind w:left="57"/>
            </w:pPr>
          </w:p>
          <w:p w:rsidR="0037598D" w:rsidRPr="00BD3B81" w:rsidRDefault="0037598D" w:rsidP="0037598D">
            <w:pPr>
              <w:spacing w:after="120"/>
              <w:ind w:left="57"/>
              <w:rPr>
                <w:rFonts w:ascii="Arial" w:hAnsi="Arial" w:cs="Arial"/>
                <w:b/>
                <w:sz w:val="20"/>
                <w:szCs w:val="20"/>
              </w:rPr>
            </w:pPr>
            <w:r w:rsidRPr="00BD3B81">
              <w:rPr>
                <w:rFonts w:ascii="Arial" w:hAnsi="Arial" w:cs="Arial"/>
                <w:b/>
                <w:sz w:val="20"/>
                <w:szCs w:val="20"/>
              </w:rPr>
              <w:t>Resources</w:t>
            </w:r>
            <w:r>
              <w:rPr>
                <w:rFonts w:ascii="Arial" w:hAnsi="Arial" w:cs="Arial"/>
                <w:b/>
                <w:sz w:val="20"/>
                <w:szCs w:val="20"/>
              </w:rPr>
              <w:t>:</w:t>
            </w:r>
          </w:p>
          <w:p w:rsidR="0037598D" w:rsidRPr="00BD3B81" w:rsidRDefault="0037598D" w:rsidP="0037598D">
            <w:pPr>
              <w:ind w:left="57"/>
              <w:rPr>
                <w:rFonts w:ascii="Arial" w:hAnsi="Arial" w:cs="Arial"/>
                <w:sz w:val="20"/>
                <w:szCs w:val="20"/>
              </w:rPr>
            </w:pPr>
            <w:r w:rsidRPr="00BD3B81">
              <w:rPr>
                <w:rFonts w:ascii="Arial" w:hAnsi="Arial" w:cs="Arial"/>
                <w:sz w:val="20"/>
                <w:szCs w:val="20"/>
              </w:rPr>
              <w:t>Process management notes:</w:t>
            </w:r>
          </w:p>
          <w:p w:rsidR="0037598D" w:rsidRPr="00BD3B81" w:rsidRDefault="0037598D" w:rsidP="0037598D">
            <w:pPr>
              <w:ind w:left="57"/>
              <w:rPr>
                <w:rFonts w:ascii="Arial" w:hAnsi="Arial" w:cs="Arial"/>
                <w:sz w:val="20"/>
                <w:szCs w:val="20"/>
              </w:rPr>
            </w:pPr>
            <w:hyperlink r:id="rId254" w:history="1">
              <w:r w:rsidRPr="00BD3B81">
                <w:rPr>
                  <w:rStyle w:val="Hyperlink"/>
                  <w:rFonts w:ascii="Arial" w:hAnsi="Arial" w:cs="Arial"/>
                  <w:sz w:val="20"/>
                  <w:szCs w:val="20"/>
                </w:rPr>
                <w:t>http://en.wikipedia.org/wiki/Process_management_(computing)</w:t>
              </w:r>
            </w:hyperlink>
          </w:p>
          <w:p w:rsidR="0037598D" w:rsidRPr="00BD3B81" w:rsidRDefault="0037598D" w:rsidP="0037598D">
            <w:pPr>
              <w:ind w:left="57"/>
              <w:rPr>
                <w:rFonts w:ascii="Arial" w:hAnsi="Arial" w:cs="Arial"/>
                <w:sz w:val="20"/>
                <w:szCs w:val="20"/>
              </w:rPr>
            </w:pPr>
          </w:p>
          <w:p w:rsidR="0037598D" w:rsidRPr="00BD3B81" w:rsidRDefault="0037598D" w:rsidP="0037598D">
            <w:pPr>
              <w:ind w:left="57"/>
              <w:rPr>
                <w:rFonts w:ascii="Arial" w:hAnsi="Arial" w:cs="Arial"/>
                <w:sz w:val="20"/>
                <w:szCs w:val="20"/>
              </w:rPr>
            </w:pPr>
            <w:r w:rsidRPr="00BD3B81">
              <w:rPr>
                <w:rFonts w:ascii="Arial" w:hAnsi="Arial" w:cs="Arial"/>
                <w:sz w:val="20"/>
                <w:szCs w:val="20"/>
              </w:rPr>
              <w:t>Scheduler notes:</w:t>
            </w:r>
          </w:p>
          <w:p w:rsidR="0037598D" w:rsidRPr="00BD3B81" w:rsidRDefault="0037598D" w:rsidP="0037598D">
            <w:pPr>
              <w:ind w:left="57"/>
              <w:rPr>
                <w:rFonts w:ascii="Arial" w:hAnsi="Arial" w:cs="Arial"/>
                <w:sz w:val="20"/>
                <w:szCs w:val="20"/>
              </w:rPr>
            </w:pPr>
            <w:hyperlink r:id="rId255" w:history="1">
              <w:r w:rsidRPr="00BD3B81">
                <w:rPr>
                  <w:rStyle w:val="Hyperlink"/>
                  <w:rFonts w:ascii="Arial" w:hAnsi="Arial" w:cs="Arial"/>
                  <w:sz w:val="20"/>
                  <w:szCs w:val="20"/>
                </w:rPr>
                <w:t>http://en.wikipedia.org/wiki/Two-level_scheduling</w:t>
              </w:r>
            </w:hyperlink>
          </w:p>
          <w:p w:rsidR="0037598D" w:rsidRPr="00BD3B81" w:rsidRDefault="0037598D" w:rsidP="0037598D">
            <w:pPr>
              <w:ind w:left="57"/>
              <w:rPr>
                <w:rFonts w:ascii="Arial" w:hAnsi="Arial" w:cs="Arial"/>
                <w:sz w:val="20"/>
                <w:szCs w:val="20"/>
              </w:rPr>
            </w:pPr>
            <w:hyperlink r:id="rId256" w:history="1">
              <w:r w:rsidRPr="00BD3B81">
                <w:rPr>
                  <w:rStyle w:val="Hyperlink"/>
                  <w:rFonts w:ascii="Arial" w:hAnsi="Arial" w:cs="Arial"/>
                  <w:sz w:val="20"/>
                  <w:szCs w:val="20"/>
                </w:rPr>
                <w:t>http://en.wikipedia.org/wiki/Interrupt</w:t>
              </w:r>
            </w:hyperlink>
          </w:p>
          <w:p w:rsidR="0037598D" w:rsidRPr="00BD3B81" w:rsidRDefault="0037598D" w:rsidP="0037598D">
            <w:pPr>
              <w:ind w:left="57"/>
              <w:rPr>
                <w:rFonts w:ascii="Arial" w:hAnsi="Arial" w:cs="Arial"/>
                <w:sz w:val="20"/>
                <w:szCs w:val="20"/>
              </w:rPr>
            </w:pPr>
          </w:p>
          <w:p w:rsidR="0037598D" w:rsidRPr="00BD3B81" w:rsidRDefault="0037598D" w:rsidP="0037598D">
            <w:pPr>
              <w:ind w:left="57"/>
            </w:pPr>
          </w:p>
        </w:tc>
      </w:tr>
      <w:tr w:rsidR="0037598D" w:rsidRPr="00626183" w:rsidTr="0037598D">
        <w:trPr>
          <w:trHeight w:hRule="exact" w:val="1577"/>
        </w:trPr>
        <w:tc>
          <w:tcPr>
            <w:tcW w:w="1560" w:type="dxa"/>
            <w:vMerge/>
            <w:tcBorders>
              <w:top w:val="single" w:sz="4" w:space="0" w:color="auto"/>
              <w:left w:val="single" w:sz="4" w:space="0" w:color="auto"/>
              <w:bottom w:val="single" w:sz="4" w:space="0" w:color="auto"/>
              <w:right w:val="single" w:sz="4" w:space="0" w:color="auto"/>
            </w:tcBorders>
          </w:tcPr>
          <w:p w:rsidR="0037598D" w:rsidRPr="00BD3B81" w:rsidRDefault="0037598D" w:rsidP="0037598D">
            <w:pPr>
              <w:ind w:left="57"/>
            </w:pPr>
          </w:p>
        </w:tc>
        <w:tc>
          <w:tcPr>
            <w:tcW w:w="4252" w:type="dxa"/>
            <w:tcBorders>
              <w:top w:val="single" w:sz="5" w:space="0" w:color="000000"/>
              <w:left w:val="single" w:sz="4" w:space="0" w:color="auto"/>
              <w:bottom w:val="single" w:sz="5" w:space="0" w:color="000000"/>
              <w:right w:val="single" w:sz="5" w:space="0" w:color="000000"/>
            </w:tcBorders>
          </w:tcPr>
          <w:p w:rsidR="0037598D" w:rsidRPr="00626183" w:rsidRDefault="0037598D" w:rsidP="0037598D">
            <w:pPr>
              <w:autoSpaceDE w:val="0"/>
              <w:autoSpaceDN w:val="0"/>
              <w:adjustRightInd w:val="0"/>
              <w:ind w:left="57" w:hanging="92"/>
              <w:rPr>
                <w:rFonts w:ascii="Arial" w:hAnsi="Arial" w:cs="Arial"/>
                <w:sz w:val="20"/>
                <w:szCs w:val="20"/>
                <w:lang w:eastAsia="en-GB"/>
              </w:rPr>
            </w:pPr>
          </w:p>
        </w:tc>
        <w:tc>
          <w:tcPr>
            <w:tcW w:w="8789" w:type="dxa"/>
            <w:tcBorders>
              <w:top w:val="single" w:sz="5" w:space="0" w:color="000000"/>
              <w:left w:val="single" w:sz="5" w:space="0" w:color="000000"/>
              <w:bottom w:val="single" w:sz="5" w:space="0" w:color="000000"/>
              <w:right w:val="single" w:sz="5" w:space="0" w:color="000000"/>
            </w:tcBorders>
          </w:tcPr>
          <w:p w:rsidR="0037598D" w:rsidRPr="00BD3B81" w:rsidRDefault="0037598D" w:rsidP="0037598D">
            <w:pPr>
              <w:ind w:left="57"/>
              <w:rPr>
                <w:rFonts w:ascii="Arial" w:hAnsi="Arial" w:cs="Arial"/>
                <w:sz w:val="20"/>
                <w:szCs w:val="20"/>
              </w:rPr>
            </w:pPr>
            <w:r w:rsidRPr="00BD3B81">
              <w:rPr>
                <w:rFonts w:ascii="Arial" w:hAnsi="Arial" w:cs="Arial"/>
                <w:sz w:val="20"/>
                <w:szCs w:val="20"/>
              </w:rPr>
              <w:t>Notes on interrupts:</w:t>
            </w:r>
          </w:p>
          <w:p w:rsidR="0037598D" w:rsidRPr="00BD3B81" w:rsidRDefault="0037598D" w:rsidP="0037598D">
            <w:pPr>
              <w:ind w:left="57"/>
              <w:rPr>
                <w:rFonts w:ascii="Arial" w:hAnsi="Arial" w:cs="Arial"/>
                <w:sz w:val="20"/>
                <w:szCs w:val="20"/>
              </w:rPr>
            </w:pPr>
            <w:hyperlink r:id="rId257" w:history="1">
              <w:r w:rsidRPr="00BD3B81">
                <w:rPr>
                  <w:rStyle w:val="Hyperlink"/>
                  <w:rFonts w:ascii="Arial" w:hAnsi="Arial" w:cs="Arial"/>
                  <w:sz w:val="20"/>
                  <w:szCs w:val="20"/>
                </w:rPr>
                <w:t>http://en.wikipedia.org/wiki/Interrupt_handler</w:t>
              </w:r>
            </w:hyperlink>
          </w:p>
          <w:p w:rsidR="0037598D" w:rsidRPr="00BD3B81" w:rsidRDefault="0037598D" w:rsidP="0037598D">
            <w:pPr>
              <w:ind w:left="57"/>
              <w:rPr>
                <w:rFonts w:ascii="Arial" w:hAnsi="Arial" w:cs="Arial"/>
                <w:sz w:val="20"/>
                <w:szCs w:val="20"/>
              </w:rPr>
            </w:pPr>
          </w:p>
          <w:p w:rsidR="0037598D" w:rsidRPr="00BD3B81" w:rsidRDefault="0037598D" w:rsidP="0037598D">
            <w:pPr>
              <w:ind w:left="57"/>
              <w:rPr>
                <w:rFonts w:ascii="Arial" w:hAnsi="Arial" w:cs="Arial"/>
                <w:sz w:val="20"/>
                <w:szCs w:val="20"/>
              </w:rPr>
            </w:pPr>
            <w:r w:rsidRPr="00BD3B81">
              <w:rPr>
                <w:rFonts w:ascii="Arial" w:hAnsi="Arial" w:cs="Arial"/>
                <w:sz w:val="20"/>
                <w:szCs w:val="20"/>
              </w:rPr>
              <w:t>Notes on interrupts (sections 3–6):</w:t>
            </w:r>
          </w:p>
          <w:p w:rsidR="0037598D" w:rsidRPr="00BD3B81" w:rsidRDefault="0037598D" w:rsidP="0037598D">
            <w:pPr>
              <w:ind w:left="57"/>
              <w:rPr>
                <w:rFonts w:ascii="Arial" w:hAnsi="Arial" w:cs="Arial"/>
                <w:sz w:val="20"/>
                <w:szCs w:val="20"/>
              </w:rPr>
            </w:pPr>
            <w:hyperlink r:id="rId258" w:history="1">
              <w:r w:rsidRPr="00BD3B81">
                <w:rPr>
                  <w:rStyle w:val="Hyperlink"/>
                  <w:rFonts w:ascii="Arial" w:hAnsi="Arial" w:cs="Arial"/>
                  <w:sz w:val="20"/>
                  <w:szCs w:val="20"/>
                </w:rPr>
                <w:t>www.teach-ict.com/as_as_computing/ocr/H447/F453/3_3_1/interrupts/miniweb/index.htm</w:t>
              </w:r>
            </w:hyperlink>
          </w:p>
          <w:p w:rsidR="0037598D" w:rsidRPr="00626183" w:rsidRDefault="0037598D" w:rsidP="0037598D">
            <w:pPr>
              <w:pStyle w:val="Default"/>
              <w:ind w:left="57"/>
              <w:rPr>
                <w:sz w:val="20"/>
                <w:szCs w:val="20"/>
              </w:rPr>
            </w:pPr>
          </w:p>
        </w:tc>
      </w:tr>
      <w:tr w:rsidR="0037598D" w:rsidRPr="00BD3B81" w:rsidTr="0037598D">
        <w:trPr>
          <w:trHeight w:hRule="exact" w:val="5673"/>
        </w:trPr>
        <w:tc>
          <w:tcPr>
            <w:tcW w:w="1560" w:type="dxa"/>
            <w:vMerge/>
            <w:tcBorders>
              <w:top w:val="single" w:sz="4" w:space="0" w:color="auto"/>
              <w:left w:val="single" w:sz="4" w:space="0" w:color="auto"/>
              <w:bottom w:val="single" w:sz="4" w:space="0" w:color="auto"/>
              <w:right w:val="single" w:sz="4" w:space="0" w:color="auto"/>
            </w:tcBorders>
          </w:tcPr>
          <w:p w:rsidR="0037598D" w:rsidRPr="00BD3B81" w:rsidRDefault="0037598D" w:rsidP="0037598D">
            <w:pPr>
              <w:ind w:left="57"/>
              <w:rPr>
                <w:rFonts w:ascii="Arial" w:hAnsi="Arial" w:cs="Arial"/>
                <w:sz w:val="20"/>
                <w:szCs w:val="20"/>
              </w:rPr>
            </w:pPr>
          </w:p>
        </w:tc>
        <w:tc>
          <w:tcPr>
            <w:tcW w:w="4252" w:type="dxa"/>
            <w:tcBorders>
              <w:top w:val="single" w:sz="5" w:space="0" w:color="000000"/>
              <w:left w:val="single" w:sz="4" w:space="0" w:color="auto"/>
              <w:bottom w:val="single" w:sz="5" w:space="0" w:color="000000"/>
              <w:right w:val="single" w:sz="5" w:space="0" w:color="000000"/>
            </w:tcBorders>
          </w:tcPr>
          <w:p w:rsidR="0037598D" w:rsidRDefault="0037598D" w:rsidP="00B305BE">
            <w:pPr>
              <w:pStyle w:val="ListParagraph"/>
              <w:widowControl w:val="0"/>
              <w:numPr>
                <w:ilvl w:val="0"/>
                <w:numId w:val="138"/>
              </w:numPr>
              <w:autoSpaceDE w:val="0"/>
              <w:autoSpaceDN w:val="0"/>
              <w:adjustRightInd w:val="0"/>
              <w:spacing w:after="120"/>
              <w:ind w:left="285" w:hanging="142"/>
              <w:contextualSpacing w:val="0"/>
              <w:rPr>
                <w:rFonts w:cs="Arial"/>
                <w:lang w:eastAsia="en-GB"/>
              </w:rPr>
            </w:pPr>
            <w:r w:rsidRPr="00626183">
              <w:rPr>
                <w:rFonts w:cs="Arial"/>
                <w:lang w:eastAsia="en-GB"/>
              </w:rPr>
              <w:t xml:space="preserve">show understanding of </w:t>
            </w:r>
            <w:r>
              <w:rPr>
                <w:rFonts w:cs="Arial"/>
                <w:lang w:eastAsia="en-GB"/>
              </w:rPr>
              <w:t xml:space="preserve">paging for </w:t>
            </w:r>
            <w:r w:rsidRPr="00626183">
              <w:rPr>
                <w:rFonts w:cs="Arial"/>
                <w:lang w:eastAsia="en-GB"/>
              </w:rPr>
              <w:t>memory management: including:</w:t>
            </w:r>
          </w:p>
          <w:p w:rsidR="0037598D" w:rsidRDefault="0037598D" w:rsidP="00B305BE">
            <w:pPr>
              <w:pStyle w:val="ListParagraph"/>
              <w:widowControl w:val="0"/>
              <w:numPr>
                <w:ilvl w:val="0"/>
                <w:numId w:val="139"/>
              </w:numPr>
              <w:autoSpaceDE w:val="0"/>
              <w:autoSpaceDN w:val="0"/>
              <w:adjustRightInd w:val="0"/>
              <w:spacing w:after="120"/>
              <w:ind w:left="710"/>
              <w:contextualSpacing w:val="0"/>
              <w:rPr>
                <w:rFonts w:cs="Arial"/>
                <w:lang w:eastAsia="en-GB"/>
              </w:rPr>
            </w:pPr>
            <w:r w:rsidRPr="00626183">
              <w:rPr>
                <w:rFonts w:cs="Arial"/>
                <w:lang w:eastAsia="en-GB"/>
              </w:rPr>
              <w:t>the concepts of paging and virtual memory</w:t>
            </w:r>
          </w:p>
          <w:p w:rsidR="0037598D" w:rsidRDefault="0037598D" w:rsidP="00B305BE">
            <w:pPr>
              <w:pStyle w:val="ListParagraph"/>
              <w:widowControl w:val="0"/>
              <w:numPr>
                <w:ilvl w:val="0"/>
                <w:numId w:val="139"/>
              </w:numPr>
              <w:autoSpaceDE w:val="0"/>
              <w:autoSpaceDN w:val="0"/>
              <w:adjustRightInd w:val="0"/>
              <w:spacing w:after="120"/>
              <w:ind w:left="710"/>
              <w:contextualSpacing w:val="0"/>
              <w:rPr>
                <w:rFonts w:cs="Arial"/>
                <w:lang w:eastAsia="en-GB"/>
              </w:rPr>
            </w:pPr>
            <w:r w:rsidRPr="00626183">
              <w:rPr>
                <w:rFonts w:cs="Arial"/>
                <w:lang w:eastAsia="en-GB"/>
              </w:rPr>
              <w:t>the need for paging</w:t>
            </w:r>
          </w:p>
          <w:p w:rsidR="0037598D" w:rsidRDefault="0037598D" w:rsidP="00B305BE">
            <w:pPr>
              <w:pStyle w:val="ListParagraph"/>
              <w:widowControl w:val="0"/>
              <w:numPr>
                <w:ilvl w:val="0"/>
                <w:numId w:val="139"/>
              </w:numPr>
              <w:autoSpaceDE w:val="0"/>
              <w:autoSpaceDN w:val="0"/>
              <w:adjustRightInd w:val="0"/>
              <w:spacing w:after="120"/>
              <w:ind w:left="710"/>
              <w:contextualSpacing w:val="0"/>
              <w:rPr>
                <w:rFonts w:cs="Arial"/>
                <w:lang w:eastAsia="en-GB"/>
              </w:rPr>
            </w:pPr>
            <w:r w:rsidRPr="00626183">
              <w:rPr>
                <w:rFonts w:cs="Arial"/>
                <w:lang w:eastAsia="en-GB"/>
              </w:rPr>
              <w:t>how pages can be replaced</w:t>
            </w:r>
          </w:p>
          <w:p w:rsidR="0037598D" w:rsidRPr="00BD3B81" w:rsidRDefault="0037598D" w:rsidP="00B305BE">
            <w:pPr>
              <w:pStyle w:val="ListParagraph"/>
              <w:widowControl w:val="0"/>
              <w:numPr>
                <w:ilvl w:val="0"/>
                <w:numId w:val="139"/>
              </w:numPr>
              <w:autoSpaceDE w:val="0"/>
              <w:autoSpaceDN w:val="0"/>
              <w:adjustRightInd w:val="0"/>
              <w:spacing w:after="120"/>
              <w:ind w:left="710"/>
              <w:contextualSpacing w:val="0"/>
              <w:rPr>
                <w:rFonts w:cs="Arial"/>
                <w:lang w:eastAsia="en-GB"/>
              </w:rPr>
            </w:pPr>
            <w:r>
              <w:rPr>
                <w:rFonts w:cs="Arial"/>
                <w:lang w:eastAsia="en-GB"/>
              </w:rPr>
              <w:t>how disk</w:t>
            </w:r>
            <w:r w:rsidRPr="00626183">
              <w:rPr>
                <w:rFonts w:cs="Arial"/>
                <w:lang w:eastAsia="en-GB"/>
              </w:rPr>
              <w:t xml:space="preserve"> thrashing can occur</w:t>
            </w:r>
          </w:p>
          <w:p w:rsidR="0037598D" w:rsidRPr="00626183" w:rsidRDefault="0037598D" w:rsidP="0037598D">
            <w:pPr>
              <w:autoSpaceDE w:val="0"/>
              <w:autoSpaceDN w:val="0"/>
              <w:adjustRightInd w:val="0"/>
              <w:ind w:left="57" w:hanging="92"/>
              <w:rPr>
                <w:rFonts w:ascii="Arial" w:hAnsi="Arial" w:cs="Arial"/>
                <w:sz w:val="20"/>
                <w:szCs w:val="20"/>
                <w:lang w:eastAsia="en-GB"/>
              </w:rPr>
            </w:pPr>
          </w:p>
          <w:p w:rsidR="0037598D" w:rsidRPr="00BD3B81" w:rsidRDefault="0037598D" w:rsidP="0037598D">
            <w:pPr>
              <w:ind w:left="57"/>
            </w:pPr>
          </w:p>
        </w:tc>
        <w:tc>
          <w:tcPr>
            <w:tcW w:w="8789" w:type="dxa"/>
            <w:tcBorders>
              <w:top w:val="single" w:sz="5" w:space="0" w:color="000000"/>
              <w:left w:val="single" w:sz="5" w:space="0" w:color="000000"/>
              <w:bottom w:val="single" w:sz="5" w:space="0" w:color="000000"/>
              <w:right w:val="single" w:sz="5" w:space="0" w:color="000000"/>
            </w:tcBorders>
          </w:tcPr>
          <w:p w:rsidR="0037598D" w:rsidRPr="00975837" w:rsidRDefault="0037598D" w:rsidP="0037598D">
            <w:pPr>
              <w:pStyle w:val="Default"/>
              <w:ind w:left="57"/>
              <w:rPr>
                <w:sz w:val="20"/>
                <w:szCs w:val="20"/>
              </w:rPr>
            </w:pPr>
            <w:r w:rsidRPr="00975837">
              <w:rPr>
                <w:sz w:val="20"/>
                <w:szCs w:val="20"/>
              </w:rPr>
              <w:t xml:space="preserve">Define the following terms: </w:t>
            </w:r>
          </w:p>
          <w:p w:rsidR="0037598D" w:rsidRPr="00975837" w:rsidRDefault="0037598D" w:rsidP="00B305BE">
            <w:pPr>
              <w:pStyle w:val="Default"/>
              <w:numPr>
                <w:ilvl w:val="0"/>
                <w:numId w:val="131"/>
              </w:numPr>
              <w:tabs>
                <w:tab w:val="clear" w:pos="785"/>
              </w:tabs>
              <w:ind w:left="427" w:hanging="295"/>
              <w:rPr>
                <w:sz w:val="20"/>
                <w:szCs w:val="20"/>
              </w:rPr>
            </w:pPr>
            <w:r w:rsidRPr="00975837">
              <w:rPr>
                <w:sz w:val="20"/>
                <w:szCs w:val="20"/>
              </w:rPr>
              <w:t xml:space="preserve">virtual memory (include the reasons for use, e.g. allows more processes to be run than could be held in main memory) </w:t>
            </w:r>
          </w:p>
          <w:p w:rsidR="0037598D" w:rsidRPr="00975837" w:rsidRDefault="0037598D" w:rsidP="00B305BE">
            <w:pPr>
              <w:pStyle w:val="Default"/>
              <w:numPr>
                <w:ilvl w:val="0"/>
                <w:numId w:val="131"/>
              </w:numPr>
              <w:tabs>
                <w:tab w:val="clear" w:pos="785"/>
              </w:tabs>
              <w:ind w:left="427" w:hanging="295"/>
              <w:rPr>
                <w:sz w:val="20"/>
                <w:szCs w:val="20"/>
              </w:rPr>
            </w:pPr>
            <w:r w:rsidRPr="00975837">
              <w:rPr>
                <w:sz w:val="20"/>
                <w:szCs w:val="20"/>
              </w:rPr>
              <w:t xml:space="preserve">paging </w:t>
            </w:r>
          </w:p>
          <w:p w:rsidR="0037598D" w:rsidRPr="00975837" w:rsidRDefault="0037598D" w:rsidP="0037598D">
            <w:pPr>
              <w:pStyle w:val="Default"/>
              <w:ind w:left="57"/>
              <w:rPr>
                <w:sz w:val="20"/>
                <w:szCs w:val="20"/>
              </w:rPr>
            </w:pPr>
          </w:p>
          <w:p w:rsidR="0037598D" w:rsidRPr="00975837" w:rsidRDefault="0037598D" w:rsidP="0037598D">
            <w:pPr>
              <w:pStyle w:val="Default"/>
              <w:ind w:left="57"/>
              <w:rPr>
                <w:sz w:val="20"/>
                <w:szCs w:val="20"/>
              </w:rPr>
            </w:pPr>
            <w:r w:rsidRPr="00975837">
              <w:rPr>
                <w:sz w:val="20"/>
                <w:szCs w:val="20"/>
              </w:rPr>
              <w:t xml:space="preserve">Using diagrams on the board (or pre-prepared as a hand-out), explain the operation of paging in virtual memory systems. </w:t>
            </w:r>
            <w:r w:rsidRPr="00975837">
              <w:rPr>
                <w:b/>
                <w:sz w:val="20"/>
                <w:szCs w:val="20"/>
              </w:rPr>
              <w:t>(W)</w:t>
            </w:r>
          </w:p>
          <w:p w:rsidR="0037598D" w:rsidRPr="00BD3B81" w:rsidRDefault="0037598D" w:rsidP="0037598D">
            <w:pPr>
              <w:ind w:left="57"/>
              <w:rPr>
                <w:rFonts w:ascii="Arial" w:hAnsi="Arial" w:cs="Arial"/>
                <w:sz w:val="20"/>
                <w:szCs w:val="20"/>
              </w:rPr>
            </w:pPr>
          </w:p>
          <w:p w:rsidR="0037598D" w:rsidRPr="00BD3B81" w:rsidRDefault="0037598D" w:rsidP="0037598D">
            <w:pPr>
              <w:spacing w:after="120"/>
              <w:ind w:left="57"/>
              <w:rPr>
                <w:rFonts w:ascii="Arial" w:hAnsi="Arial" w:cs="Arial"/>
                <w:sz w:val="20"/>
                <w:szCs w:val="20"/>
              </w:rPr>
            </w:pPr>
            <w:r w:rsidRPr="00BD3B81">
              <w:rPr>
                <w:rFonts w:ascii="Arial" w:hAnsi="Arial" w:cs="Arial"/>
                <w:b/>
                <w:sz w:val="20"/>
                <w:szCs w:val="20"/>
              </w:rPr>
              <w:t>Resources</w:t>
            </w:r>
            <w:r>
              <w:rPr>
                <w:rFonts w:ascii="Arial" w:hAnsi="Arial" w:cs="Arial"/>
                <w:b/>
                <w:sz w:val="20"/>
                <w:szCs w:val="20"/>
              </w:rPr>
              <w:t>:</w:t>
            </w:r>
          </w:p>
          <w:p w:rsidR="0037598D" w:rsidRPr="00BD3B81" w:rsidRDefault="0037598D" w:rsidP="0037598D">
            <w:pPr>
              <w:ind w:left="57"/>
              <w:rPr>
                <w:rFonts w:ascii="Arial" w:hAnsi="Arial" w:cs="Arial"/>
                <w:sz w:val="20"/>
                <w:szCs w:val="20"/>
              </w:rPr>
            </w:pPr>
            <w:r w:rsidRPr="00BD3B81">
              <w:rPr>
                <w:rFonts w:ascii="Arial" w:hAnsi="Arial" w:cs="Arial"/>
                <w:sz w:val="20"/>
                <w:szCs w:val="20"/>
              </w:rPr>
              <w:t>Notes on virtual memory:</w:t>
            </w:r>
          </w:p>
          <w:p w:rsidR="0037598D" w:rsidRPr="00BD3B81" w:rsidRDefault="0037598D" w:rsidP="0037598D">
            <w:pPr>
              <w:ind w:left="57"/>
              <w:rPr>
                <w:rFonts w:ascii="Arial" w:hAnsi="Arial" w:cs="Arial"/>
                <w:sz w:val="20"/>
                <w:szCs w:val="20"/>
              </w:rPr>
            </w:pPr>
            <w:hyperlink r:id="rId259" w:history="1">
              <w:r w:rsidRPr="00BD3B81">
                <w:rPr>
                  <w:rStyle w:val="Hyperlink"/>
                  <w:rFonts w:ascii="Arial" w:hAnsi="Arial" w:cs="Arial"/>
                  <w:sz w:val="20"/>
                  <w:szCs w:val="20"/>
                </w:rPr>
                <w:t>http://en.wikibooks.org/wiki/Microprocessor_Design/Virtual_Memory</w:t>
              </w:r>
            </w:hyperlink>
          </w:p>
          <w:p w:rsidR="0037598D" w:rsidRPr="00BD3B81" w:rsidRDefault="0037598D" w:rsidP="0037598D">
            <w:pPr>
              <w:ind w:left="57"/>
              <w:rPr>
                <w:rFonts w:ascii="Arial" w:hAnsi="Arial" w:cs="Arial"/>
                <w:sz w:val="20"/>
                <w:szCs w:val="20"/>
              </w:rPr>
            </w:pPr>
            <w:hyperlink r:id="rId260" w:history="1">
              <w:r w:rsidRPr="00BD3B81">
                <w:rPr>
                  <w:rStyle w:val="Hyperlink"/>
                  <w:rFonts w:ascii="Arial" w:hAnsi="Arial" w:cs="Arial"/>
                  <w:sz w:val="20"/>
                  <w:szCs w:val="20"/>
                </w:rPr>
                <w:t>www.howstuffworks.com/virtual-memory.htm</w:t>
              </w:r>
            </w:hyperlink>
          </w:p>
          <w:p w:rsidR="0037598D" w:rsidRPr="00BD3B81" w:rsidRDefault="0037598D" w:rsidP="0037598D">
            <w:pPr>
              <w:ind w:left="57"/>
              <w:rPr>
                <w:rFonts w:ascii="Arial" w:hAnsi="Arial" w:cs="Arial"/>
                <w:sz w:val="20"/>
                <w:szCs w:val="20"/>
              </w:rPr>
            </w:pPr>
          </w:p>
          <w:p w:rsidR="0037598D" w:rsidRPr="00BD3B81" w:rsidRDefault="0037598D" w:rsidP="0037598D">
            <w:pPr>
              <w:ind w:left="57"/>
              <w:rPr>
                <w:rFonts w:ascii="Arial" w:hAnsi="Arial" w:cs="Arial"/>
                <w:sz w:val="20"/>
                <w:szCs w:val="20"/>
              </w:rPr>
            </w:pPr>
            <w:r w:rsidRPr="00BD3B81">
              <w:rPr>
                <w:rFonts w:ascii="Arial" w:hAnsi="Arial" w:cs="Arial"/>
                <w:sz w:val="20"/>
                <w:szCs w:val="20"/>
              </w:rPr>
              <w:t>Detailed theory notes on memory management:</w:t>
            </w:r>
          </w:p>
          <w:p w:rsidR="0037598D" w:rsidRPr="00BD3B81" w:rsidRDefault="0037598D" w:rsidP="0037598D">
            <w:pPr>
              <w:ind w:left="57"/>
              <w:rPr>
                <w:rFonts w:ascii="Arial" w:hAnsi="Arial" w:cs="Arial"/>
                <w:sz w:val="20"/>
                <w:szCs w:val="20"/>
              </w:rPr>
            </w:pPr>
            <w:hyperlink r:id="rId261" w:history="1">
              <w:r w:rsidRPr="00BD3B81">
                <w:rPr>
                  <w:rStyle w:val="Hyperlink"/>
                  <w:rFonts w:ascii="Arial" w:hAnsi="Arial" w:cs="Arial"/>
                  <w:sz w:val="20"/>
                  <w:szCs w:val="20"/>
                </w:rPr>
                <w:t>www.teach-ict.com/as_as_computing/ocr/H447/F453/3_3_1/memory%20management/miniweb/index.htm</w:t>
              </w:r>
            </w:hyperlink>
          </w:p>
          <w:p w:rsidR="0037598D" w:rsidRPr="00BD3B81" w:rsidRDefault="0037598D" w:rsidP="0037598D">
            <w:pPr>
              <w:ind w:left="57"/>
              <w:rPr>
                <w:rFonts w:ascii="Arial" w:hAnsi="Arial" w:cs="Arial"/>
                <w:sz w:val="20"/>
                <w:szCs w:val="20"/>
              </w:rPr>
            </w:pPr>
          </w:p>
          <w:p w:rsidR="0037598D" w:rsidRPr="00BD3B81" w:rsidRDefault="0037598D" w:rsidP="0037598D">
            <w:pPr>
              <w:ind w:left="57"/>
              <w:rPr>
                <w:rFonts w:ascii="Arial" w:hAnsi="Arial" w:cs="Arial"/>
                <w:sz w:val="20"/>
                <w:szCs w:val="20"/>
              </w:rPr>
            </w:pPr>
            <w:r w:rsidRPr="00BD3B81">
              <w:rPr>
                <w:rFonts w:ascii="Arial" w:hAnsi="Arial" w:cs="Arial"/>
                <w:sz w:val="20"/>
                <w:szCs w:val="20"/>
              </w:rPr>
              <w:t>Page thrashing</w:t>
            </w:r>
            <w:r>
              <w:rPr>
                <w:rFonts w:ascii="Arial" w:hAnsi="Arial" w:cs="Arial"/>
                <w:sz w:val="20"/>
                <w:szCs w:val="20"/>
              </w:rPr>
              <w:t>:</w:t>
            </w:r>
          </w:p>
          <w:p w:rsidR="0037598D" w:rsidRPr="00BD3B81" w:rsidRDefault="0037598D" w:rsidP="0037598D">
            <w:pPr>
              <w:ind w:left="57"/>
              <w:rPr>
                <w:rFonts w:ascii="Arial" w:hAnsi="Arial" w:cs="Arial"/>
                <w:sz w:val="20"/>
                <w:szCs w:val="20"/>
              </w:rPr>
            </w:pPr>
            <w:hyperlink r:id="rId262" w:history="1">
              <w:r w:rsidRPr="00BD3B81">
                <w:rPr>
                  <w:rStyle w:val="Hyperlink"/>
                  <w:rFonts w:ascii="Arial" w:hAnsi="Arial" w:cs="Arial"/>
                  <w:sz w:val="20"/>
                  <w:szCs w:val="20"/>
                </w:rPr>
                <w:t>http://www.geekinterview.com/question_details/3333</w:t>
              </w:r>
            </w:hyperlink>
          </w:p>
          <w:p w:rsidR="0037598D" w:rsidRPr="00BD3B81" w:rsidRDefault="0037598D" w:rsidP="0037598D">
            <w:pPr>
              <w:ind w:left="57"/>
              <w:rPr>
                <w:rFonts w:ascii="Arial" w:hAnsi="Arial" w:cs="Arial"/>
                <w:sz w:val="20"/>
                <w:szCs w:val="20"/>
              </w:rPr>
            </w:pPr>
            <w:hyperlink r:id="rId263" w:history="1">
              <w:r w:rsidRPr="00BD3B81">
                <w:rPr>
                  <w:rStyle w:val="Hyperlink"/>
                  <w:rFonts w:ascii="Arial" w:hAnsi="Arial" w:cs="Arial"/>
                  <w:sz w:val="20"/>
                  <w:szCs w:val="20"/>
                </w:rPr>
                <w:t>http://web.stanford.edu/class/cs140/cgi-bin/lecture.php?topic=paging</w:t>
              </w:r>
            </w:hyperlink>
          </w:p>
          <w:p w:rsidR="0037598D" w:rsidRPr="00BD3B81" w:rsidRDefault="0037598D" w:rsidP="0037598D">
            <w:pPr>
              <w:ind w:left="57"/>
            </w:pPr>
          </w:p>
        </w:tc>
      </w:tr>
      <w:tr w:rsidR="0037598D" w:rsidRPr="00BD3B81" w:rsidTr="0037598D">
        <w:trPr>
          <w:trHeight w:hRule="exact" w:val="7814"/>
        </w:trPr>
        <w:tc>
          <w:tcPr>
            <w:tcW w:w="1560" w:type="dxa"/>
            <w:tcBorders>
              <w:top w:val="single" w:sz="4" w:space="0" w:color="auto"/>
              <w:left w:val="single" w:sz="5" w:space="0" w:color="000000"/>
              <w:bottom w:val="single" w:sz="4" w:space="0" w:color="auto"/>
              <w:right w:val="single" w:sz="5" w:space="0" w:color="000000"/>
            </w:tcBorders>
          </w:tcPr>
          <w:p w:rsidR="0037598D" w:rsidRPr="00BD3B81" w:rsidRDefault="0037598D" w:rsidP="0037598D">
            <w:pPr>
              <w:ind w:left="57"/>
              <w:rPr>
                <w:rFonts w:ascii="Arial" w:hAnsi="Arial" w:cs="Arial"/>
                <w:sz w:val="20"/>
                <w:szCs w:val="20"/>
              </w:rPr>
            </w:pPr>
            <w:r w:rsidRPr="00BD3B81">
              <w:rPr>
                <w:rFonts w:ascii="Arial" w:hAnsi="Arial" w:cs="Arial"/>
                <w:sz w:val="20"/>
                <w:szCs w:val="20"/>
              </w:rPr>
              <w:lastRenderedPageBreak/>
              <w:t>3.4.2 Virtual machine</w:t>
            </w:r>
          </w:p>
        </w:tc>
        <w:tc>
          <w:tcPr>
            <w:tcW w:w="4252" w:type="dxa"/>
            <w:tcBorders>
              <w:top w:val="single" w:sz="5" w:space="0" w:color="000000"/>
              <w:left w:val="single" w:sz="5" w:space="0" w:color="000000"/>
              <w:bottom w:val="single" w:sz="5" w:space="0" w:color="000000"/>
              <w:right w:val="single" w:sz="5" w:space="0" w:color="000000"/>
            </w:tcBorders>
          </w:tcPr>
          <w:p w:rsidR="0037598D" w:rsidRDefault="0037598D" w:rsidP="00B305BE">
            <w:pPr>
              <w:pStyle w:val="ListParagraph"/>
              <w:widowControl w:val="0"/>
              <w:numPr>
                <w:ilvl w:val="0"/>
                <w:numId w:val="140"/>
              </w:numPr>
              <w:autoSpaceDE w:val="0"/>
              <w:autoSpaceDN w:val="0"/>
              <w:adjustRightInd w:val="0"/>
              <w:spacing w:after="120"/>
              <w:ind w:left="285" w:hanging="142"/>
              <w:contextualSpacing w:val="0"/>
              <w:rPr>
                <w:rFonts w:cs="Arial"/>
                <w:lang w:eastAsia="en-GB"/>
              </w:rPr>
            </w:pPr>
            <w:r w:rsidRPr="00626183">
              <w:rPr>
                <w:rFonts w:cs="Arial"/>
                <w:lang w:eastAsia="en-GB"/>
              </w:rPr>
              <w:t>show understanding of the concept of a virtual machine</w:t>
            </w:r>
          </w:p>
          <w:p w:rsidR="0037598D" w:rsidRDefault="0037598D" w:rsidP="00B305BE">
            <w:pPr>
              <w:pStyle w:val="ListParagraph"/>
              <w:widowControl w:val="0"/>
              <w:numPr>
                <w:ilvl w:val="0"/>
                <w:numId w:val="140"/>
              </w:numPr>
              <w:autoSpaceDE w:val="0"/>
              <w:autoSpaceDN w:val="0"/>
              <w:adjustRightInd w:val="0"/>
              <w:spacing w:after="120"/>
              <w:ind w:left="285" w:hanging="142"/>
              <w:contextualSpacing w:val="0"/>
              <w:rPr>
                <w:rFonts w:cs="Arial"/>
                <w:lang w:eastAsia="en-GB"/>
              </w:rPr>
            </w:pPr>
            <w:r w:rsidRPr="00626183">
              <w:rPr>
                <w:rFonts w:cs="Arial"/>
                <w:lang w:eastAsia="en-GB"/>
              </w:rPr>
              <w:t>give examples of the role of virtual machines</w:t>
            </w:r>
          </w:p>
          <w:p w:rsidR="0037598D" w:rsidRPr="00BD3B81" w:rsidRDefault="0037598D" w:rsidP="00B305BE">
            <w:pPr>
              <w:pStyle w:val="ListParagraph"/>
              <w:widowControl w:val="0"/>
              <w:numPr>
                <w:ilvl w:val="0"/>
                <w:numId w:val="140"/>
              </w:numPr>
              <w:autoSpaceDE w:val="0"/>
              <w:autoSpaceDN w:val="0"/>
              <w:adjustRightInd w:val="0"/>
              <w:spacing w:after="120"/>
              <w:ind w:left="285" w:hanging="142"/>
              <w:contextualSpacing w:val="0"/>
              <w:rPr>
                <w:rFonts w:cs="Arial"/>
                <w:lang w:eastAsia="en-GB"/>
              </w:rPr>
            </w:pPr>
            <w:r w:rsidRPr="00626183">
              <w:rPr>
                <w:rFonts w:cs="Arial"/>
                <w:lang w:eastAsia="en-GB"/>
              </w:rPr>
              <w:t>show understanding of the benefits and limitations of virtual machines</w:t>
            </w:r>
          </w:p>
          <w:p w:rsidR="0037598D" w:rsidRPr="00626183" w:rsidRDefault="0037598D" w:rsidP="0037598D">
            <w:pPr>
              <w:autoSpaceDE w:val="0"/>
              <w:autoSpaceDN w:val="0"/>
              <w:adjustRightInd w:val="0"/>
              <w:ind w:left="57" w:hanging="92"/>
              <w:rPr>
                <w:rFonts w:ascii="Arial" w:hAnsi="Arial" w:cs="Arial"/>
                <w:sz w:val="20"/>
                <w:szCs w:val="20"/>
                <w:lang w:eastAsia="en-GB"/>
              </w:rPr>
            </w:pPr>
          </w:p>
          <w:p w:rsidR="0037598D" w:rsidRPr="00BD3B81" w:rsidRDefault="0037598D" w:rsidP="0037598D">
            <w:pPr>
              <w:ind w:left="57"/>
            </w:pPr>
          </w:p>
        </w:tc>
        <w:tc>
          <w:tcPr>
            <w:tcW w:w="8789" w:type="dxa"/>
            <w:tcBorders>
              <w:top w:val="single" w:sz="5" w:space="0" w:color="000000"/>
              <w:left w:val="single" w:sz="5" w:space="0" w:color="000000"/>
              <w:bottom w:val="single" w:sz="5" w:space="0" w:color="000000"/>
              <w:right w:val="single" w:sz="5" w:space="0" w:color="000000"/>
            </w:tcBorders>
          </w:tcPr>
          <w:p w:rsidR="0037598D" w:rsidRPr="00BD3B81" w:rsidRDefault="0037598D" w:rsidP="0037598D">
            <w:pPr>
              <w:ind w:left="57"/>
              <w:rPr>
                <w:rFonts w:ascii="Arial" w:hAnsi="Arial" w:cs="Arial"/>
                <w:b/>
                <w:sz w:val="20"/>
                <w:szCs w:val="20"/>
              </w:rPr>
            </w:pPr>
            <w:r w:rsidRPr="00BD3B81">
              <w:rPr>
                <w:rFonts w:ascii="Arial" w:hAnsi="Arial" w:cs="Arial"/>
                <w:sz w:val="20"/>
                <w:szCs w:val="20"/>
              </w:rPr>
              <w:t>Introduce the concept of virtual machines and let learners investigate examples of virtual machines (such as Java virtual machine)</w:t>
            </w:r>
            <w:r>
              <w:rPr>
                <w:rFonts w:ascii="Arial" w:hAnsi="Arial" w:cs="Arial"/>
                <w:sz w:val="20"/>
                <w:szCs w:val="20"/>
              </w:rPr>
              <w:t>.</w:t>
            </w:r>
            <w:r w:rsidRPr="00BD3B81">
              <w:rPr>
                <w:rFonts w:ascii="Arial" w:hAnsi="Arial" w:cs="Arial"/>
                <w:sz w:val="20"/>
                <w:szCs w:val="20"/>
              </w:rPr>
              <w:t xml:space="preserve"> </w:t>
            </w:r>
            <w:r w:rsidRPr="00BD3B81">
              <w:rPr>
                <w:rFonts w:ascii="Arial" w:hAnsi="Arial" w:cs="Arial"/>
                <w:b/>
                <w:sz w:val="20"/>
                <w:szCs w:val="20"/>
              </w:rPr>
              <w:t>(I)</w:t>
            </w:r>
          </w:p>
          <w:p w:rsidR="0037598D" w:rsidRPr="00BD3B81" w:rsidRDefault="0037598D" w:rsidP="0037598D">
            <w:pPr>
              <w:ind w:left="57"/>
              <w:rPr>
                <w:rFonts w:ascii="Arial" w:hAnsi="Arial" w:cs="Arial"/>
                <w:b/>
                <w:sz w:val="20"/>
                <w:szCs w:val="20"/>
              </w:rPr>
            </w:pPr>
          </w:p>
          <w:p w:rsidR="0037598D" w:rsidRPr="00BD3B81" w:rsidRDefault="0037598D" w:rsidP="0037598D">
            <w:pPr>
              <w:ind w:left="57"/>
              <w:rPr>
                <w:rFonts w:ascii="Arial" w:hAnsi="Arial" w:cs="Arial"/>
                <w:b/>
                <w:sz w:val="20"/>
                <w:szCs w:val="20"/>
              </w:rPr>
            </w:pPr>
            <w:r w:rsidRPr="00BD3B81">
              <w:rPr>
                <w:rFonts w:ascii="Arial" w:hAnsi="Arial" w:cs="Arial"/>
                <w:sz w:val="20"/>
                <w:szCs w:val="20"/>
              </w:rPr>
              <w:t xml:space="preserve">In groups, learners should provide a large poster explaining what a virtual machine is and what the benefits and limitations of them are. </w:t>
            </w:r>
            <w:r w:rsidRPr="00BD3B81">
              <w:rPr>
                <w:rFonts w:ascii="Arial" w:hAnsi="Arial" w:cs="Arial"/>
                <w:b/>
                <w:sz w:val="20"/>
                <w:szCs w:val="20"/>
              </w:rPr>
              <w:t>(G)</w:t>
            </w:r>
          </w:p>
          <w:p w:rsidR="0037598D" w:rsidRPr="00BD3B81" w:rsidRDefault="0037598D" w:rsidP="0037598D">
            <w:pPr>
              <w:ind w:left="57"/>
              <w:rPr>
                <w:rFonts w:ascii="Arial" w:hAnsi="Arial" w:cs="Arial"/>
                <w:b/>
                <w:sz w:val="20"/>
                <w:szCs w:val="20"/>
              </w:rPr>
            </w:pPr>
          </w:p>
          <w:p w:rsidR="0037598D" w:rsidRPr="00BD3B81" w:rsidRDefault="0037598D" w:rsidP="0037598D">
            <w:pPr>
              <w:spacing w:after="120"/>
              <w:ind w:left="57"/>
              <w:rPr>
                <w:rFonts w:ascii="Arial" w:hAnsi="Arial" w:cs="Arial"/>
                <w:b/>
                <w:sz w:val="20"/>
                <w:szCs w:val="20"/>
              </w:rPr>
            </w:pPr>
            <w:r w:rsidRPr="00BD3B81">
              <w:rPr>
                <w:rFonts w:ascii="Arial" w:hAnsi="Arial" w:cs="Arial"/>
                <w:b/>
                <w:sz w:val="20"/>
                <w:szCs w:val="20"/>
              </w:rPr>
              <w:t>Resources</w:t>
            </w:r>
            <w:r>
              <w:rPr>
                <w:rFonts w:ascii="Arial" w:hAnsi="Arial" w:cs="Arial"/>
                <w:b/>
                <w:sz w:val="20"/>
                <w:szCs w:val="20"/>
              </w:rPr>
              <w:t>:</w:t>
            </w:r>
          </w:p>
          <w:p w:rsidR="0037598D" w:rsidRPr="00BD3B81" w:rsidRDefault="0037598D" w:rsidP="0037598D">
            <w:pPr>
              <w:ind w:left="57"/>
              <w:rPr>
                <w:rFonts w:ascii="Arial" w:hAnsi="Arial" w:cs="Arial"/>
                <w:sz w:val="20"/>
                <w:szCs w:val="20"/>
              </w:rPr>
            </w:pPr>
            <w:hyperlink r:id="rId264" w:history="1">
              <w:r w:rsidRPr="00BD3B81">
                <w:rPr>
                  <w:rStyle w:val="Hyperlink"/>
                  <w:rFonts w:ascii="Arial" w:hAnsi="Arial" w:cs="Arial"/>
                  <w:sz w:val="20"/>
                  <w:szCs w:val="20"/>
                </w:rPr>
                <w:t>http://en.wikibooks.org/wiki/A-level_Computing/AQA/Problem_Solving,_Programming,_Operating_Systems,_Databases_and_Networking/Operating_Systems/Provision_of_a_virtual_machine</w:t>
              </w:r>
            </w:hyperlink>
          </w:p>
          <w:p w:rsidR="0037598D" w:rsidRPr="00BD3B81" w:rsidRDefault="0037598D" w:rsidP="0037598D">
            <w:pPr>
              <w:ind w:left="57"/>
              <w:rPr>
                <w:rFonts w:ascii="Arial" w:hAnsi="Arial" w:cs="Arial"/>
                <w:sz w:val="20"/>
                <w:szCs w:val="20"/>
              </w:rPr>
            </w:pPr>
            <w:hyperlink r:id="rId265" w:history="1">
              <w:r w:rsidRPr="00BD3B81">
                <w:rPr>
                  <w:rStyle w:val="Hyperlink"/>
                  <w:rFonts w:ascii="Arial" w:hAnsi="Arial" w:cs="Arial"/>
                  <w:sz w:val="20"/>
                  <w:szCs w:val="20"/>
                </w:rPr>
                <w:t>http://en.wikipedia.org/wiki/Virtual_machine</w:t>
              </w:r>
            </w:hyperlink>
          </w:p>
          <w:p w:rsidR="0037598D" w:rsidRPr="00BD3B81" w:rsidRDefault="0037598D" w:rsidP="0037598D">
            <w:pPr>
              <w:ind w:left="57"/>
              <w:rPr>
                <w:rFonts w:ascii="Arial" w:hAnsi="Arial" w:cs="Arial"/>
              </w:rPr>
            </w:pPr>
          </w:p>
        </w:tc>
      </w:tr>
      <w:tr w:rsidR="0037598D" w:rsidRPr="00BD3B81" w:rsidTr="0037598D">
        <w:trPr>
          <w:trHeight w:hRule="exact" w:val="7672"/>
        </w:trPr>
        <w:tc>
          <w:tcPr>
            <w:tcW w:w="1560" w:type="dxa"/>
            <w:vMerge w:val="restart"/>
            <w:tcBorders>
              <w:top w:val="single" w:sz="4" w:space="0" w:color="auto"/>
              <w:left w:val="single" w:sz="4" w:space="0" w:color="auto"/>
              <w:bottom w:val="single" w:sz="4" w:space="0" w:color="auto"/>
              <w:right w:val="single" w:sz="4" w:space="0" w:color="auto"/>
            </w:tcBorders>
          </w:tcPr>
          <w:p w:rsidR="0037598D" w:rsidRPr="00BD3B81" w:rsidRDefault="0037598D" w:rsidP="0037598D">
            <w:pPr>
              <w:ind w:left="57"/>
              <w:rPr>
                <w:rFonts w:ascii="Arial" w:hAnsi="Arial" w:cs="Arial"/>
                <w:sz w:val="20"/>
                <w:szCs w:val="20"/>
              </w:rPr>
            </w:pPr>
            <w:r w:rsidRPr="00BD3B81">
              <w:rPr>
                <w:rFonts w:ascii="Arial" w:hAnsi="Arial" w:cs="Arial"/>
                <w:sz w:val="20"/>
                <w:szCs w:val="20"/>
              </w:rPr>
              <w:lastRenderedPageBreak/>
              <w:t>3.4.3 Translation software</w:t>
            </w:r>
          </w:p>
        </w:tc>
        <w:tc>
          <w:tcPr>
            <w:tcW w:w="4252" w:type="dxa"/>
            <w:tcBorders>
              <w:top w:val="single" w:sz="5" w:space="0" w:color="000000"/>
              <w:left w:val="single" w:sz="4" w:space="0" w:color="auto"/>
              <w:bottom w:val="single" w:sz="5" w:space="0" w:color="000000"/>
              <w:right w:val="single" w:sz="5" w:space="0" w:color="000000"/>
            </w:tcBorders>
          </w:tcPr>
          <w:p w:rsidR="0037598D" w:rsidRPr="00BD3B81" w:rsidRDefault="0037598D" w:rsidP="00B305BE">
            <w:pPr>
              <w:pStyle w:val="ListParagraph"/>
              <w:widowControl w:val="0"/>
              <w:numPr>
                <w:ilvl w:val="0"/>
                <w:numId w:val="141"/>
              </w:numPr>
              <w:autoSpaceDE w:val="0"/>
              <w:autoSpaceDN w:val="0"/>
              <w:adjustRightInd w:val="0"/>
              <w:spacing w:after="120"/>
              <w:ind w:left="285" w:hanging="142"/>
              <w:contextualSpacing w:val="0"/>
              <w:rPr>
                <w:rFonts w:cs="Arial"/>
                <w:lang w:eastAsia="en-GB"/>
              </w:rPr>
            </w:pPr>
            <w:r w:rsidRPr="00626183">
              <w:rPr>
                <w:rFonts w:cs="Arial"/>
                <w:lang w:eastAsia="en-GB"/>
              </w:rPr>
              <w:t>show understanding of how an interpreter can execute programs without producing a translated version</w:t>
            </w:r>
          </w:p>
          <w:p w:rsidR="0037598D" w:rsidRPr="00626183" w:rsidRDefault="0037598D" w:rsidP="0037598D">
            <w:pPr>
              <w:autoSpaceDE w:val="0"/>
              <w:autoSpaceDN w:val="0"/>
              <w:adjustRightInd w:val="0"/>
              <w:ind w:left="57" w:hanging="92"/>
              <w:rPr>
                <w:rFonts w:ascii="Arial" w:hAnsi="Arial" w:cs="Arial"/>
                <w:sz w:val="20"/>
                <w:szCs w:val="20"/>
                <w:lang w:eastAsia="en-GB"/>
              </w:rPr>
            </w:pPr>
          </w:p>
          <w:p w:rsidR="0037598D" w:rsidRPr="00BD3B81" w:rsidRDefault="0037598D" w:rsidP="0037598D">
            <w:pPr>
              <w:autoSpaceDE w:val="0"/>
              <w:autoSpaceDN w:val="0"/>
              <w:adjustRightInd w:val="0"/>
              <w:ind w:left="57" w:hanging="92"/>
              <w:rPr>
                <w:rFonts w:ascii="Arial" w:hAnsi="Arial" w:cs="Arial"/>
                <w:sz w:val="20"/>
                <w:szCs w:val="20"/>
              </w:rPr>
            </w:pPr>
          </w:p>
        </w:tc>
        <w:tc>
          <w:tcPr>
            <w:tcW w:w="8789" w:type="dxa"/>
            <w:tcBorders>
              <w:top w:val="single" w:sz="5" w:space="0" w:color="000000"/>
              <w:left w:val="single" w:sz="5" w:space="0" w:color="000000"/>
              <w:bottom w:val="single" w:sz="5" w:space="0" w:color="000000"/>
              <w:right w:val="single" w:sz="5" w:space="0" w:color="000000"/>
            </w:tcBorders>
          </w:tcPr>
          <w:p w:rsidR="0037598D" w:rsidRPr="00626183" w:rsidRDefault="0037598D" w:rsidP="0037598D">
            <w:pPr>
              <w:pStyle w:val="Default"/>
              <w:ind w:left="57"/>
              <w:rPr>
                <w:b/>
                <w:sz w:val="20"/>
                <w:szCs w:val="20"/>
              </w:rPr>
            </w:pPr>
            <w:r w:rsidRPr="00626183">
              <w:rPr>
                <w:sz w:val="20"/>
                <w:szCs w:val="20"/>
              </w:rPr>
              <w:t>Initially demonstrate the use of a compiler and the use of an interpreter.</w:t>
            </w:r>
            <w:r>
              <w:rPr>
                <w:sz w:val="20"/>
                <w:szCs w:val="20"/>
              </w:rPr>
              <w:t xml:space="preserve"> </w:t>
            </w:r>
            <w:r w:rsidRPr="00626183">
              <w:rPr>
                <w:b/>
                <w:sz w:val="20"/>
                <w:szCs w:val="20"/>
              </w:rPr>
              <w:t>(W)</w:t>
            </w:r>
          </w:p>
          <w:p w:rsidR="0037598D" w:rsidRPr="00626183" w:rsidRDefault="0037598D" w:rsidP="0037598D">
            <w:pPr>
              <w:pStyle w:val="Default"/>
              <w:ind w:left="57"/>
              <w:rPr>
                <w:sz w:val="20"/>
                <w:szCs w:val="20"/>
              </w:rPr>
            </w:pPr>
          </w:p>
          <w:p w:rsidR="0037598D" w:rsidRPr="00331827" w:rsidRDefault="0037598D" w:rsidP="0037598D">
            <w:pPr>
              <w:pStyle w:val="Default"/>
              <w:ind w:left="57"/>
              <w:rPr>
                <w:sz w:val="20"/>
                <w:szCs w:val="20"/>
              </w:rPr>
            </w:pPr>
            <w:r w:rsidRPr="00331827">
              <w:rPr>
                <w:sz w:val="20"/>
                <w:szCs w:val="20"/>
              </w:rPr>
              <w:t xml:space="preserve">Highlight the differences between compilation and interpretation including at a minimum: </w:t>
            </w:r>
          </w:p>
          <w:p w:rsidR="0037598D" w:rsidRPr="00331827" w:rsidRDefault="0037598D" w:rsidP="00B305BE">
            <w:pPr>
              <w:pStyle w:val="Default"/>
              <w:numPr>
                <w:ilvl w:val="0"/>
                <w:numId w:val="30"/>
              </w:numPr>
              <w:tabs>
                <w:tab w:val="clear" w:pos="425"/>
              </w:tabs>
              <w:ind w:left="427" w:hanging="295"/>
              <w:rPr>
                <w:sz w:val="20"/>
                <w:szCs w:val="20"/>
              </w:rPr>
            </w:pPr>
            <w:r w:rsidRPr="00331827">
              <w:rPr>
                <w:sz w:val="20"/>
                <w:szCs w:val="20"/>
              </w:rPr>
              <w:t xml:space="preserve">Compiler translates the whole program (source code) into object code that can be stored and re-used. </w:t>
            </w:r>
          </w:p>
          <w:p w:rsidR="0037598D" w:rsidRPr="00331827" w:rsidRDefault="0037598D" w:rsidP="00B305BE">
            <w:pPr>
              <w:pStyle w:val="Default"/>
              <w:numPr>
                <w:ilvl w:val="0"/>
                <w:numId w:val="30"/>
              </w:numPr>
              <w:tabs>
                <w:tab w:val="clear" w:pos="425"/>
              </w:tabs>
              <w:ind w:left="427" w:hanging="295"/>
              <w:rPr>
                <w:sz w:val="20"/>
                <w:szCs w:val="20"/>
              </w:rPr>
            </w:pPr>
            <w:r w:rsidRPr="00331827">
              <w:rPr>
                <w:sz w:val="20"/>
                <w:szCs w:val="20"/>
              </w:rPr>
              <w:t xml:space="preserve">Interpreter translates and executes a program line by line. No object code is stored for further use a program has to be translated each time it is used. </w:t>
            </w:r>
          </w:p>
          <w:p w:rsidR="0037598D" w:rsidRPr="00331827" w:rsidRDefault="0037598D" w:rsidP="0037598D">
            <w:pPr>
              <w:pStyle w:val="Default"/>
              <w:ind w:left="57"/>
              <w:rPr>
                <w:sz w:val="20"/>
                <w:szCs w:val="20"/>
              </w:rPr>
            </w:pPr>
          </w:p>
          <w:p w:rsidR="0037598D" w:rsidRPr="00BD3B81" w:rsidRDefault="0037598D" w:rsidP="0037598D">
            <w:pPr>
              <w:ind w:left="57"/>
              <w:rPr>
                <w:rFonts w:ascii="Arial" w:hAnsi="Arial" w:cs="Arial"/>
                <w:sz w:val="20"/>
                <w:szCs w:val="20"/>
              </w:rPr>
            </w:pPr>
            <w:r w:rsidRPr="00BD3B81">
              <w:rPr>
                <w:rFonts w:ascii="Arial" w:hAnsi="Arial" w:cs="Arial"/>
                <w:sz w:val="20"/>
                <w:szCs w:val="20"/>
              </w:rPr>
              <w:t>Discuss the advantages and disadvantages of compilation and interpretation highlighting when it would be appropriate to use a compiler or an interpreter (e.g. use an interpreter during program development as errors can be easily checked and modified). As learners have used translators they should be able to contribute to a discussion.</w:t>
            </w:r>
          </w:p>
          <w:p w:rsidR="0037598D" w:rsidRPr="00BD3B81" w:rsidRDefault="0037598D" w:rsidP="0037598D">
            <w:pPr>
              <w:ind w:left="57"/>
              <w:rPr>
                <w:rFonts w:ascii="Arial" w:hAnsi="Arial" w:cs="Arial"/>
                <w:sz w:val="20"/>
                <w:szCs w:val="20"/>
              </w:rPr>
            </w:pPr>
          </w:p>
          <w:p w:rsidR="0037598D" w:rsidRPr="00BD3B81" w:rsidRDefault="0037598D" w:rsidP="0037598D">
            <w:pPr>
              <w:ind w:left="57"/>
              <w:rPr>
                <w:rFonts w:ascii="Arial" w:hAnsi="Arial" w:cs="Arial"/>
                <w:b/>
                <w:sz w:val="20"/>
                <w:szCs w:val="20"/>
              </w:rPr>
            </w:pPr>
            <w:r w:rsidRPr="00BD3B81">
              <w:rPr>
                <w:rFonts w:ascii="Arial" w:hAnsi="Arial" w:cs="Arial"/>
                <w:sz w:val="20"/>
                <w:szCs w:val="20"/>
              </w:rPr>
              <w:t>Provide learners with a table of characteristics and statements for interpreters and compilers. They should identify if each statement or characteristics belongs to a compiler or an interpreter.</w:t>
            </w:r>
            <w:r w:rsidRPr="00331827">
              <w:rPr>
                <w:rFonts w:ascii="Arial" w:hAnsi="Arial" w:cs="Arial"/>
                <w:sz w:val="20"/>
                <w:szCs w:val="20"/>
              </w:rPr>
              <w:t xml:space="preserve"> </w:t>
            </w:r>
            <w:r w:rsidRPr="00BD3B81">
              <w:rPr>
                <w:rFonts w:ascii="Arial" w:hAnsi="Arial" w:cs="Arial"/>
                <w:b/>
                <w:sz w:val="20"/>
                <w:szCs w:val="20"/>
              </w:rPr>
              <w:t>(I)</w:t>
            </w:r>
          </w:p>
          <w:p w:rsidR="0037598D" w:rsidRPr="00BD3B81" w:rsidRDefault="0037598D" w:rsidP="0037598D">
            <w:pPr>
              <w:ind w:left="57"/>
              <w:rPr>
                <w:rFonts w:ascii="Arial" w:hAnsi="Arial" w:cs="Arial"/>
                <w:b/>
                <w:sz w:val="20"/>
                <w:szCs w:val="20"/>
              </w:rPr>
            </w:pPr>
          </w:p>
          <w:p w:rsidR="0037598D" w:rsidRPr="00BD3B81" w:rsidRDefault="0037598D" w:rsidP="0037598D">
            <w:pPr>
              <w:spacing w:after="120"/>
              <w:ind w:left="57"/>
              <w:rPr>
                <w:rFonts w:ascii="Arial" w:hAnsi="Arial" w:cs="Arial"/>
                <w:b/>
                <w:sz w:val="20"/>
                <w:szCs w:val="20"/>
              </w:rPr>
            </w:pPr>
            <w:r w:rsidRPr="00BD3B81">
              <w:rPr>
                <w:rFonts w:ascii="Arial" w:hAnsi="Arial" w:cs="Arial"/>
                <w:b/>
                <w:sz w:val="20"/>
                <w:szCs w:val="20"/>
              </w:rPr>
              <w:t>Resources</w:t>
            </w:r>
            <w:r>
              <w:rPr>
                <w:rFonts w:ascii="Arial" w:hAnsi="Arial" w:cs="Arial"/>
                <w:b/>
                <w:sz w:val="20"/>
                <w:szCs w:val="20"/>
              </w:rPr>
              <w:t>:</w:t>
            </w:r>
          </w:p>
          <w:p w:rsidR="0037598D" w:rsidRPr="00BD3B81" w:rsidRDefault="0037598D" w:rsidP="0037598D">
            <w:pPr>
              <w:ind w:left="57"/>
              <w:rPr>
                <w:rFonts w:ascii="Arial" w:hAnsi="Arial" w:cs="Arial"/>
                <w:sz w:val="20"/>
                <w:szCs w:val="20"/>
              </w:rPr>
            </w:pPr>
            <w:r w:rsidRPr="00BD3B81">
              <w:rPr>
                <w:rFonts w:ascii="Arial" w:hAnsi="Arial" w:cs="Arial"/>
                <w:sz w:val="20"/>
                <w:szCs w:val="20"/>
              </w:rPr>
              <w:t>Notes on interpreter:</w:t>
            </w:r>
          </w:p>
          <w:p w:rsidR="0037598D" w:rsidRPr="00BD3B81" w:rsidRDefault="0037598D" w:rsidP="0037598D">
            <w:pPr>
              <w:ind w:left="57"/>
              <w:rPr>
                <w:rFonts w:ascii="Arial" w:hAnsi="Arial" w:cs="Arial"/>
                <w:sz w:val="20"/>
                <w:szCs w:val="20"/>
              </w:rPr>
            </w:pPr>
            <w:hyperlink r:id="rId266" w:history="1">
              <w:r w:rsidRPr="00BD3B81">
                <w:rPr>
                  <w:rStyle w:val="Hyperlink"/>
                  <w:rFonts w:ascii="Arial" w:hAnsi="Arial" w:cs="Arial"/>
                  <w:sz w:val="20"/>
                  <w:szCs w:val="20"/>
                </w:rPr>
                <w:t>http://en.wikipedia.org/wiki/Interpreter_(computing)</w:t>
              </w:r>
            </w:hyperlink>
          </w:p>
          <w:p w:rsidR="0037598D" w:rsidRPr="00BD3B81" w:rsidRDefault="0037598D" w:rsidP="0037598D">
            <w:pPr>
              <w:ind w:left="57"/>
              <w:rPr>
                <w:rFonts w:ascii="Arial" w:hAnsi="Arial" w:cs="Arial"/>
                <w:sz w:val="20"/>
                <w:szCs w:val="20"/>
              </w:rPr>
            </w:pPr>
          </w:p>
          <w:p w:rsidR="0037598D" w:rsidRPr="00BD3B81" w:rsidRDefault="0037598D" w:rsidP="0037598D">
            <w:pPr>
              <w:ind w:left="57"/>
              <w:rPr>
                <w:rFonts w:ascii="Arial" w:hAnsi="Arial" w:cs="Arial"/>
                <w:sz w:val="20"/>
                <w:szCs w:val="20"/>
              </w:rPr>
            </w:pPr>
            <w:r w:rsidRPr="00BD3B81">
              <w:rPr>
                <w:rFonts w:ascii="Arial" w:hAnsi="Arial" w:cs="Arial"/>
                <w:sz w:val="20"/>
                <w:szCs w:val="20"/>
              </w:rPr>
              <w:t>Notes on compilers:</w:t>
            </w:r>
          </w:p>
          <w:p w:rsidR="0037598D" w:rsidRPr="00BD3B81" w:rsidRDefault="0037598D" w:rsidP="0037598D">
            <w:pPr>
              <w:ind w:left="57"/>
              <w:rPr>
                <w:rFonts w:ascii="Arial" w:hAnsi="Arial" w:cs="Arial"/>
                <w:sz w:val="20"/>
                <w:szCs w:val="20"/>
              </w:rPr>
            </w:pPr>
            <w:hyperlink r:id="rId267" w:history="1">
              <w:r w:rsidRPr="00BD3B81">
                <w:rPr>
                  <w:rStyle w:val="Hyperlink"/>
                  <w:rFonts w:ascii="Arial" w:hAnsi="Arial" w:cs="Arial"/>
                  <w:sz w:val="20"/>
                  <w:szCs w:val="20"/>
                </w:rPr>
                <w:t>http://en.wikipedia.org/wiki/Compiler</w:t>
              </w:r>
            </w:hyperlink>
          </w:p>
          <w:p w:rsidR="0037598D" w:rsidRPr="00BD3B81" w:rsidRDefault="0037598D" w:rsidP="0037598D">
            <w:pPr>
              <w:ind w:left="57"/>
              <w:rPr>
                <w:rFonts w:ascii="Arial" w:hAnsi="Arial" w:cs="Arial"/>
                <w:sz w:val="20"/>
                <w:szCs w:val="20"/>
              </w:rPr>
            </w:pPr>
          </w:p>
          <w:p w:rsidR="0037598D" w:rsidRPr="00BD3B81" w:rsidRDefault="0037598D" w:rsidP="0037598D">
            <w:pPr>
              <w:ind w:left="57"/>
              <w:rPr>
                <w:rFonts w:ascii="Arial" w:hAnsi="Arial" w:cs="Arial"/>
                <w:sz w:val="20"/>
                <w:szCs w:val="20"/>
              </w:rPr>
            </w:pPr>
            <w:r w:rsidRPr="00BD3B81">
              <w:rPr>
                <w:rFonts w:ascii="Arial" w:hAnsi="Arial" w:cs="Arial"/>
                <w:sz w:val="20"/>
                <w:szCs w:val="20"/>
              </w:rPr>
              <w:t>Detailed theory notes on translators:</w:t>
            </w:r>
          </w:p>
          <w:p w:rsidR="0037598D" w:rsidRPr="00BD3B81" w:rsidRDefault="0037598D" w:rsidP="0037598D">
            <w:pPr>
              <w:ind w:left="57"/>
              <w:rPr>
                <w:rFonts w:ascii="Arial" w:hAnsi="Arial" w:cs="Arial"/>
                <w:sz w:val="20"/>
                <w:szCs w:val="20"/>
              </w:rPr>
            </w:pPr>
            <w:hyperlink r:id="rId268" w:history="1">
              <w:r w:rsidRPr="00BD3B81">
                <w:rPr>
                  <w:rStyle w:val="Hyperlink"/>
                  <w:rFonts w:ascii="Arial" w:hAnsi="Arial" w:cs="Arial"/>
                  <w:sz w:val="20"/>
                  <w:szCs w:val="20"/>
                </w:rPr>
                <w:t>www.teach-ict.com/as_as_computing/ocr/H447/F453/3_3_2/translators_compilers/miniweb/index.htm</w:t>
              </w:r>
            </w:hyperlink>
          </w:p>
          <w:p w:rsidR="0037598D" w:rsidRPr="00BD3B81" w:rsidRDefault="0037598D" w:rsidP="0037598D">
            <w:pPr>
              <w:ind w:left="57"/>
              <w:rPr>
                <w:rFonts w:ascii="Arial" w:hAnsi="Arial" w:cs="Arial"/>
              </w:rPr>
            </w:pPr>
          </w:p>
        </w:tc>
      </w:tr>
      <w:tr w:rsidR="0037598D" w:rsidRPr="00BD3B81" w:rsidTr="0037598D">
        <w:trPr>
          <w:trHeight w:hRule="exact" w:val="7814"/>
        </w:trPr>
        <w:tc>
          <w:tcPr>
            <w:tcW w:w="1560" w:type="dxa"/>
            <w:vMerge/>
            <w:tcBorders>
              <w:top w:val="single" w:sz="4" w:space="0" w:color="auto"/>
              <w:left w:val="single" w:sz="4" w:space="0" w:color="auto"/>
              <w:bottom w:val="single" w:sz="4" w:space="0" w:color="auto"/>
              <w:right w:val="single" w:sz="4" w:space="0" w:color="auto"/>
            </w:tcBorders>
          </w:tcPr>
          <w:p w:rsidR="0037598D" w:rsidRPr="00BD3B81" w:rsidRDefault="0037598D" w:rsidP="0037598D">
            <w:pPr>
              <w:ind w:left="57"/>
              <w:rPr>
                <w:rFonts w:ascii="Arial" w:hAnsi="Arial" w:cs="Arial"/>
                <w:sz w:val="20"/>
                <w:szCs w:val="20"/>
              </w:rPr>
            </w:pPr>
          </w:p>
        </w:tc>
        <w:tc>
          <w:tcPr>
            <w:tcW w:w="4252" w:type="dxa"/>
            <w:tcBorders>
              <w:top w:val="single" w:sz="5" w:space="0" w:color="000000"/>
              <w:left w:val="single" w:sz="4" w:space="0" w:color="auto"/>
              <w:bottom w:val="single" w:sz="5" w:space="0" w:color="000000"/>
              <w:right w:val="single" w:sz="5" w:space="0" w:color="000000"/>
            </w:tcBorders>
          </w:tcPr>
          <w:p w:rsidR="0037598D" w:rsidRPr="00BD3B81" w:rsidRDefault="0037598D" w:rsidP="00B305BE">
            <w:pPr>
              <w:pStyle w:val="ListParagraph"/>
              <w:widowControl w:val="0"/>
              <w:numPr>
                <w:ilvl w:val="0"/>
                <w:numId w:val="141"/>
              </w:numPr>
              <w:ind w:left="285" w:hanging="142"/>
              <w:contextualSpacing w:val="0"/>
              <w:rPr>
                <w:rFonts w:cs="Arial"/>
                <w:lang w:eastAsia="en-GB"/>
              </w:rPr>
            </w:pPr>
            <w:r w:rsidRPr="00626183">
              <w:rPr>
                <w:rFonts w:cs="Arial"/>
                <w:lang w:eastAsia="en-GB"/>
              </w:rPr>
              <w:t>show understanding of the various stages in the compilation of a program: lexical analysis, syntax analysis, code generation and optimisation</w:t>
            </w:r>
          </w:p>
          <w:p w:rsidR="0037598D" w:rsidRPr="00BD3B81" w:rsidRDefault="0037598D" w:rsidP="0037598D">
            <w:pPr>
              <w:ind w:left="57"/>
            </w:pPr>
          </w:p>
        </w:tc>
        <w:tc>
          <w:tcPr>
            <w:tcW w:w="8789" w:type="dxa"/>
            <w:tcBorders>
              <w:top w:val="single" w:sz="5" w:space="0" w:color="000000"/>
              <w:left w:val="single" w:sz="5" w:space="0" w:color="000000"/>
              <w:bottom w:val="single" w:sz="5" w:space="0" w:color="000000"/>
              <w:right w:val="single" w:sz="5" w:space="0" w:color="000000"/>
            </w:tcBorders>
          </w:tcPr>
          <w:p w:rsidR="0037598D" w:rsidRPr="00626183" w:rsidRDefault="0037598D" w:rsidP="0037598D">
            <w:pPr>
              <w:pStyle w:val="Default"/>
              <w:ind w:left="57"/>
              <w:rPr>
                <w:sz w:val="20"/>
                <w:szCs w:val="20"/>
              </w:rPr>
            </w:pPr>
            <w:r w:rsidRPr="00626183">
              <w:rPr>
                <w:sz w:val="20"/>
                <w:szCs w:val="20"/>
              </w:rPr>
              <w:t xml:space="preserve">Introduce the stages of compilation: </w:t>
            </w:r>
            <w:r w:rsidRPr="00626183">
              <w:rPr>
                <w:b/>
                <w:sz w:val="20"/>
                <w:szCs w:val="20"/>
              </w:rPr>
              <w:t>(W)</w:t>
            </w:r>
          </w:p>
          <w:p w:rsidR="0037598D" w:rsidRPr="00626183" w:rsidRDefault="0037598D" w:rsidP="00B305BE">
            <w:pPr>
              <w:pStyle w:val="Default"/>
              <w:numPr>
                <w:ilvl w:val="0"/>
                <w:numId w:val="132"/>
              </w:numPr>
              <w:tabs>
                <w:tab w:val="clear" w:pos="425"/>
                <w:tab w:val="num" w:pos="295"/>
              </w:tabs>
              <w:ind w:left="569" w:hanging="295"/>
              <w:rPr>
                <w:sz w:val="20"/>
                <w:szCs w:val="20"/>
              </w:rPr>
            </w:pPr>
            <w:r w:rsidRPr="00626183">
              <w:rPr>
                <w:sz w:val="20"/>
                <w:szCs w:val="20"/>
              </w:rPr>
              <w:t xml:space="preserve">lexical analysis </w:t>
            </w:r>
          </w:p>
          <w:p w:rsidR="0037598D" w:rsidRPr="00626183" w:rsidRDefault="0037598D" w:rsidP="00B305BE">
            <w:pPr>
              <w:pStyle w:val="Default"/>
              <w:numPr>
                <w:ilvl w:val="0"/>
                <w:numId w:val="132"/>
              </w:numPr>
              <w:tabs>
                <w:tab w:val="clear" w:pos="425"/>
                <w:tab w:val="num" w:pos="295"/>
              </w:tabs>
              <w:ind w:left="569" w:hanging="295"/>
              <w:rPr>
                <w:sz w:val="20"/>
                <w:szCs w:val="20"/>
              </w:rPr>
            </w:pPr>
            <w:r w:rsidRPr="00626183">
              <w:rPr>
                <w:sz w:val="20"/>
                <w:szCs w:val="20"/>
              </w:rPr>
              <w:t xml:space="preserve">syntax analysis </w:t>
            </w:r>
          </w:p>
          <w:p w:rsidR="0037598D" w:rsidRPr="00626183" w:rsidRDefault="0037598D" w:rsidP="00B305BE">
            <w:pPr>
              <w:pStyle w:val="Default"/>
              <w:numPr>
                <w:ilvl w:val="0"/>
                <w:numId w:val="132"/>
              </w:numPr>
              <w:tabs>
                <w:tab w:val="clear" w:pos="425"/>
                <w:tab w:val="num" w:pos="295"/>
              </w:tabs>
              <w:ind w:left="569" w:hanging="295"/>
              <w:rPr>
                <w:sz w:val="20"/>
                <w:szCs w:val="20"/>
              </w:rPr>
            </w:pPr>
            <w:r w:rsidRPr="00626183">
              <w:rPr>
                <w:sz w:val="20"/>
                <w:szCs w:val="20"/>
              </w:rPr>
              <w:t xml:space="preserve">code generation </w:t>
            </w:r>
          </w:p>
          <w:p w:rsidR="0037598D" w:rsidRPr="00626183" w:rsidRDefault="0037598D" w:rsidP="00B305BE">
            <w:pPr>
              <w:pStyle w:val="Default"/>
              <w:numPr>
                <w:ilvl w:val="0"/>
                <w:numId w:val="132"/>
              </w:numPr>
              <w:tabs>
                <w:tab w:val="clear" w:pos="425"/>
                <w:tab w:val="num" w:pos="295"/>
              </w:tabs>
              <w:ind w:left="569" w:hanging="295"/>
              <w:rPr>
                <w:sz w:val="20"/>
                <w:szCs w:val="20"/>
              </w:rPr>
            </w:pPr>
            <w:r w:rsidRPr="00626183">
              <w:rPr>
                <w:sz w:val="20"/>
                <w:szCs w:val="20"/>
              </w:rPr>
              <w:t>optimisation</w:t>
            </w:r>
          </w:p>
          <w:p w:rsidR="0037598D" w:rsidRPr="00626183" w:rsidRDefault="0037598D" w:rsidP="0037598D">
            <w:pPr>
              <w:pStyle w:val="Default"/>
              <w:ind w:left="57"/>
              <w:rPr>
                <w:sz w:val="20"/>
                <w:szCs w:val="20"/>
              </w:rPr>
            </w:pPr>
          </w:p>
          <w:p w:rsidR="0037598D" w:rsidRPr="00331827" w:rsidRDefault="0037598D" w:rsidP="0037598D">
            <w:pPr>
              <w:pStyle w:val="Default"/>
              <w:ind w:left="57"/>
              <w:rPr>
                <w:sz w:val="20"/>
                <w:szCs w:val="20"/>
              </w:rPr>
            </w:pPr>
            <w:r w:rsidRPr="00331827">
              <w:rPr>
                <w:sz w:val="20"/>
                <w:szCs w:val="20"/>
              </w:rPr>
              <w:t xml:space="preserve">Describe, in general terms, what happens during each phase including tokenisation, the use of the symbol table and handling errors. Include reference to source code and object code. Use sample code from a programming language that your learners are familiar with to demonstrate the general principles.  </w:t>
            </w:r>
          </w:p>
          <w:p w:rsidR="0037598D" w:rsidRPr="00331827" w:rsidRDefault="0037598D" w:rsidP="0037598D">
            <w:pPr>
              <w:pStyle w:val="Default"/>
              <w:ind w:left="57"/>
              <w:rPr>
                <w:sz w:val="20"/>
                <w:szCs w:val="20"/>
              </w:rPr>
            </w:pPr>
          </w:p>
          <w:p w:rsidR="0037598D" w:rsidRDefault="0037598D" w:rsidP="0037598D">
            <w:pPr>
              <w:spacing w:after="120"/>
              <w:ind w:left="57"/>
              <w:rPr>
                <w:rFonts w:ascii="Arial" w:hAnsi="Arial" w:cs="Arial"/>
                <w:b/>
                <w:sz w:val="20"/>
                <w:szCs w:val="20"/>
              </w:rPr>
            </w:pPr>
            <w:r w:rsidRPr="00BD3B81">
              <w:rPr>
                <w:rFonts w:ascii="Arial" w:hAnsi="Arial" w:cs="Arial"/>
                <w:b/>
                <w:sz w:val="20"/>
                <w:szCs w:val="20"/>
              </w:rPr>
              <w:t>Resources</w:t>
            </w:r>
            <w:r>
              <w:rPr>
                <w:rFonts w:ascii="Arial" w:hAnsi="Arial" w:cs="Arial"/>
                <w:b/>
                <w:sz w:val="20"/>
                <w:szCs w:val="20"/>
              </w:rPr>
              <w:t>:</w:t>
            </w:r>
          </w:p>
          <w:p w:rsidR="0037598D" w:rsidRPr="00BD3B81" w:rsidRDefault="0037598D" w:rsidP="0037598D">
            <w:pPr>
              <w:ind w:left="57"/>
              <w:rPr>
                <w:rFonts w:ascii="Arial" w:hAnsi="Arial" w:cs="Arial"/>
                <w:sz w:val="20"/>
                <w:szCs w:val="20"/>
              </w:rPr>
            </w:pPr>
            <w:r w:rsidRPr="00BD3B81">
              <w:rPr>
                <w:rFonts w:ascii="Arial" w:hAnsi="Arial" w:cs="Arial"/>
                <w:sz w:val="20"/>
                <w:szCs w:val="20"/>
              </w:rPr>
              <w:t>Detailed notes on compilation:</w:t>
            </w:r>
          </w:p>
          <w:p w:rsidR="0037598D" w:rsidRPr="00BD3B81" w:rsidRDefault="0037598D" w:rsidP="0037598D">
            <w:pPr>
              <w:ind w:left="57"/>
              <w:rPr>
                <w:rFonts w:ascii="Arial" w:hAnsi="Arial" w:cs="Arial"/>
                <w:sz w:val="20"/>
                <w:szCs w:val="20"/>
              </w:rPr>
            </w:pPr>
            <w:hyperlink r:id="rId269" w:history="1">
              <w:r w:rsidRPr="00BD3B81">
                <w:rPr>
                  <w:rStyle w:val="Hyperlink"/>
                  <w:rFonts w:ascii="Arial" w:hAnsi="Arial" w:cs="Arial"/>
                  <w:sz w:val="20"/>
                  <w:szCs w:val="20"/>
                </w:rPr>
                <w:t>www.teach-ict.com/as_as_computing/ocr/H447/F453/3_3_2/lexical_syntax_analysis/miniweb/index.htm</w:t>
              </w:r>
            </w:hyperlink>
          </w:p>
          <w:p w:rsidR="0037598D" w:rsidRPr="00BD3B81" w:rsidRDefault="0037598D" w:rsidP="0037598D">
            <w:pPr>
              <w:ind w:left="57"/>
              <w:rPr>
                <w:rFonts w:ascii="Arial" w:hAnsi="Arial" w:cs="Arial"/>
                <w:sz w:val="20"/>
                <w:szCs w:val="20"/>
              </w:rPr>
            </w:pPr>
          </w:p>
          <w:p w:rsidR="0037598D" w:rsidRPr="00BD3B81" w:rsidRDefault="0037598D" w:rsidP="0037598D">
            <w:pPr>
              <w:ind w:left="57"/>
              <w:rPr>
                <w:rFonts w:ascii="Arial" w:hAnsi="Arial" w:cs="Arial"/>
                <w:sz w:val="20"/>
                <w:szCs w:val="20"/>
              </w:rPr>
            </w:pPr>
            <w:r w:rsidRPr="00BD3B81">
              <w:rPr>
                <w:rFonts w:ascii="Arial" w:hAnsi="Arial" w:cs="Arial"/>
                <w:sz w:val="20"/>
                <w:szCs w:val="20"/>
              </w:rPr>
              <w:t>Lexical analysis:</w:t>
            </w:r>
          </w:p>
          <w:p w:rsidR="0037598D" w:rsidRPr="00BD3B81" w:rsidRDefault="0037598D" w:rsidP="0037598D">
            <w:pPr>
              <w:ind w:left="57"/>
              <w:rPr>
                <w:rFonts w:ascii="Arial" w:hAnsi="Arial" w:cs="Arial"/>
                <w:sz w:val="20"/>
                <w:szCs w:val="20"/>
              </w:rPr>
            </w:pPr>
            <w:hyperlink r:id="rId270" w:history="1">
              <w:r w:rsidRPr="00BD3B81">
                <w:rPr>
                  <w:rStyle w:val="Hyperlink"/>
                  <w:rFonts w:ascii="Arial" w:hAnsi="Arial" w:cs="Arial"/>
                  <w:sz w:val="20"/>
                  <w:szCs w:val="20"/>
                </w:rPr>
                <w:t>http://en.wikipedia.org/wiki/Lexical_analysis</w:t>
              </w:r>
            </w:hyperlink>
          </w:p>
          <w:p w:rsidR="0037598D" w:rsidRPr="00BD3B81" w:rsidRDefault="0037598D" w:rsidP="0037598D">
            <w:pPr>
              <w:ind w:left="57"/>
              <w:rPr>
                <w:rFonts w:ascii="Arial" w:hAnsi="Arial" w:cs="Arial"/>
                <w:b/>
                <w:sz w:val="20"/>
                <w:szCs w:val="20"/>
              </w:rPr>
            </w:pPr>
          </w:p>
          <w:p w:rsidR="0037598D" w:rsidRPr="00BD3B81" w:rsidRDefault="0037598D" w:rsidP="0037598D">
            <w:pPr>
              <w:ind w:left="57"/>
              <w:rPr>
                <w:rFonts w:ascii="Arial" w:hAnsi="Arial" w:cs="Arial"/>
                <w:sz w:val="20"/>
                <w:szCs w:val="20"/>
              </w:rPr>
            </w:pPr>
            <w:r w:rsidRPr="00BD3B81">
              <w:rPr>
                <w:rFonts w:ascii="Arial" w:hAnsi="Arial" w:cs="Arial"/>
                <w:sz w:val="20"/>
                <w:szCs w:val="20"/>
              </w:rPr>
              <w:t>Syntax analysis:</w:t>
            </w:r>
          </w:p>
          <w:p w:rsidR="0037598D" w:rsidRPr="00BD3B81" w:rsidRDefault="0037598D" w:rsidP="0037598D">
            <w:pPr>
              <w:ind w:left="57"/>
              <w:rPr>
                <w:rFonts w:ascii="Arial" w:hAnsi="Arial" w:cs="Arial"/>
                <w:sz w:val="20"/>
                <w:szCs w:val="20"/>
              </w:rPr>
            </w:pPr>
            <w:hyperlink r:id="rId271" w:history="1">
              <w:r w:rsidRPr="00BD3B81">
                <w:rPr>
                  <w:rStyle w:val="Hyperlink"/>
                  <w:rFonts w:ascii="Arial" w:hAnsi="Arial" w:cs="Arial"/>
                  <w:sz w:val="20"/>
                  <w:szCs w:val="20"/>
                </w:rPr>
                <w:t>http://en.wikipedia.org/wiki/Syntax_analysis</w:t>
              </w:r>
            </w:hyperlink>
          </w:p>
          <w:p w:rsidR="0037598D" w:rsidRPr="00331827" w:rsidRDefault="0037598D" w:rsidP="0037598D">
            <w:pPr>
              <w:pStyle w:val="Default"/>
              <w:ind w:left="57"/>
              <w:rPr>
                <w:sz w:val="20"/>
                <w:szCs w:val="20"/>
              </w:rPr>
            </w:pPr>
          </w:p>
          <w:p w:rsidR="0037598D" w:rsidRPr="00BD3B81" w:rsidRDefault="0037598D" w:rsidP="0037598D">
            <w:pPr>
              <w:ind w:left="57"/>
            </w:pPr>
          </w:p>
        </w:tc>
      </w:tr>
      <w:tr w:rsidR="0037598D" w:rsidRPr="00BD3B81" w:rsidTr="0037598D">
        <w:trPr>
          <w:trHeight w:hRule="exact" w:val="7956"/>
        </w:trPr>
        <w:tc>
          <w:tcPr>
            <w:tcW w:w="1560" w:type="dxa"/>
            <w:vMerge/>
            <w:tcBorders>
              <w:top w:val="single" w:sz="4" w:space="0" w:color="auto"/>
              <w:left w:val="single" w:sz="4" w:space="0" w:color="auto"/>
              <w:bottom w:val="single" w:sz="4" w:space="0" w:color="auto"/>
              <w:right w:val="single" w:sz="4" w:space="0" w:color="auto"/>
            </w:tcBorders>
          </w:tcPr>
          <w:p w:rsidR="0037598D" w:rsidRPr="00BD3B81" w:rsidRDefault="0037598D" w:rsidP="0037598D">
            <w:pPr>
              <w:ind w:left="57"/>
              <w:rPr>
                <w:rFonts w:ascii="Arial" w:hAnsi="Arial" w:cs="Arial"/>
                <w:sz w:val="20"/>
                <w:szCs w:val="20"/>
              </w:rPr>
            </w:pPr>
          </w:p>
        </w:tc>
        <w:tc>
          <w:tcPr>
            <w:tcW w:w="4252" w:type="dxa"/>
            <w:tcBorders>
              <w:top w:val="single" w:sz="5" w:space="0" w:color="000000"/>
              <w:left w:val="single" w:sz="4" w:space="0" w:color="auto"/>
              <w:bottom w:val="single" w:sz="5" w:space="0" w:color="000000"/>
              <w:right w:val="single" w:sz="5" w:space="0" w:color="000000"/>
            </w:tcBorders>
          </w:tcPr>
          <w:p w:rsidR="0037598D" w:rsidRPr="00BD3B81" w:rsidRDefault="0037598D" w:rsidP="00B305BE">
            <w:pPr>
              <w:pStyle w:val="ListParagraph"/>
              <w:widowControl w:val="0"/>
              <w:numPr>
                <w:ilvl w:val="0"/>
                <w:numId w:val="141"/>
              </w:numPr>
              <w:ind w:left="285" w:hanging="142"/>
              <w:contextualSpacing w:val="0"/>
              <w:rPr>
                <w:rFonts w:cs="Arial"/>
                <w:lang w:eastAsia="en-GB"/>
              </w:rPr>
            </w:pPr>
            <w:r w:rsidRPr="00626183">
              <w:rPr>
                <w:rFonts w:cs="Arial"/>
                <w:lang w:eastAsia="en-GB"/>
              </w:rPr>
              <w:t>show understanding of how the grammar of a language can be expressed using syntax diagrams or Backus</w:t>
            </w:r>
            <w:r>
              <w:rPr>
                <w:rFonts w:cs="Arial"/>
                <w:lang w:eastAsia="en-GB"/>
              </w:rPr>
              <w:t>−</w:t>
            </w:r>
            <w:r w:rsidRPr="00626183">
              <w:rPr>
                <w:rFonts w:cs="Arial"/>
                <w:lang w:eastAsia="en-GB"/>
              </w:rPr>
              <w:t>Naur Form (BNF) notation</w:t>
            </w:r>
          </w:p>
          <w:p w:rsidR="0037598D" w:rsidRPr="00BD3B81" w:rsidRDefault="0037598D" w:rsidP="0037598D">
            <w:pPr>
              <w:ind w:left="57"/>
            </w:pPr>
          </w:p>
        </w:tc>
        <w:tc>
          <w:tcPr>
            <w:tcW w:w="8789" w:type="dxa"/>
            <w:tcBorders>
              <w:top w:val="single" w:sz="5" w:space="0" w:color="000000"/>
              <w:left w:val="single" w:sz="5" w:space="0" w:color="000000"/>
              <w:bottom w:val="single" w:sz="5" w:space="0" w:color="000000"/>
              <w:right w:val="single" w:sz="5" w:space="0" w:color="000000"/>
            </w:tcBorders>
          </w:tcPr>
          <w:p w:rsidR="0037598D" w:rsidRPr="00626183" w:rsidRDefault="0037598D" w:rsidP="0037598D">
            <w:pPr>
              <w:pStyle w:val="Default"/>
              <w:ind w:left="57"/>
              <w:rPr>
                <w:sz w:val="20"/>
                <w:szCs w:val="20"/>
              </w:rPr>
            </w:pPr>
            <w:r w:rsidRPr="00626183">
              <w:rPr>
                <w:sz w:val="20"/>
                <w:szCs w:val="20"/>
              </w:rPr>
              <w:t>Demonstrate the use of syntax diagrams as a formal method to describe simple syntax of a set of rules.</w:t>
            </w:r>
            <w:r>
              <w:rPr>
                <w:sz w:val="20"/>
                <w:szCs w:val="20"/>
              </w:rPr>
              <w:t xml:space="preserve"> </w:t>
            </w:r>
            <w:r w:rsidRPr="00626183">
              <w:rPr>
                <w:b/>
                <w:sz w:val="20"/>
                <w:szCs w:val="20"/>
              </w:rPr>
              <w:t>(W)</w:t>
            </w:r>
          </w:p>
          <w:p w:rsidR="0037598D" w:rsidRPr="00626183" w:rsidRDefault="0037598D" w:rsidP="0037598D">
            <w:pPr>
              <w:pStyle w:val="Default"/>
              <w:ind w:left="57"/>
              <w:rPr>
                <w:sz w:val="20"/>
                <w:szCs w:val="20"/>
              </w:rPr>
            </w:pPr>
          </w:p>
          <w:p w:rsidR="0037598D" w:rsidRPr="00331827" w:rsidRDefault="0037598D" w:rsidP="0037598D">
            <w:pPr>
              <w:pStyle w:val="Default"/>
              <w:ind w:left="57"/>
              <w:rPr>
                <w:sz w:val="20"/>
                <w:szCs w:val="20"/>
              </w:rPr>
            </w:pPr>
            <w:r w:rsidRPr="00331827">
              <w:rPr>
                <w:sz w:val="20"/>
                <w:szCs w:val="20"/>
              </w:rPr>
              <w:t>Demonstrate on the board the use of Backus</w:t>
            </w:r>
            <w:r>
              <w:rPr>
                <w:sz w:val="20"/>
                <w:szCs w:val="20"/>
              </w:rPr>
              <w:t>−</w:t>
            </w:r>
            <w:r w:rsidRPr="00331827">
              <w:rPr>
                <w:sz w:val="20"/>
                <w:szCs w:val="20"/>
              </w:rPr>
              <w:t xml:space="preserve">Naur form (BNF) as a formal method to describe simple syntax of a programming language. </w:t>
            </w:r>
            <w:r w:rsidRPr="00331827">
              <w:rPr>
                <w:b/>
                <w:sz w:val="20"/>
                <w:szCs w:val="20"/>
              </w:rPr>
              <w:t>(W)</w:t>
            </w:r>
          </w:p>
          <w:p w:rsidR="0037598D" w:rsidRPr="00331827" w:rsidRDefault="0037598D" w:rsidP="0037598D">
            <w:pPr>
              <w:pStyle w:val="Default"/>
              <w:ind w:left="57"/>
              <w:rPr>
                <w:sz w:val="20"/>
                <w:szCs w:val="20"/>
              </w:rPr>
            </w:pPr>
          </w:p>
          <w:p w:rsidR="0037598D" w:rsidRPr="00331827" w:rsidRDefault="0037598D" w:rsidP="0037598D">
            <w:pPr>
              <w:pStyle w:val="Default"/>
              <w:ind w:left="57"/>
              <w:rPr>
                <w:sz w:val="20"/>
                <w:szCs w:val="20"/>
              </w:rPr>
            </w:pPr>
            <w:r w:rsidRPr="00331827">
              <w:rPr>
                <w:sz w:val="20"/>
                <w:szCs w:val="20"/>
              </w:rPr>
              <w:t xml:space="preserve">Use the following meta symbols: </w:t>
            </w:r>
          </w:p>
          <w:p w:rsidR="0037598D" w:rsidRPr="00331827" w:rsidRDefault="0037598D" w:rsidP="00B305BE">
            <w:pPr>
              <w:pStyle w:val="Default"/>
              <w:numPr>
                <w:ilvl w:val="0"/>
                <w:numId w:val="133"/>
              </w:numPr>
              <w:ind w:left="569"/>
              <w:rPr>
                <w:sz w:val="20"/>
                <w:szCs w:val="20"/>
              </w:rPr>
            </w:pPr>
            <w:r w:rsidRPr="00331827">
              <w:rPr>
                <w:sz w:val="20"/>
                <w:szCs w:val="20"/>
              </w:rPr>
              <w:t xml:space="preserve">::= is defined by </w:t>
            </w:r>
          </w:p>
          <w:p w:rsidR="0037598D" w:rsidRPr="00331827" w:rsidRDefault="0037598D" w:rsidP="00B305BE">
            <w:pPr>
              <w:pStyle w:val="Default"/>
              <w:numPr>
                <w:ilvl w:val="0"/>
                <w:numId w:val="133"/>
              </w:numPr>
              <w:ind w:left="569"/>
              <w:rPr>
                <w:sz w:val="20"/>
                <w:szCs w:val="20"/>
              </w:rPr>
            </w:pPr>
            <w:r w:rsidRPr="00331827">
              <w:rPr>
                <w:sz w:val="20"/>
                <w:szCs w:val="20"/>
              </w:rPr>
              <w:t xml:space="preserve">| OR </w:t>
            </w:r>
          </w:p>
          <w:p w:rsidR="0037598D" w:rsidRPr="00331827" w:rsidRDefault="0037598D" w:rsidP="00B305BE">
            <w:pPr>
              <w:pStyle w:val="Default"/>
              <w:numPr>
                <w:ilvl w:val="0"/>
                <w:numId w:val="134"/>
              </w:numPr>
              <w:ind w:left="569"/>
              <w:rPr>
                <w:sz w:val="20"/>
                <w:szCs w:val="20"/>
              </w:rPr>
            </w:pPr>
            <w:r w:rsidRPr="00331827">
              <w:rPr>
                <w:sz w:val="20"/>
                <w:szCs w:val="20"/>
              </w:rPr>
              <w:t xml:space="preserve">meta variable </w:t>
            </w:r>
          </w:p>
          <w:p w:rsidR="0037598D" w:rsidRPr="00331827" w:rsidRDefault="0037598D" w:rsidP="00B305BE">
            <w:pPr>
              <w:pStyle w:val="Default"/>
              <w:numPr>
                <w:ilvl w:val="0"/>
                <w:numId w:val="133"/>
              </w:numPr>
              <w:ind w:left="569"/>
              <w:rPr>
                <w:sz w:val="20"/>
                <w:szCs w:val="20"/>
              </w:rPr>
            </w:pPr>
            <w:r w:rsidRPr="00331827">
              <w:rPr>
                <w:sz w:val="20"/>
                <w:szCs w:val="20"/>
              </w:rPr>
              <w:t xml:space="preserve">e.g. </w:t>
            </w:r>
          </w:p>
          <w:p w:rsidR="0037598D" w:rsidRPr="00331827" w:rsidRDefault="0037598D" w:rsidP="00B305BE">
            <w:pPr>
              <w:pStyle w:val="Default"/>
              <w:numPr>
                <w:ilvl w:val="0"/>
                <w:numId w:val="133"/>
              </w:numPr>
              <w:ind w:left="569"/>
              <w:rPr>
                <w:sz w:val="20"/>
                <w:szCs w:val="20"/>
              </w:rPr>
            </w:pPr>
            <w:r w:rsidRPr="00331827">
              <w:rPr>
                <w:sz w:val="20"/>
                <w:szCs w:val="20"/>
              </w:rPr>
              <w:t>&lt;</w:t>
            </w:r>
            <w:proofErr w:type="spellStart"/>
            <w:r w:rsidRPr="00331827">
              <w:rPr>
                <w:sz w:val="20"/>
                <w:szCs w:val="20"/>
              </w:rPr>
              <w:t>hexdigit</w:t>
            </w:r>
            <w:proofErr w:type="spellEnd"/>
            <w:r w:rsidRPr="00331827">
              <w:rPr>
                <w:sz w:val="20"/>
                <w:szCs w:val="20"/>
              </w:rPr>
              <w:t xml:space="preserve">&gt; ::= 0 | 1 | 2 | 3 | 4 | 5 | 6 | 7 | 8 | 9 | A | B | C | D | E | F </w:t>
            </w:r>
          </w:p>
          <w:p w:rsidR="0037598D" w:rsidRPr="00331827" w:rsidRDefault="0037598D" w:rsidP="0037598D">
            <w:pPr>
              <w:pStyle w:val="Default"/>
              <w:ind w:left="57"/>
              <w:rPr>
                <w:sz w:val="20"/>
                <w:szCs w:val="20"/>
              </w:rPr>
            </w:pPr>
          </w:p>
          <w:p w:rsidR="0037598D" w:rsidRPr="00BD3B81" w:rsidRDefault="0037598D" w:rsidP="0037598D">
            <w:pPr>
              <w:ind w:left="57"/>
              <w:rPr>
                <w:rFonts w:ascii="Arial" w:hAnsi="Arial" w:cs="Arial"/>
                <w:sz w:val="20"/>
                <w:szCs w:val="20"/>
              </w:rPr>
            </w:pPr>
            <w:r w:rsidRPr="00BD3B81">
              <w:rPr>
                <w:rFonts w:ascii="Arial" w:hAnsi="Arial" w:cs="Arial"/>
                <w:sz w:val="20"/>
                <w:szCs w:val="20"/>
              </w:rPr>
              <w:t>Learner-centred exercise using worksheets to reinforce / test knowledge – perhaps providing simple examples to extend. Revise the answers to the worksheet as a class discussion to reinforce the concepts studied.</w:t>
            </w:r>
            <w:r w:rsidRPr="00BD3B81">
              <w:rPr>
                <w:rFonts w:ascii="Arial" w:hAnsi="Arial" w:cs="Arial"/>
                <w:b/>
                <w:sz w:val="20"/>
                <w:szCs w:val="20"/>
              </w:rPr>
              <w:t>(I)</w:t>
            </w:r>
          </w:p>
          <w:p w:rsidR="0037598D" w:rsidRPr="00BD3B81" w:rsidRDefault="0037598D" w:rsidP="0037598D">
            <w:pPr>
              <w:ind w:left="57"/>
              <w:rPr>
                <w:rFonts w:ascii="Arial" w:hAnsi="Arial" w:cs="Arial"/>
                <w:sz w:val="20"/>
                <w:szCs w:val="20"/>
              </w:rPr>
            </w:pPr>
          </w:p>
          <w:p w:rsidR="0037598D" w:rsidRPr="00BD3B81" w:rsidRDefault="0037598D" w:rsidP="0037598D">
            <w:pPr>
              <w:spacing w:after="120"/>
              <w:ind w:left="57"/>
              <w:rPr>
                <w:rFonts w:ascii="Arial" w:hAnsi="Arial" w:cs="Arial"/>
                <w:sz w:val="20"/>
                <w:szCs w:val="20"/>
              </w:rPr>
            </w:pPr>
            <w:r w:rsidRPr="00BD3B81">
              <w:rPr>
                <w:rFonts w:ascii="Arial" w:hAnsi="Arial" w:cs="Arial"/>
                <w:b/>
                <w:sz w:val="20"/>
                <w:szCs w:val="20"/>
              </w:rPr>
              <w:t>Resources</w:t>
            </w:r>
            <w:r>
              <w:rPr>
                <w:rFonts w:ascii="Arial" w:hAnsi="Arial" w:cs="Arial"/>
                <w:b/>
                <w:sz w:val="20"/>
                <w:szCs w:val="20"/>
              </w:rPr>
              <w:t>:</w:t>
            </w:r>
          </w:p>
          <w:p w:rsidR="0037598D" w:rsidRPr="00BD3B81" w:rsidRDefault="0037598D" w:rsidP="0037598D">
            <w:pPr>
              <w:ind w:left="57"/>
              <w:rPr>
                <w:rFonts w:ascii="Arial" w:hAnsi="Arial" w:cs="Arial"/>
                <w:sz w:val="20"/>
                <w:szCs w:val="20"/>
              </w:rPr>
            </w:pPr>
            <w:r w:rsidRPr="00BD3B81">
              <w:rPr>
                <w:rFonts w:ascii="Arial" w:hAnsi="Arial" w:cs="Arial"/>
                <w:sz w:val="20"/>
                <w:szCs w:val="20"/>
              </w:rPr>
              <w:t>Notes on syntax diagrams:</w:t>
            </w:r>
          </w:p>
          <w:p w:rsidR="0037598D" w:rsidRPr="00BD3B81" w:rsidRDefault="0037598D" w:rsidP="0037598D">
            <w:pPr>
              <w:ind w:left="57"/>
              <w:rPr>
                <w:rFonts w:ascii="Arial" w:hAnsi="Arial" w:cs="Arial"/>
                <w:sz w:val="20"/>
                <w:szCs w:val="20"/>
              </w:rPr>
            </w:pPr>
            <w:hyperlink r:id="rId272" w:history="1">
              <w:r w:rsidRPr="00BD3B81">
                <w:rPr>
                  <w:rStyle w:val="Hyperlink"/>
                  <w:rFonts w:ascii="Arial" w:hAnsi="Arial" w:cs="Arial"/>
                  <w:sz w:val="20"/>
                  <w:szCs w:val="20"/>
                </w:rPr>
                <w:t>http://en.wikipedia.org/wiki/Syntax_diagram</w:t>
              </w:r>
            </w:hyperlink>
          </w:p>
          <w:p w:rsidR="0037598D" w:rsidRPr="00BD3B81" w:rsidRDefault="0037598D" w:rsidP="0037598D">
            <w:pPr>
              <w:ind w:left="57"/>
              <w:rPr>
                <w:rFonts w:ascii="Arial" w:hAnsi="Arial" w:cs="Arial"/>
                <w:sz w:val="20"/>
                <w:szCs w:val="20"/>
              </w:rPr>
            </w:pPr>
          </w:p>
          <w:p w:rsidR="0037598D" w:rsidRPr="00BD3B81" w:rsidRDefault="0037598D" w:rsidP="0037598D">
            <w:pPr>
              <w:ind w:left="57"/>
              <w:rPr>
                <w:rFonts w:ascii="Arial" w:hAnsi="Arial" w:cs="Arial"/>
                <w:sz w:val="20"/>
                <w:szCs w:val="20"/>
              </w:rPr>
            </w:pPr>
            <w:r w:rsidRPr="00BD3B81">
              <w:rPr>
                <w:rFonts w:ascii="Arial" w:hAnsi="Arial" w:cs="Arial"/>
                <w:sz w:val="20"/>
                <w:szCs w:val="20"/>
              </w:rPr>
              <w:t>Notes on BNF:</w:t>
            </w:r>
          </w:p>
          <w:p w:rsidR="0037598D" w:rsidRPr="00BD3B81" w:rsidRDefault="0037598D" w:rsidP="0037598D">
            <w:pPr>
              <w:ind w:left="57"/>
              <w:rPr>
                <w:rFonts w:ascii="Arial" w:hAnsi="Arial" w:cs="Arial"/>
                <w:sz w:val="20"/>
                <w:szCs w:val="20"/>
              </w:rPr>
            </w:pPr>
            <w:hyperlink r:id="rId273" w:history="1">
              <w:r w:rsidRPr="00BD3B81">
                <w:rPr>
                  <w:rStyle w:val="Hyperlink"/>
                  <w:rFonts w:ascii="Arial" w:hAnsi="Arial" w:cs="Arial"/>
                  <w:sz w:val="20"/>
                  <w:szCs w:val="20"/>
                </w:rPr>
                <w:t>http://en.wikipedia.org/wiki/Backus%E2%80%93Naur_Form</w:t>
              </w:r>
            </w:hyperlink>
          </w:p>
          <w:p w:rsidR="0037598D" w:rsidRPr="00BD3B81" w:rsidRDefault="0037598D" w:rsidP="0037598D">
            <w:pPr>
              <w:ind w:left="57"/>
              <w:rPr>
                <w:rFonts w:ascii="Arial" w:hAnsi="Arial" w:cs="Arial"/>
                <w:sz w:val="20"/>
                <w:szCs w:val="20"/>
              </w:rPr>
            </w:pPr>
          </w:p>
          <w:p w:rsidR="0037598D" w:rsidRPr="00BD3B81" w:rsidRDefault="0037598D" w:rsidP="0037598D">
            <w:pPr>
              <w:ind w:left="57"/>
              <w:rPr>
                <w:rFonts w:ascii="Arial" w:hAnsi="Arial" w:cs="Arial"/>
                <w:sz w:val="20"/>
                <w:szCs w:val="20"/>
              </w:rPr>
            </w:pPr>
            <w:r w:rsidRPr="00BD3B81">
              <w:rPr>
                <w:rFonts w:ascii="Arial" w:hAnsi="Arial" w:cs="Arial"/>
                <w:sz w:val="20"/>
                <w:szCs w:val="20"/>
              </w:rPr>
              <w:t>Detailed notes on syntax diagrams and BNF:</w:t>
            </w:r>
          </w:p>
          <w:p w:rsidR="0037598D" w:rsidRPr="00BD3B81" w:rsidRDefault="0037598D" w:rsidP="0037598D">
            <w:pPr>
              <w:ind w:left="57"/>
              <w:rPr>
                <w:rFonts w:ascii="Arial" w:hAnsi="Arial" w:cs="Arial"/>
                <w:sz w:val="20"/>
                <w:szCs w:val="20"/>
              </w:rPr>
            </w:pPr>
            <w:hyperlink r:id="rId274" w:history="1">
              <w:r w:rsidRPr="00BD3B81">
                <w:rPr>
                  <w:rStyle w:val="Hyperlink"/>
                  <w:rFonts w:ascii="Arial" w:hAnsi="Arial" w:cs="Arial"/>
                  <w:sz w:val="20"/>
                  <w:szCs w:val="20"/>
                </w:rPr>
                <w:t>www.teach-ict.com/as_as_computing/ocr/H447/F453/3_3_7/bnf/miniweb/index.htm</w:t>
              </w:r>
            </w:hyperlink>
          </w:p>
          <w:p w:rsidR="0037598D" w:rsidRPr="00BD3B81" w:rsidRDefault="0037598D" w:rsidP="0037598D">
            <w:pPr>
              <w:ind w:left="57"/>
            </w:pPr>
          </w:p>
        </w:tc>
      </w:tr>
      <w:tr w:rsidR="0037598D" w:rsidRPr="00BD3B81" w:rsidTr="0037598D">
        <w:trPr>
          <w:trHeight w:hRule="exact" w:val="6680"/>
        </w:trPr>
        <w:tc>
          <w:tcPr>
            <w:tcW w:w="1560" w:type="dxa"/>
            <w:vMerge/>
            <w:tcBorders>
              <w:top w:val="single" w:sz="4" w:space="0" w:color="auto"/>
              <w:left w:val="single" w:sz="4" w:space="0" w:color="auto"/>
              <w:bottom w:val="single" w:sz="4" w:space="0" w:color="auto"/>
              <w:right w:val="single" w:sz="4" w:space="0" w:color="auto"/>
            </w:tcBorders>
          </w:tcPr>
          <w:p w:rsidR="0037598D" w:rsidRPr="00BD3B81" w:rsidRDefault="0037598D" w:rsidP="0037598D">
            <w:pPr>
              <w:ind w:left="57"/>
              <w:rPr>
                <w:rFonts w:ascii="Arial" w:hAnsi="Arial" w:cs="Arial"/>
                <w:sz w:val="20"/>
                <w:szCs w:val="20"/>
              </w:rPr>
            </w:pPr>
          </w:p>
        </w:tc>
        <w:tc>
          <w:tcPr>
            <w:tcW w:w="4252" w:type="dxa"/>
            <w:tcBorders>
              <w:top w:val="single" w:sz="5" w:space="0" w:color="000000"/>
              <w:left w:val="single" w:sz="4" w:space="0" w:color="auto"/>
              <w:bottom w:val="single" w:sz="5" w:space="0" w:color="000000"/>
              <w:right w:val="single" w:sz="5" w:space="0" w:color="000000"/>
            </w:tcBorders>
          </w:tcPr>
          <w:p w:rsidR="0037598D" w:rsidRPr="00BD3B81" w:rsidRDefault="0037598D" w:rsidP="00B305BE">
            <w:pPr>
              <w:pStyle w:val="ListParagraph"/>
              <w:widowControl w:val="0"/>
              <w:numPr>
                <w:ilvl w:val="0"/>
                <w:numId w:val="142"/>
              </w:numPr>
              <w:ind w:left="285" w:hanging="142"/>
              <w:contextualSpacing w:val="0"/>
              <w:rPr>
                <w:rFonts w:cs="Arial"/>
                <w:lang w:eastAsia="en-GB"/>
              </w:rPr>
            </w:pPr>
            <w:r w:rsidRPr="00626183">
              <w:rPr>
                <w:rFonts w:cs="Arial"/>
                <w:lang w:eastAsia="en-GB"/>
              </w:rPr>
              <w:t>show understanding of how Reverse Polish notation (RPN) can be used to carry out the evaluation of expressions</w:t>
            </w:r>
          </w:p>
          <w:p w:rsidR="0037598D" w:rsidRPr="00626183" w:rsidRDefault="0037598D" w:rsidP="0037598D">
            <w:pPr>
              <w:ind w:left="57"/>
              <w:rPr>
                <w:rFonts w:ascii="Arial" w:hAnsi="Arial" w:cs="Arial"/>
                <w:sz w:val="20"/>
                <w:szCs w:val="20"/>
                <w:lang w:eastAsia="en-GB"/>
              </w:rPr>
            </w:pPr>
          </w:p>
        </w:tc>
        <w:tc>
          <w:tcPr>
            <w:tcW w:w="8789" w:type="dxa"/>
            <w:tcBorders>
              <w:top w:val="single" w:sz="5" w:space="0" w:color="000000"/>
              <w:left w:val="single" w:sz="5" w:space="0" w:color="000000"/>
              <w:bottom w:val="single" w:sz="5" w:space="0" w:color="000000"/>
              <w:right w:val="single" w:sz="5" w:space="0" w:color="000000"/>
            </w:tcBorders>
          </w:tcPr>
          <w:p w:rsidR="0037598D" w:rsidRPr="00626183" w:rsidRDefault="0037598D" w:rsidP="0037598D">
            <w:pPr>
              <w:pStyle w:val="Default"/>
              <w:ind w:left="57"/>
              <w:rPr>
                <w:sz w:val="20"/>
                <w:szCs w:val="20"/>
              </w:rPr>
            </w:pPr>
            <w:r w:rsidRPr="00626183">
              <w:rPr>
                <w:sz w:val="20"/>
                <w:szCs w:val="20"/>
              </w:rPr>
              <w:t>Using some examples get</w:t>
            </w:r>
            <w:r>
              <w:rPr>
                <w:sz w:val="20"/>
                <w:szCs w:val="20"/>
              </w:rPr>
              <w:t xml:space="preserve"> your</w:t>
            </w:r>
            <w:r w:rsidRPr="00626183">
              <w:rPr>
                <w:sz w:val="20"/>
                <w:szCs w:val="20"/>
              </w:rPr>
              <w:t xml:space="preserve"> learners to suggest why infix expressions present problems for translators. Show how an HLL expression might be represented as a set of assembly language statements (to illustrate problems of brackets and order of evaluation). Do the same with the equivalent reverse Polish expression to bring out the advantages of this form of the </w:t>
            </w:r>
            <w:proofErr w:type="gramStart"/>
            <w:r w:rsidRPr="00626183">
              <w:rPr>
                <w:sz w:val="20"/>
                <w:szCs w:val="20"/>
              </w:rPr>
              <w:t>expression.</w:t>
            </w:r>
            <w:proofErr w:type="gramEnd"/>
            <w:r w:rsidRPr="00626183">
              <w:rPr>
                <w:sz w:val="20"/>
                <w:szCs w:val="20"/>
              </w:rPr>
              <w:t xml:space="preserve"> </w:t>
            </w:r>
            <w:r w:rsidRPr="00626183">
              <w:rPr>
                <w:b/>
                <w:sz w:val="20"/>
                <w:szCs w:val="20"/>
              </w:rPr>
              <w:t>(W)</w:t>
            </w:r>
          </w:p>
          <w:p w:rsidR="0037598D" w:rsidRPr="00626183" w:rsidRDefault="0037598D" w:rsidP="0037598D">
            <w:pPr>
              <w:pStyle w:val="Default"/>
              <w:ind w:left="57"/>
              <w:rPr>
                <w:sz w:val="20"/>
                <w:szCs w:val="20"/>
              </w:rPr>
            </w:pPr>
          </w:p>
          <w:p w:rsidR="0037598D" w:rsidRPr="00BD3B81" w:rsidRDefault="0037598D" w:rsidP="0037598D">
            <w:pPr>
              <w:ind w:left="57"/>
              <w:rPr>
                <w:rFonts w:ascii="Arial" w:hAnsi="Arial" w:cs="Arial"/>
                <w:sz w:val="20"/>
                <w:szCs w:val="20"/>
              </w:rPr>
            </w:pPr>
            <w:r w:rsidRPr="00BD3B81">
              <w:rPr>
                <w:rFonts w:ascii="Arial" w:hAnsi="Arial" w:cs="Arial"/>
                <w:sz w:val="20"/>
                <w:szCs w:val="20"/>
              </w:rPr>
              <w:t>Demonstrate how a particular tree traversal method can produce the infix form of an expression. Demonstrate clearly (have a succession of stacks rather than just one) to show how the stack contents change when a reverse Polish string of characters is processed.</w:t>
            </w:r>
            <w:r>
              <w:rPr>
                <w:rFonts w:ascii="Arial" w:hAnsi="Arial" w:cs="Arial"/>
                <w:sz w:val="20"/>
                <w:szCs w:val="20"/>
              </w:rPr>
              <w:t xml:space="preserve"> </w:t>
            </w:r>
            <w:r w:rsidRPr="00BD3B81">
              <w:rPr>
                <w:rFonts w:ascii="Arial" w:hAnsi="Arial" w:cs="Arial"/>
                <w:b/>
                <w:sz w:val="20"/>
                <w:szCs w:val="20"/>
              </w:rPr>
              <w:t>(W)</w:t>
            </w:r>
          </w:p>
          <w:p w:rsidR="0037598D" w:rsidRPr="00BD3B81" w:rsidRDefault="0037598D" w:rsidP="0037598D">
            <w:pPr>
              <w:ind w:left="57"/>
              <w:rPr>
                <w:rFonts w:ascii="Arial" w:hAnsi="Arial" w:cs="Arial"/>
                <w:sz w:val="20"/>
                <w:szCs w:val="20"/>
              </w:rPr>
            </w:pPr>
          </w:p>
          <w:p w:rsidR="0037598D" w:rsidRPr="00331827" w:rsidRDefault="0037598D" w:rsidP="0037598D">
            <w:pPr>
              <w:pStyle w:val="Default"/>
              <w:ind w:left="57"/>
              <w:rPr>
                <w:sz w:val="20"/>
                <w:szCs w:val="20"/>
              </w:rPr>
            </w:pPr>
            <w:r w:rsidRPr="00331827">
              <w:rPr>
                <w:sz w:val="20"/>
                <w:szCs w:val="20"/>
              </w:rPr>
              <w:t xml:space="preserve">Give your learners a prepared sheet of exercises with empty stacks to encourage the correct layout of answers. </w:t>
            </w:r>
            <w:r w:rsidRPr="00331827">
              <w:rPr>
                <w:b/>
                <w:sz w:val="20"/>
                <w:szCs w:val="20"/>
              </w:rPr>
              <w:t>(I)</w:t>
            </w:r>
          </w:p>
          <w:p w:rsidR="0037598D" w:rsidRPr="00BD3B81" w:rsidRDefault="0037598D" w:rsidP="0037598D">
            <w:pPr>
              <w:ind w:left="57"/>
              <w:rPr>
                <w:rFonts w:ascii="Arial" w:hAnsi="Arial" w:cs="Arial"/>
                <w:sz w:val="20"/>
                <w:szCs w:val="20"/>
              </w:rPr>
            </w:pPr>
          </w:p>
          <w:p w:rsidR="0037598D" w:rsidRPr="00BD3B81" w:rsidRDefault="0037598D" w:rsidP="0037598D">
            <w:pPr>
              <w:spacing w:after="120"/>
              <w:ind w:left="57"/>
              <w:rPr>
                <w:rFonts w:ascii="Arial" w:hAnsi="Arial" w:cs="Arial"/>
                <w:sz w:val="20"/>
                <w:szCs w:val="20"/>
              </w:rPr>
            </w:pPr>
            <w:r w:rsidRPr="00BD3B81">
              <w:rPr>
                <w:rFonts w:ascii="Arial" w:hAnsi="Arial" w:cs="Arial"/>
                <w:b/>
                <w:sz w:val="20"/>
                <w:szCs w:val="20"/>
              </w:rPr>
              <w:t>Resources</w:t>
            </w:r>
            <w:r>
              <w:rPr>
                <w:rFonts w:ascii="Arial" w:hAnsi="Arial" w:cs="Arial"/>
                <w:b/>
                <w:sz w:val="20"/>
                <w:szCs w:val="20"/>
              </w:rPr>
              <w:t>:</w:t>
            </w:r>
          </w:p>
          <w:p w:rsidR="0037598D" w:rsidRPr="00BD3B81" w:rsidRDefault="0037598D" w:rsidP="0037598D">
            <w:pPr>
              <w:ind w:left="57"/>
              <w:rPr>
                <w:rFonts w:ascii="Arial" w:hAnsi="Arial" w:cs="Arial"/>
                <w:sz w:val="20"/>
                <w:szCs w:val="20"/>
              </w:rPr>
            </w:pPr>
            <w:r w:rsidRPr="00BD3B81">
              <w:rPr>
                <w:rFonts w:ascii="Arial" w:hAnsi="Arial" w:cs="Arial"/>
                <w:sz w:val="20"/>
                <w:szCs w:val="20"/>
              </w:rPr>
              <w:t>Notes on Reverse Polish notation:</w:t>
            </w:r>
          </w:p>
          <w:p w:rsidR="0037598D" w:rsidRPr="00BD3B81" w:rsidRDefault="0037598D" w:rsidP="0037598D">
            <w:pPr>
              <w:ind w:left="57"/>
              <w:rPr>
                <w:rFonts w:ascii="Arial" w:hAnsi="Arial" w:cs="Arial"/>
                <w:sz w:val="20"/>
                <w:szCs w:val="20"/>
              </w:rPr>
            </w:pPr>
            <w:hyperlink r:id="rId275" w:history="1">
              <w:r w:rsidRPr="00BD3B81">
                <w:rPr>
                  <w:rStyle w:val="Hyperlink"/>
                  <w:rFonts w:ascii="Arial" w:hAnsi="Arial" w:cs="Arial"/>
                  <w:sz w:val="20"/>
                  <w:szCs w:val="20"/>
                </w:rPr>
                <w:t>http://en.wikipedia.org/wiki/Reverse_Polish_notation</w:t>
              </w:r>
            </w:hyperlink>
          </w:p>
          <w:p w:rsidR="0037598D" w:rsidRPr="00BD3B81" w:rsidRDefault="0037598D" w:rsidP="0037598D">
            <w:pPr>
              <w:ind w:left="57"/>
              <w:rPr>
                <w:rFonts w:ascii="Arial" w:hAnsi="Arial" w:cs="Arial"/>
                <w:sz w:val="20"/>
                <w:szCs w:val="20"/>
              </w:rPr>
            </w:pPr>
          </w:p>
          <w:p w:rsidR="0037598D" w:rsidRPr="00BD3B81" w:rsidRDefault="0037598D" w:rsidP="0037598D">
            <w:pPr>
              <w:ind w:left="57"/>
              <w:rPr>
                <w:rFonts w:ascii="Arial" w:hAnsi="Arial" w:cs="Arial"/>
                <w:sz w:val="20"/>
                <w:szCs w:val="20"/>
              </w:rPr>
            </w:pPr>
            <w:r w:rsidRPr="00BD3B81">
              <w:rPr>
                <w:rFonts w:ascii="Arial" w:hAnsi="Arial" w:cs="Arial"/>
                <w:sz w:val="20"/>
                <w:szCs w:val="20"/>
              </w:rPr>
              <w:t>Notes on Reverse Polish notation:</w:t>
            </w:r>
          </w:p>
          <w:p w:rsidR="0037598D" w:rsidRPr="00BD3B81" w:rsidRDefault="0037598D" w:rsidP="0037598D">
            <w:pPr>
              <w:ind w:left="57"/>
              <w:rPr>
                <w:rFonts w:ascii="Arial" w:hAnsi="Arial" w:cs="Arial"/>
                <w:sz w:val="20"/>
                <w:szCs w:val="20"/>
              </w:rPr>
            </w:pPr>
            <w:hyperlink r:id="rId276" w:history="1">
              <w:r w:rsidRPr="00BD3B81">
                <w:rPr>
                  <w:rStyle w:val="Hyperlink"/>
                  <w:rFonts w:ascii="Arial" w:hAnsi="Arial" w:cs="Arial"/>
                  <w:sz w:val="20"/>
                  <w:szCs w:val="20"/>
                </w:rPr>
                <w:t>www.teach-ict.com/as_as_computing/ocr/H447/F453/3_3_7/revpolish/miniweb/index.htm</w:t>
              </w:r>
            </w:hyperlink>
          </w:p>
          <w:p w:rsidR="0037598D" w:rsidRPr="00BD3B81" w:rsidRDefault="0037598D" w:rsidP="0037598D">
            <w:pPr>
              <w:ind w:left="57"/>
            </w:pPr>
          </w:p>
        </w:tc>
      </w:tr>
    </w:tbl>
    <w:p w:rsidR="0037598D" w:rsidRDefault="0037598D" w:rsidP="00B434C1">
      <w:pPr>
        <w:ind w:left="-567" w:right="43"/>
        <w:rPr>
          <w:rFonts w:ascii="Arial" w:hAnsi="Arial" w:cs="Arial"/>
          <w:color w:val="FFFFFF"/>
          <w:sz w:val="20"/>
          <w:szCs w:val="20"/>
        </w:rPr>
      </w:pPr>
    </w:p>
    <w:p w:rsidR="0037598D" w:rsidRDefault="0037598D" w:rsidP="00B434C1">
      <w:pPr>
        <w:ind w:left="-567" w:right="43"/>
        <w:rPr>
          <w:rFonts w:ascii="Arial" w:hAnsi="Arial" w:cs="Arial"/>
          <w:color w:val="FFFFFF"/>
          <w:sz w:val="20"/>
          <w:szCs w:val="20"/>
        </w:rPr>
      </w:pPr>
    </w:p>
    <w:p w:rsidR="0037598D" w:rsidRPr="00A33EB6" w:rsidRDefault="0037598D" w:rsidP="00B434C1">
      <w:pPr>
        <w:ind w:left="-567" w:right="43"/>
        <w:rPr>
          <w:rFonts w:ascii="Arial" w:hAnsi="Arial" w:cs="Arial"/>
          <w:color w:val="FFFFFF"/>
          <w:sz w:val="20"/>
          <w:szCs w:val="20"/>
        </w:rPr>
      </w:pPr>
    </w:p>
    <w:p w:rsidR="00E169A4" w:rsidRDefault="00E169A4"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sectPr w:rsidR="00763CE8" w:rsidSect="002F131A">
          <w:pgSz w:w="16840" w:h="11900" w:orient="landscape" w:code="9"/>
          <w:pgMar w:top="985" w:right="1440" w:bottom="1797" w:left="1440" w:header="0" w:footer="470" w:gutter="0"/>
          <w:cols w:space="708"/>
          <w:titlePg/>
        </w:sectPr>
      </w:pPr>
    </w:p>
    <w:bookmarkStart w:id="20" w:name="_Toc443986867"/>
    <w:p w:rsidR="00554812" w:rsidRPr="00F43498" w:rsidRDefault="00F43498" w:rsidP="00F43498">
      <w:pPr>
        <w:pStyle w:val="Heading1"/>
      </w:pPr>
      <w:r w:rsidRPr="00F43498">
        <w:lastRenderedPageBreak/>
        <w:fldChar w:fldCharType="begin"/>
      </w:r>
      <w:r w:rsidRPr="00F43498">
        <w:instrText xml:space="preserve"> HYPERLINK  \l "_Contents" </w:instrText>
      </w:r>
      <w:r w:rsidRPr="00F43498">
        <w:fldChar w:fldCharType="separate"/>
      </w:r>
      <w:r w:rsidR="007174BC" w:rsidRPr="00F43498">
        <w:rPr>
          <w:rStyle w:val="Hyperlink"/>
          <w:color w:val="C30045"/>
          <w:u w:val="none"/>
        </w:rPr>
        <w:t>3.5 Security</w:t>
      </w:r>
      <w:bookmarkEnd w:id="20"/>
      <w:r w:rsidRPr="00F43498">
        <w:fldChar w:fldCharType="end"/>
      </w:r>
    </w:p>
    <w:tbl>
      <w:tblPr>
        <w:tblW w:w="14601" w:type="dxa"/>
        <w:tblInd w:w="-561" w:type="dxa"/>
        <w:tblLayout w:type="fixed"/>
        <w:tblCellMar>
          <w:left w:w="0" w:type="dxa"/>
          <w:right w:w="0" w:type="dxa"/>
        </w:tblCellMar>
        <w:tblLook w:val="01E0" w:firstRow="1" w:lastRow="1" w:firstColumn="1" w:lastColumn="1" w:noHBand="0" w:noVBand="0"/>
      </w:tblPr>
      <w:tblGrid>
        <w:gridCol w:w="1560"/>
        <w:gridCol w:w="4252"/>
        <w:gridCol w:w="8789"/>
      </w:tblGrid>
      <w:tr w:rsidR="007174BC" w:rsidRPr="007174BC" w:rsidTr="006C59ED">
        <w:trPr>
          <w:trHeight w:val="292"/>
          <w:tblHeader/>
        </w:trPr>
        <w:tc>
          <w:tcPr>
            <w:tcW w:w="1560" w:type="dxa"/>
            <w:tcBorders>
              <w:top w:val="single" w:sz="4" w:space="0" w:color="auto"/>
              <w:left w:val="single" w:sz="6" w:space="0" w:color="000000"/>
              <w:bottom w:val="single" w:sz="6" w:space="0" w:color="000000"/>
              <w:right w:val="single" w:sz="6" w:space="0" w:color="000000"/>
            </w:tcBorders>
            <w:shd w:val="clear" w:color="auto" w:fill="C30045"/>
          </w:tcPr>
          <w:p w:rsidR="007174BC" w:rsidRPr="007174BC" w:rsidRDefault="007174BC" w:rsidP="007174BC">
            <w:pPr>
              <w:pStyle w:val="TableParagraph"/>
              <w:spacing w:before="120" w:after="120"/>
              <w:ind w:left="57" w:right="279"/>
              <w:rPr>
                <w:rFonts w:ascii="Arial" w:eastAsia="Arial" w:hAnsi="Arial" w:cs="Arial"/>
                <w:b/>
                <w:color w:val="FFFFFF" w:themeColor="background1"/>
                <w:sz w:val="20"/>
                <w:szCs w:val="20"/>
                <w:lang w:val="en-GB"/>
              </w:rPr>
            </w:pPr>
            <w:r w:rsidRPr="007174BC">
              <w:rPr>
                <w:rFonts w:ascii="Arial" w:hAnsi="Arial" w:cs="Arial"/>
                <w:b/>
                <w:color w:val="FFFFFF" w:themeColor="background1"/>
                <w:spacing w:val="-1"/>
                <w:sz w:val="20"/>
                <w:szCs w:val="20"/>
                <w:lang w:val="en-GB"/>
              </w:rPr>
              <w:t>Syllabus</w:t>
            </w:r>
            <w:r w:rsidRPr="007174BC">
              <w:rPr>
                <w:rFonts w:ascii="Arial" w:hAnsi="Arial" w:cs="Arial"/>
                <w:b/>
                <w:color w:val="FFFFFF" w:themeColor="background1"/>
                <w:spacing w:val="-12"/>
                <w:sz w:val="20"/>
                <w:szCs w:val="20"/>
                <w:lang w:val="en-GB"/>
              </w:rPr>
              <w:t xml:space="preserve"> </w:t>
            </w:r>
            <w:r w:rsidRPr="007174BC">
              <w:rPr>
                <w:rFonts w:ascii="Arial" w:hAnsi="Arial" w:cs="Arial"/>
                <w:b/>
                <w:color w:val="FFFFFF" w:themeColor="background1"/>
                <w:spacing w:val="-1"/>
                <w:sz w:val="20"/>
                <w:szCs w:val="20"/>
                <w:lang w:val="en-GB"/>
              </w:rPr>
              <w:t>ref</w:t>
            </w:r>
            <w:r w:rsidRPr="007174BC">
              <w:rPr>
                <w:rFonts w:ascii="Arial" w:hAnsi="Arial" w:cs="Arial"/>
                <w:b/>
                <w:color w:val="FFFFFF" w:themeColor="background1"/>
                <w:spacing w:val="27"/>
                <w:w w:val="99"/>
                <w:sz w:val="20"/>
                <w:szCs w:val="20"/>
                <w:lang w:val="en-GB"/>
              </w:rPr>
              <w:t xml:space="preserve"> </w:t>
            </w:r>
          </w:p>
        </w:tc>
        <w:tc>
          <w:tcPr>
            <w:tcW w:w="4252" w:type="dxa"/>
            <w:tcBorders>
              <w:top w:val="single" w:sz="4" w:space="0" w:color="auto"/>
              <w:left w:val="single" w:sz="6" w:space="0" w:color="000000"/>
              <w:bottom w:val="single" w:sz="6" w:space="0" w:color="000000"/>
              <w:right w:val="single" w:sz="6" w:space="0" w:color="000000"/>
            </w:tcBorders>
            <w:shd w:val="clear" w:color="auto" w:fill="C30045"/>
          </w:tcPr>
          <w:p w:rsidR="007174BC" w:rsidRPr="007174BC" w:rsidRDefault="007174BC" w:rsidP="007174BC">
            <w:pPr>
              <w:spacing w:before="120" w:after="120"/>
              <w:ind w:left="57"/>
              <w:rPr>
                <w:rFonts w:ascii="Arial" w:hAnsi="Arial" w:cs="Arial"/>
                <w:b/>
                <w:color w:val="FFFFFF" w:themeColor="background1"/>
                <w:sz w:val="20"/>
                <w:szCs w:val="20"/>
              </w:rPr>
            </w:pPr>
            <w:r w:rsidRPr="007174BC">
              <w:rPr>
                <w:rFonts w:ascii="Arial" w:hAnsi="Arial" w:cs="Arial"/>
                <w:b/>
                <w:color w:val="FFFFFF" w:themeColor="background1"/>
                <w:sz w:val="20"/>
                <w:szCs w:val="20"/>
              </w:rPr>
              <w:t>Learning objectives</w:t>
            </w:r>
          </w:p>
        </w:tc>
        <w:tc>
          <w:tcPr>
            <w:tcW w:w="8789" w:type="dxa"/>
            <w:tcBorders>
              <w:top w:val="single" w:sz="4" w:space="0" w:color="auto"/>
              <w:left w:val="single" w:sz="6" w:space="0" w:color="000000"/>
              <w:bottom w:val="single" w:sz="6" w:space="0" w:color="000000"/>
              <w:right w:val="single" w:sz="6" w:space="0" w:color="000000"/>
            </w:tcBorders>
            <w:shd w:val="clear" w:color="auto" w:fill="C30045"/>
          </w:tcPr>
          <w:p w:rsidR="007174BC" w:rsidRPr="007174BC" w:rsidRDefault="007174BC" w:rsidP="007174BC">
            <w:pPr>
              <w:spacing w:before="120" w:after="120"/>
              <w:ind w:left="57"/>
              <w:rPr>
                <w:rFonts w:ascii="Arial" w:hAnsi="Arial" w:cs="Arial"/>
                <w:b/>
                <w:color w:val="FFFFFF" w:themeColor="background1"/>
                <w:sz w:val="20"/>
                <w:szCs w:val="20"/>
              </w:rPr>
            </w:pPr>
            <w:r w:rsidRPr="007174BC">
              <w:rPr>
                <w:rFonts w:ascii="Arial" w:hAnsi="Arial" w:cs="Arial"/>
                <w:b/>
                <w:color w:val="FFFFFF" w:themeColor="background1"/>
                <w:sz w:val="20"/>
                <w:szCs w:val="20"/>
              </w:rPr>
              <w:t>Suggested teaching activities</w:t>
            </w:r>
          </w:p>
        </w:tc>
      </w:tr>
      <w:tr w:rsidR="007174BC" w:rsidRPr="00BD3B81" w:rsidTr="007174BC">
        <w:trPr>
          <w:trHeight w:hRule="exact" w:val="6382"/>
        </w:trPr>
        <w:tc>
          <w:tcPr>
            <w:tcW w:w="1560" w:type="dxa"/>
            <w:tcBorders>
              <w:top w:val="single" w:sz="6" w:space="0" w:color="000000"/>
              <w:left w:val="single" w:sz="5" w:space="0" w:color="000000"/>
              <w:bottom w:val="single" w:sz="5" w:space="0" w:color="000000"/>
              <w:right w:val="single" w:sz="5" w:space="0" w:color="000000"/>
            </w:tcBorders>
          </w:tcPr>
          <w:p w:rsidR="007174BC" w:rsidRPr="00BD3B81" w:rsidRDefault="007174BC" w:rsidP="007174BC">
            <w:pPr>
              <w:ind w:left="57"/>
              <w:rPr>
                <w:rFonts w:ascii="Arial" w:hAnsi="Arial" w:cs="Arial"/>
                <w:sz w:val="20"/>
                <w:szCs w:val="20"/>
              </w:rPr>
            </w:pPr>
            <w:r w:rsidRPr="00BD3B81">
              <w:rPr>
                <w:rFonts w:ascii="Arial" w:hAnsi="Arial" w:cs="Arial"/>
                <w:sz w:val="20"/>
                <w:szCs w:val="20"/>
              </w:rPr>
              <w:t>3.5.1 Asymmetric keys and encryption methods</w:t>
            </w:r>
          </w:p>
        </w:tc>
        <w:tc>
          <w:tcPr>
            <w:tcW w:w="4252" w:type="dxa"/>
            <w:tcBorders>
              <w:top w:val="single" w:sz="6" w:space="0" w:color="000000"/>
              <w:left w:val="single" w:sz="5" w:space="0" w:color="000000"/>
              <w:bottom w:val="single" w:sz="5" w:space="0" w:color="000000"/>
              <w:right w:val="single" w:sz="5" w:space="0" w:color="000000"/>
            </w:tcBorders>
          </w:tcPr>
          <w:p w:rsidR="007174BC" w:rsidRDefault="007174BC" w:rsidP="00B305BE">
            <w:pPr>
              <w:pStyle w:val="ListParagraph"/>
              <w:widowControl w:val="0"/>
              <w:numPr>
                <w:ilvl w:val="0"/>
                <w:numId w:val="142"/>
              </w:numPr>
              <w:autoSpaceDE w:val="0"/>
              <w:autoSpaceDN w:val="0"/>
              <w:adjustRightInd w:val="0"/>
              <w:spacing w:after="120"/>
              <w:ind w:left="285" w:hanging="142"/>
              <w:contextualSpacing w:val="0"/>
              <w:rPr>
                <w:rFonts w:cs="Arial"/>
                <w:lang w:eastAsia="en-GB"/>
              </w:rPr>
            </w:pPr>
            <w:r w:rsidRPr="00626183">
              <w:rPr>
                <w:rFonts w:cs="Arial"/>
                <w:lang w:eastAsia="en-GB"/>
              </w:rPr>
              <w:t>show understanding of the terms: public key, private key, plain text, cipher text, encryption and asymmetric key cryptography</w:t>
            </w:r>
          </w:p>
          <w:p w:rsidR="007174BC" w:rsidRDefault="007174BC" w:rsidP="00B305BE">
            <w:pPr>
              <w:pStyle w:val="ListParagraph"/>
              <w:widowControl w:val="0"/>
              <w:numPr>
                <w:ilvl w:val="0"/>
                <w:numId w:val="142"/>
              </w:numPr>
              <w:autoSpaceDE w:val="0"/>
              <w:autoSpaceDN w:val="0"/>
              <w:adjustRightInd w:val="0"/>
              <w:spacing w:after="120"/>
              <w:ind w:left="285" w:hanging="142"/>
              <w:contextualSpacing w:val="0"/>
              <w:rPr>
                <w:rFonts w:cs="Arial"/>
                <w:lang w:eastAsia="en-GB"/>
              </w:rPr>
            </w:pPr>
            <w:r w:rsidRPr="00626183">
              <w:rPr>
                <w:rFonts w:cs="Arial"/>
                <w:lang w:eastAsia="en-GB"/>
              </w:rPr>
              <w:t>show understanding of how the keys can be used to send a private message from the public to an individual/organisation</w:t>
            </w:r>
          </w:p>
          <w:p w:rsidR="007174BC" w:rsidRPr="00BD3B81" w:rsidRDefault="007174BC" w:rsidP="00B305BE">
            <w:pPr>
              <w:pStyle w:val="ListParagraph"/>
              <w:widowControl w:val="0"/>
              <w:numPr>
                <w:ilvl w:val="0"/>
                <w:numId w:val="142"/>
              </w:numPr>
              <w:autoSpaceDE w:val="0"/>
              <w:autoSpaceDN w:val="0"/>
              <w:adjustRightInd w:val="0"/>
              <w:spacing w:after="120"/>
              <w:ind w:left="285" w:hanging="142"/>
              <w:contextualSpacing w:val="0"/>
              <w:rPr>
                <w:rFonts w:cs="Arial"/>
                <w:lang w:eastAsia="en-GB"/>
              </w:rPr>
            </w:pPr>
            <w:r w:rsidRPr="00626183">
              <w:rPr>
                <w:rFonts w:cs="Arial"/>
                <w:lang w:eastAsia="en-GB"/>
              </w:rPr>
              <w:t>show understanding of how the keys can be used to send a verified message to the public</w:t>
            </w:r>
          </w:p>
          <w:p w:rsidR="007174BC" w:rsidRPr="00626183" w:rsidRDefault="007174BC" w:rsidP="007174BC">
            <w:pPr>
              <w:autoSpaceDE w:val="0"/>
              <w:autoSpaceDN w:val="0"/>
              <w:adjustRightInd w:val="0"/>
              <w:ind w:left="57" w:hanging="92"/>
              <w:rPr>
                <w:rFonts w:ascii="Arial" w:hAnsi="Arial" w:cs="Arial"/>
                <w:sz w:val="20"/>
                <w:szCs w:val="20"/>
                <w:lang w:eastAsia="en-GB"/>
              </w:rPr>
            </w:pPr>
          </w:p>
          <w:p w:rsidR="007174BC" w:rsidRPr="00BD3B81" w:rsidRDefault="007174BC" w:rsidP="007174BC">
            <w:pPr>
              <w:ind w:left="57"/>
            </w:pPr>
          </w:p>
        </w:tc>
        <w:tc>
          <w:tcPr>
            <w:tcW w:w="8789" w:type="dxa"/>
            <w:tcBorders>
              <w:top w:val="single" w:sz="6" w:space="0" w:color="000000"/>
              <w:left w:val="single" w:sz="5" w:space="0" w:color="000000"/>
              <w:bottom w:val="single" w:sz="5" w:space="0" w:color="000000"/>
              <w:right w:val="single" w:sz="5" w:space="0" w:color="000000"/>
            </w:tcBorders>
          </w:tcPr>
          <w:p w:rsidR="007174BC" w:rsidRPr="00626183" w:rsidRDefault="007174BC" w:rsidP="007174BC">
            <w:pPr>
              <w:pStyle w:val="Default"/>
              <w:ind w:left="57"/>
              <w:rPr>
                <w:sz w:val="20"/>
                <w:szCs w:val="20"/>
              </w:rPr>
            </w:pPr>
            <w:r w:rsidRPr="00626183">
              <w:rPr>
                <w:sz w:val="20"/>
                <w:szCs w:val="20"/>
              </w:rPr>
              <w:t xml:space="preserve">Start with a review of the security topic from </w:t>
            </w:r>
            <w:r>
              <w:rPr>
                <w:sz w:val="20"/>
                <w:szCs w:val="20"/>
              </w:rPr>
              <w:t>Section 1.6</w:t>
            </w:r>
            <w:r w:rsidRPr="00626183">
              <w:rPr>
                <w:sz w:val="20"/>
                <w:szCs w:val="20"/>
              </w:rPr>
              <w:t>. Discuss how secure symmetric encryption is and the reason for asymmetric encryption.</w:t>
            </w:r>
            <w:r>
              <w:rPr>
                <w:sz w:val="20"/>
                <w:szCs w:val="20"/>
              </w:rPr>
              <w:t xml:space="preserve"> </w:t>
            </w:r>
            <w:r w:rsidRPr="00626183">
              <w:rPr>
                <w:b/>
                <w:sz w:val="20"/>
                <w:szCs w:val="20"/>
              </w:rPr>
              <w:t>(W)</w:t>
            </w:r>
          </w:p>
          <w:p w:rsidR="007174BC" w:rsidRPr="00626183" w:rsidRDefault="007174BC" w:rsidP="007174BC">
            <w:pPr>
              <w:pStyle w:val="Default"/>
              <w:ind w:left="57"/>
              <w:rPr>
                <w:sz w:val="20"/>
                <w:szCs w:val="20"/>
              </w:rPr>
            </w:pPr>
          </w:p>
          <w:p w:rsidR="007174BC" w:rsidRPr="00626183" w:rsidRDefault="007174BC" w:rsidP="007174BC">
            <w:pPr>
              <w:pStyle w:val="Default"/>
              <w:ind w:left="57"/>
              <w:rPr>
                <w:sz w:val="20"/>
                <w:szCs w:val="20"/>
              </w:rPr>
            </w:pPr>
            <w:r w:rsidRPr="00626183">
              <w:rPr>
                <w:sz w:val="20"/>
                <w:szCs w:val="20"/>
              </w:rPr>
              <w:t>Develop, through class discussion, how public and private keys are used to send encrypted messages.</w:t>
            </w:r>
            <w:r>
              <w:rPr>
                <w:sz w:val="20"/>
                <w:szCs w:val="20"/>
              </w:rPr>
              <w:t xml:space="preserve"> </w:t>
            </w:r>
            <w:r w:rsidRPr="00626183">
              <w:rPr>
                <w:b/>
                <w:sz w:val="20"/>
                <w:szCs w:val="20"/>
              </w:rPr>
              <w:t>(W)</w:t>
            </w:r>
          </w:p>
          <w:p w:rsidR="007174BC" w:rsidRPr="00626183" w:rsidRDefault="007174BC" w:rsidP="007174BC">
            <w:pPr>
              <w:pStyle w:val="Default"/>
              <w:ind w:left="57"/>
              <w:rPr>
                <w:sz w:val="20"/>
                <w:szCs w:val="20"/>
              </w:rPr>
            </w:pPr>
          </w:p>
          <w:p w:rsidR="007174BC" w:rsidRPr="00BD3B81" w:rsidRDefault="007174BC" w:rsidP="007174BC">
            <w:pPr>
              <w:ind w:left="57"/>
              <w:rPr>
                <w:rFonts w:ascii="Arial" w:hAnsi="Arial" w:cs="Arial"/>
                <w:b/>
                <w:sz w:val="20"/>
                <w:szCs w:val="20"/>
              </w:rPr>
            </w:pPr>
            <w:r w:rsidRPr="00BD3B81">
              <w:rPr>
                <w:rFonts w:ascii="Arial" w:hAnsi="Arial" w:cs="Arial"/>
                <w:sz w:val="20"/>
                <w:szCs w:val="20"/>
              </w:rPr>
              <w:t>Provide the learners with partially complete diagrams they can complete.</w:t>
            </w:r>
            <w:r w:rsidRPr="009207C8">
              <w:rPr>
                <w:rFonts w:ascii="Arial" w:hAnsi="Arial" w:cs="Arial"/>
                <w:sz w:val="20"/>
                <w:szCs w:val="20"/>
              </w:rPr>
              <w:t xml:space="preserve"> </w:t>
            </w:r>
            <w:r w:rsidRPr="00BD3B81">
              <w:rPr>
                <w:rFonts w:ascii="Arial" w:hAnsi="Arial" w:cs="Arial"/>
                <w:b/>
                <w:sz w:val="20"/>
                <w:szCs w:val="20"/>
              </w:rPr>
              <w:t>(I)</w:t>
            </w:r>
          </w:p>
          <w:p w:rsidR="007174BC" w:rsidRPr="00BD3B81" w:rsidRDefault="007174BC" w:rsidP="007174BC">
            <w:pPr>
              <w:ind w:left="57"/>
              <w:rPr>
                <w:rFonts w:ascii="Arial" w:hAnsi="Arial" w:cs="Arial"/>
                <w:b/>
                <w:sz w:val="20"/>
                <w:szCs w:val="20"/>
              </w:rPr>
            </w:pPr>
          </w:p>
          <w:p w:rsidR="007174BC" w:rsidRPr="00BD3B81" w:rsidRDefault="007174BC" w:rsidP="007174BC">
            <w:pPr>
              <w:spacing w:after="120"/>
              <w:ind w:left="57"/>
              <w:rPr>
                <w:rFonts w:ascii="Arial" w:hAnsi="Arial" w:cs="Arial"/>
                <w:sz w:val="20"/>
                <w:szCs w:val="20"/>
              </w:rPr>
            </w:pPr>
            <w:r w:rsidRPr="00BD3B81">
              <w:rPr>
                <w:rFonts w:ascii="Arial" w:hAnsi="Arial" w:cs="Arial"/>
                <w:b/>
                <w:sz w:val="20"/>
                <w:szCs w:val="20"/>
              </w:rPr>
              <w:t>Resources</w:t>
            </w:r>
            <w:r>
              <w:rPr>
                <w:rFonts w:ascii="Arial" w:hAnsi="Arial" w:cs="Arial"/>
                <w:b/>
                <w:sz w:val="20"/>
                <w:szCs w:val="20"/>
              </w:rPr>
              <w:t>:</w:t>
            </w:r>
          </w:p>
          <w:p w:rsidR="007174BC" w:rsidRPr="00BD3B81" w:rsidRDefault="007174BC" w:rsidP="007174BC">
            <w:pPr>
              <w:ind w:left="57"/>
              <w:rPr>
                <w:rFonts w:ascii="Arial" w:hAnsi="Arial" w:cs="Arial"/>
                <w:sz w:val="20"/>
                <w:szCs w:val="20"/>
              </w:rPr>
            </w:pPr>
            <w:r>
              <w:rPr>
                <w:rFonts w:ascii="Arial" w:hAnsi="Arial" w:cs="Arial"/>
                <w:sz w:val="20"/>
                <w:szCs w:val="20"/>
              </w:rPr>
              <w:t>E</w:t>
            </w:r>
            <w:r w:rsidRPr="00BD3B81">
              <w:rPr>
                <w:rFonts w:ascii="Arial" w:hAnsi="Arial" w:cs="Arial"/>
                <w:sz w:val="20"/>
                <w:szCs w:val="20"/>
              </w:rPr>
              <w:t>ncryption</w:t>
            </w:r>
            <w:r>
              <w:rPr>
                <w:rFonts w:ascii="Arial" w:hAnsi="Arial" w:cs="Arial"/>
                <w:sz w:val="20"/>
                <w:szCs w:val="20"/>
              </w:rPr>
              <w:t>:</w:t>
            </w:r>
          </w:p>
          <w:p w:rsidR="007174BC" w:rsidRPr="00BD3B81" w:rsidRDefault="007174BC" w:rsidP="007174BC">
            <w:pPr>
              <w:ind w:left="57"/>
              <w:rPr>
                <w:rStyle w:val="Hyperlink"/>
                <w:rFonts w:ascii="Arial" w:hAnsi="Arial" w:cs="Arial"/>
                <w:sz w:val="20"/>
                <w:szCs w:val="20"/>
              </w:rPr>
            </w:pPr>
            <w:hyperlink r:id="rId277" w:history="1">
              <w:r w:rsidRPr="00BD3B81">
                <w:rPr>
                  <w:rStyle w:val="Hyperlink"/>
                  <w:rFonts w:ascii="Arial" w:hAnsi="Arial" w:cs="Arial"/>
                  <w:sz w:val="20"/>
                  <w:szCs w:val="20"/>
                </w:rPr>
                <w:t>www.howstuffworks.com/encryption.htm</w:t>
              </w:r>
            </w:hyperlink>
          </w:p>
          <w:p w:rsidR="007174BC" w:rsidRPr="00BD3B81" w:rsidRDefault="007174BC" w:rsidP="007174BC">
            <w:pPr>
              <w:ind w:left="57"/>
              <w:rPr>
                <w:rFonts w:ascii="Arial" w:hAnsi="Arial" w:cs="Arial"/>
                <w:sz w:val="20"/>
                <w:szCs w:val="20"/>
              </w:rPr>
            </w:pPr>
            <w:hyperlink r:id="rId278" w:history="1">
              <w:r w:rsidRPr="00BD3B81">
                <w:rPr>
                  <w:rStyle w:val="Hyperlink"/>
                  <w:rFonts w:ascii="Arial" w:hAnsi="Arial" w:cs="Arial"/>
                  <w:sz w:val="20"/>
                  <w:szCs w:val="20"/>
                </w:rPr>
                <w:t>http://en.wikipedia.org/wiki/Ciphertext</w:t>
              </w:r>
            </w:hyperlink>
          </w:p>
          <w:p w:rsidR="007174BC" w:rsidRPr="00BD3B81" w:rsidRDefault="007174BC" w:rsidP="007174BC">
            <w:pPr>
              <w:ind w:left="57"/>
              <w:rPr>
                <w:rFonts w:ascii="Arial" w:hAnsi="Arial" w:cs="Arial"/>
                <w:sz w:val="20"/>
                <w:szCs w:val="20"/>
              </w:rPr>
            </w:pPr>
            <w:hyperlink r:id="rId279" w:history="1">
              <w:r w:rsidRPr="00BD3B81">
                <w:rPr>
                  <w:rStyle w:val="Hyperlink"/>
                  <w:rFonts w:ascii="Arial" w:hAnsi="Arial" w:cs="Arial"/>
                  <w:sz w:val="20"/>
                  <w:szCs w:val="20"/>
                </w:rPr>
                <w:t>http://en.wikipedia.org/wiki/Public-key_cryptography</w:t>
              </w:r>
            </w:hyperlink>
          </w:p>
          <w:p w:rsidR="007174BC" w:rsidRPr="00BD3B81" w:rsidRDefault="007174BC" w:rsidP="007174BC">
            <w:pPr>
              <w:ind w:left="57"/>
              <w:rPr>
                <w:rFonts w:ascii="Arial" w:hAnsi="Arial" w:cs="Arial"/>
                <w:sz w:val="20"/>
                <w:szCs w:val="20"/>
              </w:rPr>
            </w:pPr>
          </w:p>
          <w:p w:rsidR="007174BC" w:rsidRPr="00BD3B81" w:rsidRDefault="007174BC" w:rsidP="007174BC">
            <w:pPr>
              <w:ind w:left="57"/>
              <w:rPr>
                <w:rFonts w:ascii="Arial" w:hAnsi="Arial" w:cs="Arial"/>
                <w:sz w:val="20"/>
                <w:szCs w:val="20"/>
              </w:rPr>
            </w:pPr>
            <w:r w:rsidRPr="00BD3B81">
              <w:rPr>
                <w:rFonts w:ascii="Arial" w:hAnsi="Arial" w:cs="Arial"/>
                <w:sz w:val="20"/>
                <w:szCs w:val="20"/>
              </w:rPr>
              <w:t>Good diagram of private/public key usage (Alice and Bob):</w:t>
            </w:r>
          </w:p>
          <w:p w:rsidR="007174BC" w:rsidRPr="00BD3B81" w:rsidRDefault="007174BC" w:rsidP="007174BC">
            <w:pPr>
              <w:ind w:left="57"/>
            </w:pPr>
            <w:hyperlink r:id="rId280" w:anchor="Internet_Security" w:history="1">
              <w:r w:rsidRPr="00BD3B81">
                <w:rPr>
                  <w:rStyle w:val="Hyperlink"/>
                  <w:rFonts w:ascii="Arial" w:hAnsi="Arial" w:cs="Arial"/>
                  <w:sz w:val="20"/>
                  <w:szCs w:val="20"/>
                </w:rPr>
                <w:t>http://en.wikibooks.org/wiki/A-level_Computing/AQA/Problem_Solving,_Programming,_Operating_Systems,_Databases_and_Networking/Communication_and_Networking#Internet_Security</w:t>
              </w:r>
            </w:hyperlink>
          </w:p>
        </w:tc>
      </w:tr>
      <w:tr w:rsidR="007174BC" w:rsidRPr="00BD3B81" w:rsidTr="007174BC">
        <w:trPr>
          <w:trHeight w:hRule="exact" w:val="7105"/>
        </w:trPr>
        <w:tc>
          <w:tcPr>
            <w:tcW w:w="1560" w:type="dxa"/>
            <w:tcBorders>
              <w:top w:val="single" w:sz="5" w:space="0" w:color="000000"/>
              <w:left w:val="single" w:sz="5" w:space="0" w:color="000000"/>
              <w:bottom w:val="single" w:sz="5" w:space="0" w:color="000000"/>
              <w:right w:val="single" w:sz="5" w:space="0" w:color="000000"/>
            </w:tcBorders>
          </w:tcPr>
          <w:p w:rsidR="007174BC" w:rsidRPr="00BD3B81" w:rsidRDefault="007174BC" w:rsidP="007174BC">
            <w:pPr>
              <w:ind w:left="57"/>
              <w:rPr>
                <w:rFonts w:ascii="Arial" w:hAnsi="Arial" w:cs="Arial"/>
                <w:sz w:val="20"/>
                <w:szCs w:val="20"/>
              </w:rPr>
            </w:pPr>
            <w:r w:rsidRPr="00BD3B81">
              <w:rPr>
                <w:rFonts w:ascii="Arial" w:hAnsi="Arial" w:cs="Arial"/>
                <w:sz w:val="20"/>
                <w:szCs w:val="20"/>
              </w:rPr>
              <w:lastRenderedPageBreak/>
              <w:t>3.5.2 Digital signatures and digital certificates</w:t>
            </w:r>
          </w:p>
        </w:tc>
        <w:tc>
          <w:tcPr>
            <w:tcW w:w="4252" w:type="dxa"/>
            <w:tcBorders>
              <w:top w:val="single" w:sz="5" w:space="0" w:color="000000"/>
              <w:left w:val="single" w:sz="5" w:space="0" w:color="000000"/>
              <w:bottom w:val="single" w:sz="5" w:space="0" w:color="000000"/>
              <w:right w:val="single" w:sz="5" w:space="0" w:color="000000"/>
            </w:tcBorders>
          </w:tcPr>
          <w:p w:rsidR="007174BC" w:rsidRDefault="007174BC" w:rsidP="00B305BE">
            <w:pPr>
              <w:pStyle w:val="ListParagraph"/>
              <w:widowControl w:val="0"/>
              <w:numPr>
                <w:ilvl w:val="0"/>
                <w:numId w:val="143"/>
              </w:numPr>
              <w:autoSpaceDE w:val="0"/>
              <w:autoSpaceDN w:val="0"/>
              <w:adjustRightInd w:val="0"/>
              <w:spacing w:after="120"/>
              <w:ind w:left="285" w:hanging="142"/>
              <w:contextualSpacing w:val="0"/>
              <w:rPr>
                <w:rFonts w:cs="Arial"/>
                <w:lang w:eastAsia="en-GB"/>
              </w:rPr>
            </w:pPr>
            <w:r w:rsidRPr="00626183">
              <w:rPr>
                <w:rFonts w:cs="Arial"/>
                <w:lang w:eastAsia="en-GB"/>
              </w:rPr>
              <w:t>show understanding of how a digital certificate is acquired</w:t>
            </w:r>
          </w:p>
          <w:p w:rsidR="007174BC" w:rsidRPr="00BD3B81" w:rsidRDefault="007174BC" w:rsidP="00B305BE">
            <w:pPr>
              <w:pStyle w:val="ListParagraph"/>
              <w:widowControl w:val="0"/>
              <w:numPr>
                <w:ilvl w:val="0"/>
                <w:numId w:val="143"/>
              </w:numPr>
              <w:autoSpaceDE w:val="0"/>
              <w:autoSpaceDN w:val="0"/>
              <w:adjustRightInd w:val="0"/>
              <w:spacing w:after="120"/>
              <w:ind w:left="285" w:hanging="142"/>
              <w:contextualSpacing w:val="0"/>
              <w:rPr>
                <w:rFonts w:cs="Arial"/>
                <w:lang w:eastAsia="en-GB"/>
              </w:rPr>
            </w:pPr>
            <w:r w:rsidRPr="00626183">
              <w:rPr>
                <w:rFonts w:cs="Arial"/>
                <w:lang w:eastAsia="en-GB"/>
              </w:rPr>
              <w:t>show understanding of how a digital certificate is used to produce digital signatures</w:t>
            </w:r>
          </w:p>
          <w:p w:rsidR="007174BC" w:rsidRPr="00626183" w:rsidRDefault="007174BC" w:rsidP="007174BC">
            <w:pPr>
              <w:autoSpaceDE w:val="0"/>
              <w:autoSpaceDN w:val="0"/>
              <w:adjustRightInd w:val="0"/>
              <w:ind w:left="57" w:hanging="92"/>
              <w:rPr>
                <w:rFonts w:ascii="Arial" w:hAnsi="Arial" w:cs="Arial"/>
                <w:sz w:val="20"/>
                <w:szCs w:val="20"/>
                <w:lang w:eastAsia="en-GB"/>
              </w:rPr>
            </w:pPr>
          </w:p>
          <w:p w:rsidR="007174BC" w:rsidRPr="00BD3B81" w:rsidRDefault="007174BC" w:rsidP="007174BC">
            <w:pPr>
              <w:ind w:left="57"/>
            </w:pPr>
          </w:p>
        </w:tc>
        <w:tc>
          <w:tcPr>
            <w:tcW w:w="8789" w:type="dxa"/>
            <w:tcBorders>
              <w:top w:val="single" w:sz="5" w:space="0" w:color="000000"/>
              <w:left w:val="single" w:sz="5" w:space="0" w:color="000000"/>
              <w:bottom w:val="single" w:sz="5" w:space="0" w:color="000000"/>
              <w:right w:val="single" w:sz="5" w:space="0" w:color="000000"/>
            </w:tcBorders>
          </w:tcPr>
          <w:p w:rsidR="007174BC" w:rsidRPr="00626183" w:rsidRDefault="007174BC" w:rsidP="007174BC">
            <w:pPr>
              <w:pStyle w:val="Default"/>
              <w:ind w:left="57"/>
              <w:rPr>
                <w:sz w:val="20"/>
                <w:szCs w:val="20"/>
              </w:rPr>
            </w:pPr>
            <w:r w:rsidRPr="00626183">
              <w:rPr>
                <w:sz w:val="20"/>
                <w:szCs w:val="20"/>
              </w:rPr>
              <w:t>Class discussion of the issue of ensuring that information is from a trusted source. Introduce scenarios where a message is from an impersonator, or the message got maliciously changed during transit.</w:t>
            </w:r>
            <w:r>
              <w:rPr>
                <w:sz w:val="20"/>
                <w:szCs w:val="20"/>
              </w:rPr>
              <w:t xml:space="preserve"> </w:t>
            </w:r>
            <w:r w:rsidRPr="00626183">
              <w:rPr>
                <w:b/>
                <w:sz w:val="20"/>
                <w:szCs w:val="20"/>
              </w:rPr>
              <w:t>(W)</w:t>
            </w:r>
          </w:p>
          <w:p w:rsidR="007174BC" w:rsidRPr="00626183" w:rsidRDefault="007174BC" w:rsidP="007174BC">
            <w:pPr>
              <w:pStyle w:val="Default"/>
              <w:ind w:left="57"/>
              <w:rPr>
                <w:sz w:val="20"/>
                <w:szCs w:val="20"/>
              </w:rPr>
            </w:pPr>
          </w:p>
          <w:p w:rsidR="007174BC" w:rsidRPr="00626183" w:rsidRDefault="007174BC" w:rsidP="007174BC">
            <w:pPr>
              <w:pStyle w:val="Default"/>
              <w:ind w:left="57"/>
              <w:rPr>
                <w:sz w:val="20"/>
                <w:szCs w:val="20"/>
              </w:rPr>
            </w:pPr>
            <w:r w:rsidRPr="00626183">
              <w:rPr>
                <w:sz w:val="20"/>
                <w:szCs w:val="20"/>
              </w:rPr>
              <w:t xml:space="preserve">Introduce the use of digital certificates to verify the authenticity of the message sender and provide the receiver with the means to encode a reply. </w:t>
            </w:r>
            <w:r w:rsidRPr="00626183">
              <w:rPr>
                <w:b/>
                <w:sz w:val="20"/>
                <w:szCs w:val="20"/>
              </w:rPr>
              <w:t>(W)</w:t>
            </w:r>
          </w:p>
          <w:p w:rsidR="007174BC" w:rsidRPr="00626183" w:rsidRDefault="007174BC" w:rsidP="007174BC">
            <w:pPr>
              <w:pStyle w:val="Default"/>
              <w:ind w:left="57"/>
              <w:rPr>
                <w:sz w:val="20"/>
                <w:szCs w:val="20"/>
              </w:rPr>
            </w:pPr>
          </w:p>
          <w:p w:rsidR="007174BC" w:rsidRPr="009207C8" w:rsidRDefault="007174BC" w:rsidP="007174BC">
            <w:pPr>
              <w:pStyle w:val="Default"/>
              <w:ind w:left="57"/>
              <w:rPr>
                <w:i/>
                <w:sz w:val="20"/>
                <w:szCs w:val="20"/>
              </w:rPr>
            </w:pPr>
            <w:r w:rsidRPr="009207C8">
              <w:rPr>
                <w:sz w:val="20"/>
                <w:szCs w:val="20"/>
              </w:rPr>
              <w:t>Provide the learners with partially complete diagrams they can complete.</w:t>
            </w:r>
            <w:r w:rsidRPr="009207C8">
              <w:rPr>
                <w:b/>
                <w:sz w:val="20"/>
                <w:szCs w:val="20"/>
              </w:rPr>
              <w:t>(I)</w:t>
            </w:r>
          </w:p>
          <w:p w:rsidR="007174BC" w:rsidRPr="00BD3B81" w:rsidRDefault="007174BC" w:rsidP="007174BC">
            <w:pPr>
              <w:ind w:left="57"/>
              <w:rPr>
                <w:rFonts w:ascii="Arial" w:hAnsi="Arial" w:cs="Arial"/>
                <w:sz w:val="20"/>
                <w:szCs w:val="20"/>
              </w:rPr>
            </w:pPr>
          </w:p>
          <w:p w:rsidR="007174BC" w:rsidRPr="00BD3B81" w:rsidRDefault="007174BC" w:rsidP="007174BC">
            <w:pPr>
              <w:spacing w:after="120"/>
              <w:ind w:left="57"/>
              <w:rPr>
                <w:rFonts w:ascii="Arial" w:hAnsi="Arial" w:cs="Arial"/>
                <w:sz w:val="20"/>
                <w:szCs w:val="20"/>
              </w:rPr>
            </w:pPr>
            <w:r w:rsidRPr="00BD3B81">
              <w:rPr>
                <w:rFonts w:ascii="Arial" w:hAnsi="Arial" w:cs="Arial"/>
                <w:b/>
                <w:sz w:val="20"/>
                <w:szCs w:val="20"/>
              </w:rPr>
              <w:t>Resources</w:t>
            </w:r>
            <w:r>
              <w:rPr>
                <w:rFonts w:ascii="Arial" w:hAnsi="Arial" w:cs="Arial"/>
                <w:b/>
                <w:sz w:val="20"/>
                <w:szCs w:val="20"/>
              </w:rPr>
              <w:t>:</w:t>
            </w:r>
          </w:p>
          <w:p w:rsidR="007174BC" w:rsidRPr="00BD3B81" w:rsidRDefault="007174BC" w:rsidP="007174BC">
            <w:pPr>
              <w:ind w:left="57"/>
              <w:rPr>
                <w:rFonts w:ascii="Arial" w:hAnsi="Arial" w:cs="Arial"/>
                <w:sz w:val="20"/>
                <w:szCs w:val="20"/>
              </w:rPr>
            </w:pPr>
            <w:r w:rsidRPr="00BD3B81">
              <w:rPr>
                <w:rFonts w:ascii="Arial" w:hAnsi="Arial" w:cs="Arial"/>
                <w:sz w:val="20"/>
                <w:szCs w:val="20"/>
              </w:rPr>
              <w:t>What is a digital signature</w:t>
            </w:r>
            <w:proofErr w:type="gramStart"/>
            <w:r w:rsidRPr="00BD3B81">
              <w:rPr>
                <w:rFonts w:ascii="Arial" w:hAnsi="Arial" w:cs="Arial"/>
                <w:sz w:val="20"/>
                <w:szCs w:val="20"/>
              </w:rPr>
              <w:t>?:</w:t>
            </w:r>
            <w:proofErr w:type="gramEnd"/>
          </w:p>
          <w:p w:rsidR="007174BC" w:rsidRPr="00BD3B81" w:rsidRDefault="007174BC" w:rsidP="007174BC">
            <w:pPr>
              <w:ind w:left="57"/>
              <w:rPr>
                <w:rFonts w:ascii="Arial" w:hAnsi="Arial" w:cs="Arial"/>
                <w:sz w:val="20"/>
                <w:szCs w:val="20"/>
              </w:rPr>
            </w:pPr>
            <w:hyperlink r:id="rId281" w:history="1">
              <w:r w:rsidRPr="00BD3B81">
                <w:rPr>
                  <w:rStyle w:val="Hyperlink"/>
                  <w:rFonts w:ascii="Arial" w:hAnsi="Arial" w:cs="Arial"/>
                  <w:sz w:val="20"/>
                  <w:szCs w:val="20"/>
                </w:rPr>
                <w:t>http://computer.howstuffworks.com/digital-signature.htm</w:t>
              </w:r>
            </w:hyperlink>
          </w:p>
          <w:p w:rsidR="007174BC" w:rsidRPr="00BD3B81" w:rsidRDefault="007174BC" w:rsidP="007174BC">
            <w:pPr>
              <w:ind w:left="57"/>
              <w:rPr>
                <w:rFonts w:ascii="Arial" w:hAnsi="Arial" w:cs="Arial"/>
                <w:sz w:val="20"/>
                <w:szCs w:val="20"/>
              </w:rPr>
            </w:pPr>
          </w:p>
          <w:p w:rsidR="007174BC" w:rsidRPr="00BD3B81" w:rsidRDefault="007174BC" w:rsidP="007174BC">
            <w:pPr>
              <w:ind w:left="57"/>
              <w:rPr>
                <w:rFonts w:ascii="Arial" w:hAnsi="Arial" w:cs="Arial"/>
                <w:sz w:val="20"/>
                <w:szCs w:val="20"/>
              </w:rPr>
            </w:pPr>
            <w:r w:rsidRPr="00BD3B81">
              <w:rPr>
                <w:rFonts w:ascii="Arial" w:hAnsi="Arial" w:cs="Arial"/>
                <w:sz w:val="20"/>
                <w:szCs w:val="20"/>
              </w:rPr>
              <w:t>Digital certificate (aka public key certificate):</w:t>
            </w:r>
          </w:p>
          <w:p w:rsidR="007174BC" w:rsidRPr="00BD3B81" w:rsidRDefault="007174BC" w:rsidP="007174BC">
            <w:pPr>
              <w:ind w:left="57"/>
              <w:rPr>
                <w:rFonts w:ascii="Arial" w:hAnsi="Arial" w:cs="Arial"/>
                <w:sz w:val="20"/>
                <w:szCs w:val="20"/>
              </w:rPr>
            </w:pPr>
            <w:hyperlink r:id="rId282" w:history="1">
              <w:r w:rsidRPr="00BD3B81">
                <w:rPr>
                  <w:rStyle w:val="Hyperlink"/>
                  <w:rFonts w:ascii="Arial" w:hAnsi="Arial" w:cs="Arial"/>
                  <w:sz w:val="20"/>
                  <w:szCs w:val="20"/>
                </w:rPr>
                <w:t>http://en.wikipedia.org/wiki/Public_key_certificate</w:t>
              </w:r>
            </w:hyperlink>
          </w:p>
          <w:p w:rsidR="007174BC" w:rsidRPr="00BD3B81" w:rsidRDefault="007174BC" w:rsidP="007174BC">
            <w:pPr>
              <w:ind w:left="57"/>
              <w:rPr>
                <w:rFonts w:ascii="Arial" w:hAnsi="Arial" w:cs="Arial"/>
                <w:sz w:val="20"/>
                <w:szCs w:val="20"/>
              </w:rPr>
            </w:pPr>
          </w:p>
          <w:p w:rsidR="007174BC" w:rsidRPr="00BD3B81" w:rsidRDefault="007174BC" w:rsidP="007174BC">
            <w:pPr>
              <w:ind w:left="57"/>
              <w:rPr>
                <w:rFonts w:ascii="Arial" w:hAnsi="Arial" w:cs="Arial"/>
                <w:sz w:val="20"/>
                <w:szCs w:val="20"/>
              </w:rPr>
            </w:pPr>
            <w:r w:rsidRPr="00BD3B81">
              <w:rPr>
                <w:rFonts w:ascii="Arial" w:hAnsi="Arial" w:cs="Arial"/>
                <w:sz w:val="20"/>
                <w:szCs w:val="20"/>
              </w:rPr>
              <w:t>Contents of a typical digital certificate:</w:t>
            </w:r>
          </w:p>
          <w:p w:rsidR="007174BC" w:rsidRPr="00BD3B81" w:rsidRDefault="007174BC" w:rsidP="007174BC">
            <w:pPr>
              <w:ind w:left="57"/>
              <w:rPr>
                <w:rStyle w:val="Hyperlink"/>
                <w:rFonts w:ascii="Arial" w:hAnsi="Arial" w:cs="Arial"/>
                <w:sz w:val="20"/>
                <w:szCs w:val="20"/>
              </w:rPr>
            </w:pPr>
            <w:hyperlink r:id="rId283" w:anchor="Contents_of_a_typical_digital_certificate" w:history="1">
              <w:r w:rsidRPr="00BD3B81">
                <w:rPr>
                  <w:rStyle w:val="Hyperlink"/>
                  <w:rFonts w:ascii="Arial" w:hAnsi="Arial" w:cs="Arial"/>
                  <w:sz w:val="20"/>
                  <w:szCs w:val="20"/>
                </w:rPr>
                <w:t>http://en.wikipedia.org/wiki/Public_key_certificate#Contents_of_a_typical_digital_certificate</w:t>
              </w:r>
            </w:hyperlink>
          </w:p>
          <w:p w:rsidR="007174BC" w:rsidRPr="00BD3B81" w:rsidRDefault="007174BC" w:rsidP="007174BC">
            <w:pPr>
              <w:ind w:left="57"/>
              <w:rPr>
                <w:rFonts w:ascii="Arial" w:hAnsi="Arial" w:cs="Arial"/>
                <w:sz w:val="20"/>
                <w:szCs w:val="20"/>
              </w:rPr>
            </w:pPr>
          </w:p>
          <w:p w:rsidR="007174BC" w:rsidRPr="00BD3B81" w:rsidRDefault="007174BC" w:rsidP="007174BC">
            <w:pPr>
              <w:ind w:left="57"/>
              <w:rPr>
                <w:rFonts w:ascii="Arial" w:hAnsi="Arial" w:cs="Arial"/>
                <w:sz w:val="20"/>
                <w:szCs w:val="20"/>
              </w:rPr>
            </w:pPr>
            <w:r w:rsidRPr="00BD3B81">
              <w:rPr>
                <w:rFonts w:ascii="Arial" w:hAnsi="Arial" w:cs="Arial"/>
                <w:sz w:val="20"/>
                <w:szCs w:val="20"/>
              </w:rPr>
              <w:t>Diagrams of how digital signatures and digital certificates are used:</w:t>
            </w:r>
          </w:p>
          <w:p w:rsidR="007174BC" w:rsidRPr="00BD3B81" w:rsidRDefault="007174BC" w:rsidP="007174BC">
            <w:pPr>
              <w:ind w:left="57"/>
              <w:rPr>
                <w:rFonts w:ascii="Arial" w:hAnsi="Arial" w:cs="Arial"/>
                <w:sz w:val="20"/>
                <w:szCs w:val="20"/>
              </w:rPr>
            </w:pPr>
            <w:hyperlink r:id="rId284" w:anchor="Digital_signatures" w:history="1">
              <w:r w:rsidRPr="00BD3B81">
                <w:rPr>
                  <w:rStyle w:val="Hyperlink"/>
                  <w:rFonts w:ascii="Arial" w:hAnsi="Arial" w:cs="Arial"/>
                  <w:sz w:val="20"/>
                  <w:szCs w:val="20"/>
                </w:rPr>
                <w:t>http://en.wikibooks.org/wiki/A-level_Computing/AQA/Problem_Solving,_Programming,_Operating_Systems,_Databases_and_Networking/Communication_and_Networking#Digital_signatures</w:t>
              </w:r>
            </w:hyperlink>
          </w:p>
          <w:p w:rsidR="007174BC" w:rsidRPr="00BD3B81" w:rsidRDefault="007174BC" w:rsidP="007174BC">
            <w:pPr>
              <w:ind w:left="57"/>
            </w:pPr>
          </w:p>
        </w:tc>
      </w:tr>
      <w:tr w:rsidR="007174BC" w:rsidRPr="00BD3B81" w:rsidTr="007174BC">
        <w:trPr>
          <w:trHeight w:hRule="exact" w:val="2569"/>
        </w:trPr>
        <w:tc>
          <w:tcPr>
            <w:tcW w:w="1560" w:type="dxa"/>
            <w:tcBorders>
              <w:top w:val="single" w:sz="5" w:space="0" w:color="000000"/>
              <w:left w:val="single" w:sz="5" w:space="0" w:color="000000"/>
              <w:bottom w:val="single" w:sz="5" w:space="0" w:color="000000"/>
              <w:right w:val="single" w:sz="5" w:space="0" w:color="000000"/>
            </w:tcBorders>
          </w:tcPr>
          <w:p w:rsidR="007174BC" w:rsidRPr="00BD3B81" w:rsidRDefault="007174BC" w:rsidP="007174BC">
            <w:pPr>
              <w:ind w:left="57"/>
              <w:rPr>
                <w:rFonts w:ascii="Arial" w:hAnsi="Arial" w:cs="Arial"/>
                <w:sz w:val="20"/>
                <w:szCs w:val="20"/>
              </w:rPr>
            </w:pPr>
            <w:r w:rsidRPr="00BD3B81">
              <w:rPr>
                <w:rFonts w:ascii="Arial" w:hAnsi="Arial" w:cs="Arial"/>
                <w:sz w:val="20"/>
                <w:szCs w:val="20"/>
              </w:rPr>
              <w:lastRenderedPageBreak/>
              <w:t>3.5.3 Encryption protocols</w:t>
            </w:r>
          </w:p>
        </w:tc>
        <w:tc>
          <w:tcPr>
            <w:tcW w:w="4252" w:type="dxa"/>
            <w:tcBorders>
              <w:top w:val="single" w:sz="5" w:space="0" w:color="000000"/>
              <w:left w:val="single" w:sz="5" w:space="0" w:color="000000"/>
              <w:bottom w:val="single" w:sz="5" w:space="0" w:color="000000"/>
              <w:right w:val="single" w:sz="5" w:space="0" w:color="000000"/>
            </w:tcBorders>
          </w:tcPr>
          <w:p w:rsidR="007174BC" w:rsidRDefault="007174BC" w:rsidP="00B305BE">
            <w:pPr>
              <w:pStyle w:val="ListParagraph"/>
              <w:widowControl w:val="0"/>
              <w:numPr>
                <w:ilvl w:val="0"/>
                <w:numId w:val="144"/>
              </w:numPr>
              <w:autoSpaceDE w:val="0"/>
              <w:autoSpaceDN w:val="0"/>
              <w:adjustRightInd w:val="0"/>
              <w:spacing w:after="120"/>
              <w:ind w:left="285" w:hanging="142"/>
              <w:contextualSpacing w:val="0"/>
              <w:rPr>
                <w:rFonts w:cs="Arial"/>
                <w:lang w:eastAsia="en-GB"/>
              </w:rPr>
            </w:pPr>
            <w:r w:rsidRPr="00626183">
              <w:rPr>
                <w:rFonts w:cs="Arial"/>
                <w:lang w:eastAsia="en-GB"/>
              </w:rPr>
              <w:t>show awareness of the purpose of Secure Socket Layer (SSL)/Transport Layer Security (TLS)</w:t>
            </w:r>
          </w:p>
          <w:p w:rsidR="007174BC" w:rsidRDefault="007174BC" w:rsidP="00B305BE">
            <w:pPr>
              <w:pStyle w:val="ListParagraph"/>
              <w:widowControl w:val="0"/>
              <w:numPr>
                <w:ilvl w:val="0"/>
                <w:numId w:val="144"/>
              </w:numPr>
              <w:autoSpaceDE w:val="0"/>
              <w:autoSpaceDN w:val="0"/>
              <w:adjustRightInd w:val="0"/>
              <w:spacing w:after="120"/>
              <w:ind w:left="285" w:hanging="142"/>
              <w:contextualSpacing w:val="0"/>
              <w:rPr>
                <w:rFonts w:cs="Arial"/>
                <w:lang w:eastAsia="en-GB"/>
              </w:rPr>
            </w:pPr>
            <w:r w:rsidRPr="00626183">
              <w:rPr>
                <w:rFonts w:cs="Arial"/>
                <w:lang w:eastAsia="en-GB"/>
              </w:rPr>
              <w:t>show awareness of the use of SSL/TLS in client-server communication</w:t>
            </w:r>
          </w:p>
          <w:p w:rsidR="007174BC" w:rsidRPr="00BD3B81" w:rsidRDefault="007174BC" w:rsidP="00B305BE">
            <w:pPr>
              <w:pStyle w:val="ListParagraph"/>
              <w:widowControl w:val="0"/>
              <w:numPr>
                <w:ilvl w:val="0"/>
                <w:numId w:val="144"/>
              </w:numPr>
              <w:autoSpaceDE w:val="0"/>
              <w:autoSpaceDN w:val="0"/>
              <w:adjustRightInd w:val="0"/>
              <w:spacing w:after="120"/>
              <w:ind w:left="285" w:hanging="142"/>
              <w:contextualSpacing w:val="0"/>
              <w:rPr>
                <w:rFonts w:cs="Arial"/>
                <w:lang w:eastAsia="en-GB"/>
              </w:rPr>
            </w:pPr>
            <w:r w:rsidRPr="00626183">
              <w:rPr>
                <w:rFonts w:cs="Arial"/>
                <w:lang w:eastAsia="en-GB"/>
              </w:rPr>
              <w:t>show awareness of situations where the use of SSL/TLS would be appropriate</w:t>
            </w:r>
          </w:p>
          <w:p w:rsidR="007174BC" w:rsidRPr="00BD3B81" w:rsidRDefault="007174BC" w:rsidP="007174BC">
            <w:pPr>
              <w:ind w:left="57"/>
            </w:pPr>
          </w:p>
        </w:tc>
        <w:tc>
          <w:tcPr>
            <w:tcW w:w="8789" w:type="dxa"/>
            <w:tcBorders>
              <w:top w:val="single" w:sz="5" w:space="0" w:color="000000"/>
              <w:left w:val="single" w:sz="5" w:space="0" w:color="000000"/>
              <w:bottom w:val="single" w:sz="5" w:space="0" w:color="000000"/>
              <w:right w:val="single" w:sz="5" w:space="0" w:color="000000"/>
            </w:tcBorders>
          </w:tcPr>
          <w:p w:rsidR="007174BC" w:rsidRPr="00626183" w:rsidRDefault="007174BC" w:rsidP="007174BC">
            <w:pPr>
              <w:pStyle w:val="Default"/>
              <w:ind w:left="57"/>
              <w:rPr>
                <w:sz w:val="20"/>
                <w:szCs w:val="20"/>
              </w:rPr>
            </w:pPr>
            <w:r w:rsidRPr="00626183">
              <w:rPr>
                <w:sz w:val="20"/>
                <w:szCs w:val="20"/>
              </w:rPr>
              <w:t>Class discussion on where SSL is used and how the user of a web page can tell whether the communication link is secure.</w:t>
            </w:r>
            <w:r>
              <w:rPr>
                <w:sz w:val="20"/>
                <w:szCs w:val="20"/>
              </w:rPr>
              <w:t xml:space="preserve"> </w:t>
            </w:r>
            <w:r w:rsidRPr="00626183">
              <w:rPr>
                <w:b/>
                <w:sz w:val="20"/>
                <w:szCs w:val="20"/>
              </w:rPr>
              <w:t>(W)</w:t>
            </w:r>
          </w:p>
          <w:p w:rsidR="007174BC" w:rsidRPr="00BD3B81" w:rsidRDefault="007174BC" w:rsidP="007174BC">
            <w:pPr>
              <w:ind w:left="57"/>
            </w:pPr>
          </w:p>
        </w:tc>
      </w:tr>
      <w:tr w:rsidR="007174BC" w:rsidRPr="00626183" w:rsidTr="007174BC">
        <w:trPr>
          <w:trHeight w:hRule="exact" w:val="3128"/>
        </w:trPr>
        <w:tc>
          <w:tcPr>
            <w:tcW w:w="1560" w:type="dxa"/>
            <w:tcBorders>
              <w:top w:val="single" w:sz="5" w:space="0" w:color="000000"/>
              <w:left w:val="single" w:sz="5" w:space="0" w:color="000000"/>
              <w:bottom w:val="single" w:sz="5" w:space="0" w:color="000000"/>
              <w:right w:val="single" w:sz="5" w:space="0" w:color="000000"/>
            </w:tcBorders>
          </w:tcPr>
          <w:p w:rsidR="007174BC" w:rsidRPr="00BD3B81" w:rsidRDefault="007174BC" w:rsidP="007174BC">
            <w:pPr>
              <w:ind w:left="57"/>
              <w:rPr>
                <w:rFonts w:ascii="Arial" w:hAnsi="Arial" w:cs="Arial"/>
                <w:sz w:val="20"/>
                <w:szCs w:val="20"/>
              </w:rPr>
            </w:pPr>
            <w:r w:rsidRPr="00BD3B81">
              <w:rPr>
                <w:rFonts w:ascii="Arial" w:hAnsi="Arial" w:cs="Arial"/>
                <w:sz w:val="20"/>
                <w:szCs w:val="20"/>
              </w:rPr>
              <w:t>3.5.4 Malware</w:t>
            </w:r>
          </w:p>
        </w:tc>
        <w:tc>
          <w:tcPr>
            <w:tcW w:w="4252" w:type="dxa"/>
            <w:tcBorders>
              <w:top w:val="single" w:sz="5" w:space="0" w:color="000000"/>
              <w:left w:val="single" w:sz="5" w:space="0" w:color="000000"/>
              <w:bottom w:val="single" w:sz="5" w:space="0" w:color="000000"/>
              <w:right w:val="single" w:sz="5" w:space="0" w:color="000000"/>
            </w:tcBorders>
          </w:tcPr>
          <w:p w:rsidR="007174BC" w:rsidRDefault="007174BC" w:rsidP="00B305BE">
            <w:pPr>
              <w:pStyle w:val="ListParagraph"/>
              <w:widowControl w:val="0"/>
              <w:numPr>
                <w:ilvl w:val="0"/>
                <w:numId w:val="145"/>
              </w:numPr>
              <w:autoSpaceDE w:val="0"/>
              <w:autoSpaceDN w:val="0"/>
              <w:adjustRightInd w:val="0"/>
              <w:spacing w:after="120"/>
              <w:ind w:left="285" w:hanging="142"/>
              <w:contextualSpacing w:val="0"/>
              <w:rPr>
                <w:rFonts w:cs="Arial"/>
                <w:lang w:eastAsia="en-GB"/>
              </w:rPr>
            </w:pPr>
            <w:r w:rsidRPr="00626183">
              <w:rPr>
                <w:rFonts w:cs="Arial"/>
                <w:lang w:eastAsia="en-GB"/>
              </w:rPr>
              <w:t>show understanding of malware: viruses, worms, phishing, pharming</w:t>
            </w:r>
          </w:p>
          <w:p w:rsidR="007174BC" w:rsidRDefault="007174BC" w:rsidP="00B305BE">
            <w:pPr>
              <w:pStyle w:val="ListParagraph"/>
              <w:widowControl w:val="0"/>
              <w:numPr>
                <w:ilvl w:val="0"/>
                <w:numId w:val="145"/>
              </w:numPr>
              <w:autoSpaceDE w:val="0"/>
              <w:autoSpaceDN w:val="0"/>
              <w:adjustRightInd w:val="0"/>
              <w:spacing w:after="120"/>
              <w:ind w:left="285" w:hanging="142"/>
              <w:contextualSpacing w:val="0"/>
              <w:rPr>
                <w:rFonts w:cs="Arial"/>
                <w:lang w:eastAsia="en-GB"/>
              </w:rPr>
            </w:pPr>
            <w:r w:rsidRPr="00626183">
              <w:rPr>
                <w:rFonts w:cs="Arial"/>
                <w:lang w:eastAsia="en-GB"/>
              </w:rPr>
              <w:t>describe vulnerabilities that the various types of malware can exploit</w:t>
            </w:r>
          </w:p>
          <w:p w:rsidR="007174BC" w:rsidRPr="00BD3B81" w:rsidRDefault="007174BC" w:rsidP="00B305BE">
            <w:pPr>
              <w:pStyle w:val="ListParagraph"/>
              <w:widowControl w:val="0"/>
              <w:numPr>
                <w:ilvl w:val="0"/>
                <w:numId w:val="145"/>
              </w:numPr>
              <w:autoSpaceDE w:val="0"/>
              <w:autoSpaceDN w:val="0"/>
              <w:adjustRightInd w:val="0"/>
              <w:spacing w:after="120"/>
              <w:ind w:left="285" w:hanging="142"/>
              <w:contextualSpacing w:val="0"/>
              <w:rPr>
                <w:rFonts w:cs="Arial"/>
                <w:lang w:eastAsia="en-GB"/>
              </w:rPr>
            </w:pPr>
            <w:r w:rsidRPr="00626183">
              <w:rPr>
                <w:rFonts w:cs="Arial"/>
                <w:lang w:eastAsia="en-GB"/>
              </w:rPr>
              <w:t>describe methods that can be used to restrict the effect of malware</w:t>
            </w:r>
          </w:p>
          <w:p w:rsidR="007174BC" w:rsidRPr="00626183" w:rsidRDefault="007174BC" w:rsidP="007174BC">
            <w:pPr>
              <w:autoSpaceDE w:val="0"/>
              <w:autoSpaceDN w:val="0"/>
              <w:adjustRightInd w:val="0"/>
              <w:ind w:left="57" w:hanging="92"/>
              <w:rPr>
                <w:rFonts w:ascii="Arial" w:hAnsi="Arial" w:cs="Arial"/>
                <w:sz w:val="20"/>
                <w:szCs w:val="20"/>
                <w:lang w:eastAsia="en-GB"/>
              </w:rPr>
            </w:pPr>
          </w:p>
          <w:p w:rsidR="007174BC" w:rsidRPr="00BD3B81" w:rsidRDefault="007174BC" w:rsidP="007174BC">
            <w:pPr>
              <w:ind w:left="57" w:hanging="92"/>
            </w:pPr>
          </w:p>
        </w:tc>
        <w:tc>
          <w:tcPr>
            <w:tcW w:w="8789" w:type="dxa"/>
            <w:tcBorders>
              <w:top w:val="single" w:sz="5" w:space="0" w:color="000000"/>
              <w:left w:val="single" w:sz="5" w:space="0" w:color="000000"/>
              <w:bottom w:val="single" w:sz="5" w:space="0" w:color="000000"/>
              <w:right w:val="single" w:sz="5" w:space="0" w:color="000000"/>
            </w:tcBorders>
          </w:tcPr>
          <w:p w:rsidR="007174BC" w:rsidRPr="00EC6C3F" w:rsidRDefault="007174BC" w:rsidP="007174BC">
            <w:pPr>
              <w:pStyle w:val="Default"/>
              <w:ind w:left="57"/>
              <w:rPr>
                <w:b/>
                <w:sz w:val="20"/>
                <w:szCs w:val="20"/>
              </w:rPr>
            </w:pPr>
            <w:r w:rsidRPr="00626183">
              <w:rPr>
                <w:sz w:val="20"/>
                <w:szCs w:val="20"/>
              </w:rPr>
              <w:t xml:space="preserve">Give </w:t>
            </w:r>
            <w:r w:rsidRPr="00EC6C3F">
              <w:rPr>
                <w:sz w:val="20"/>
                <w:szCs w:val="20"/>
              </w:rPr>
              <w:t xml:space="preserve">learners a set of term and definitions, they need to match them. </w:t>
            </w:r>
            <w:r w:rsidRPr="00EC6C3F">
              <w:rPr>
                <w:b/>
                <w:sz w:val="20"/>
                <w:szCs w:val="20"/>
              </w:rPr>
              <w:t>(I)</w:t>
            </w:r>
          </w:p>
          <w:p w:rsidR="007174BC" w:rsidRPr="00EC6C3F" w:rsidRDefault="007174BC" w:rsidP="007174BC">
            <w:pPr>
              <w:pStyle w:val="Default"/>
              <w:ind w:left="57"/>
              <w:rPr>
                <w:b/>
                <w:sz w:val="20"/>
                <w:szCs w:val="20"/>
              </w:rPr>
            </w:pPr>
          </w:p>
          <w:p w:rsidR="007174BC" w:rsidRPr="00EC6C3F" w:rsidRDefault="007174BC" w:rsidP="007174BC">
            <w:pPr>
              <w:pStyle w:val="Default"/>
              <w:ind w:left="57"/>
              <w:rPr>
                <w:b/>
                <w:sz w:val="20"/>
                <w:szCs w:val="20"/>
              </w:rPr>
            </w:pPr>
            <w:r w:rsidRPr="00EC6C3F">
              <w:rPr>
                <w:sz w:val="20"/>
                <w:szCs w:val="20"/>
              </w:rPr>
              <w:t xml:space="preserve">Discuss how the effect of malware can be restricted. </w:t>
            </w:r>
            <w:r w:rsidRPr="00EC6C3F">
              <w:rPr>
                <w:b/>
                <w:sz w:val="20"/>
                <w:szCs w:val="20"/>
              </w:rPr>
              <w:t>(W)</w:t>
            </w:r>
          </w:p>
          <w:p w:rsidR="007174BC" w:rsidRPr="00EC6C3F" w:rsidRDefault="007174BC" w:rsidP="007174BC">
            <w:pPr>
              <w:pStyle w:val="Default"/>
              <w:ind w:left="57"/>
              <w:rPr>
                <w:sz w:val="20"/>
                <w:szCs w:val="20"/>
              </w:rPr>
            </w:pPr>
          </w:p>
          <w:p w:rsidR="007174BC" w:rsidRPr="00BD3B81" w:rsidRDefault="007174BC" w:rsidP="007174BC">
            <w:pPr>
              <w:spacing w:after="120"/>
              <w:ind w:left="57"/>
              <w:rPr>
                <w:sz w:val="20"/>
                <w:szCs w:val="20"/>
              </w:rPr>
            </w:pPr>
            <w:r w:rsidRPr="00BD3B81">
              <w:rPr>
                <w:rFonts w:ascii="Arial" w:hAnsi="Arial" w:cs="Arial"/>
                <w:b/>
                <w:sz w:val="20"/>
                <w:szCs w:val="20"/>
              </w:rPr>
              <w:t>Resources</w:t>
            </w:r>
            <w:r>
              <w:rPr>
                <w:rFonts w:ascii="Arial" w:hAnsi="Arial" w:cs="Arial"/>
                <w:b/>
                <w:sz w:val="20"/>
                <w:szCs w:val="20"/>
              </w:rPr>
              <w:t>:</w:t>
            </w:r>
          </w:p>
          <w:p w:rsidR="007174BC" w:rsidRPr="00EC6C3F" w:rsidRDefault="007174BC" w:rsidP="007174BC">
            <w:pPr>
              <w:pStyle w:val="Default"/>
              <w:ind w:left="57"/>
              <w:rPr>
                <w:sz w:val="20"/>
                <w:szCs w:val="20"/>
              </w:rPr>
            </w:pPr>
            <w:r w:rsidRPr="00EC6C3F">
              <w:rPr>
                <w:sz w:val="20"/>
                <w:szCs w:val="20"/>
              </w:rPr>
              <w:t>Avoiding malware</w:t>
            </w:r>
            <w:r>
              <w:rPr>
                <w:sz w:val="20"/>
                <w:szCs w:val="20"/>
              </w:rPr>
              <w:t>:</w:t>
            </w:r>
          </w:p>
          <w:p w:rsidR="007174BC" w:rsidRPr="00EC6C3F" w:rsidRDefault="007174BC" w:rsidP="007174BC">
            <w:pPr>
              <w:pStyle w:val="Default"/>
              <w:ind w:left="57"/>
              <w:rPr>
                <w:sz w:val="20"/>
                <w:szCs w:val="20"/>
              </w:rPr>
            </w:pPr>
            <w:hyperlink r:id="rId285" w:history="1">
              <w:r w:rsidRPr="00EC6C3F">
                <w:rPr>
                  <w:rStyle w:val="Hyperlink"/>
                  <w:rFonts w:cs="Arial"/>
                  <w:sz w:val="20"/>
                  <w:szCs w:val="20"/>
                </w:rPr>
                <w:t>http://www.pcworld.com/article/210891/malware.html</w:t>
              </w:r>
            </w:hyperlink>
          </w:p>
          <w:p w:rsidR="007174BC" w:rsidRDefault="007174BC" w:rsidP="007174BC">
            <w:pPr>
              <w:pStyle w:val="Default"/>
              <w:ind w:left="57"/>
              <w:rPr>
                <w:sz w:val="20"/>
                <w:szCs w:val="20"/>
              </w:rPr>
            </w:pPr>
            <w:hyperlink r:id="rId286" w:history="1">
              <w:r w:rsidRPr="00132924">
                <w:rPr>
                  <w:rStyle w:val="Hyperlink"/>
                  <w:rFonts w:cs="Arial"/>
                  <w:sz w:val="20"/>
                  <w:szCs w:val="20"/>
                </w:rPr>
                <w:t>https://zeltser.com/malware-in-the-enterprise/</w:t>
              </w:r>
            </w:hyperlink>
          </w:p>
          <w:p w:rsidR="007174BC" w:rsidRPr="00626183" w:rsidRDefault="007174BC" w:rsidP="007174BC">
            <w:pPr>
              <w:pStyle w:val="Default"/>
              <w:ind w:left="57"/>
              <w:rPr>
                <w:sz w:val="20"/>
                <w:szCs w:val="20"/>
              </w:rPr>
            </w:pPr>
          </w:p>
        </w:tc>
      </w:tr>
    </w:tbl>
    <w:p w:rsidR="007174BC" w:rsidRDefault="007174BC" w:rsidP="00B434C1">
      <w:pPr>
        <w:ind w:left="-567" w:right="43"/>
        <w:rPr>
          <w:rFonts w:ascii="Arial" w:hAnsi="Arial" w:cs="Arial"/>
          <w:color w:val="FFFFFF"/>
          <w:sz w:val="20"/>
          <w:szCs w:val="20"/>
        </w:rPr>
      </w:pPr>
    </w:p>
    <w:p w:rsidR="007174BC" w:rsidRDefault="007174BC" w:rsidP="00B434C1">
      <w:pPr>
        <w:ind w:left="-567" w:right="43"/>
        <w:rPr>
          <w:rFonts w:ascii="Arial" w:hAnsi="Arial" w:cs="Arial"/>
          <w:color w:val="FFFFFF"/>
          <w:sz w:val="20"/>
          <w:szCs w:val="20"/>
        </w:rPr>
      </w:pPr>
    </w:p>
    <w:p w:rsidR="007174BC" w:rsidRPr="00A33EB6" w:rsidRDefault="007174BC" w:rsidP="00B434C1">
      <w:pPr>
        <w:ind w:left="-567" w:right="43"/>
        <w:rPr>
          <w:rFonts w:ascii="Arial" w:hAnsi="Arial" w:cs="Arial"/>
          <w:color w:val="FFFFFF"/>
          <w:sz w:val="20"/>
          <w:szCs w:val="20"/>
        </w:rPr>
      </w:pPr>
    </w:p>
    <w:p w:rsidR="00E169A4" w:rsidRDefault="00E169A4" w:rsidP="00B434C1">
      <w:pPr>
        <w:ind w:left="-567"/>
        <w:rPr>
          <w:rFonts w:ascii="Arial" w:hAnsi="Arial"/>
          <w:bCs/>
          <w:sz w:val="20"/>
          <w:szCs w:val="20"/>
        </w:rPr>
      </w:pPr>
    </w:p>
    <w:p w:rsidR="00E169A4" w:rsidRPr="00A33EB6" w:rsidRDefault="00E169A4" w:rsidP="00B434C1">
      <w:pPr>
        <w:ind w:left="-567" w:right="43"/>
        <w:rPr>
          <w:rFonts w:ascii="Arial" w:hAnsi="Arial" w:cs="Arial"/>
          <w:color w:val="FFFFFF"/>
          <w:sz w:val="20"/>
          <w:szCs w:val="20"/>
        </w:rPr>
      </w:pPr>
    </w:p>
    <w:p w:rsidR="00E169A4" w:rsidRDefault="00E169A4" w:rsidP="00B434C1">
      <w:pPr>
        <w:ind w:left="-567" w:right="43"/>
        <w:rPr>
          <w:rFonts w:ascii="Arial" w:hAnsi="Arial" w:cs="Arial"/>
          <w:bCs/>
          <w:sz w:val="20"/>
          <w:szCs w:val="20"/>
        </w:rPr>
      </w:pPr>
    </w:p>
    <w:p w:rsidR="00E169A4" w:rsidRDefault="00E169A4"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sectPr w:rsidR="00763CE8" w:rsidSect="002F131A">
          <w:pgSz w:w="16840" w:h="11900" w:orient="landscape" w:code="9"/>
          <w:pgMar w:top="985" w:right="1440" w:bottom="1797" w:left="1440" w:header="0" w:footer="470" w:gutter="0"/>
          <w:cols w:space="708"/>
          <w:titlePg/>
        </w:sectPr>
      </w:pPr>
    </w:p>
    <w:bookmarkStart w:id="21" w:name="_Toc443986868"/>
    <w:p w:rsidR="00554812" w:rsidRPr="00F43498" w:rsidRDefault="00F43498" w:rsidP="00F43498">
      <w:pPr>
        <w:pStyle w:val="Heading1"/>
      </w:pPr>
      <w:r w:rsidRPr="00F43498">
        <w:lastRenderedPageBreak/>
        <w:fldChar w:fldCharType="begin"/>
      </w:r>
      <w:r w:rsidRPr="00F43498">
        <w:instrText xml:space="preserve"> HYPERLINK  \l "_Contents" </w:instrText>
      </w:r>
      <w:r w:rsidRPr="00F43498">
        <w:fldChar w:fldCharType="separate"/>
      </w:r>
      <w:r w:rsidR="007174BC" w:rsidRPr="00F43498">
        <w:rPr>
          <w:rStyle w:val="Hyperlink"/>
          <w:color w:val="C30045"/>
          <w:u w:val="none"/>
        </w:rPr>
        <w:t>3.6 Monitoring and control systems</w:t>
      </w:r>
      <w:bookmarkEnd w:id="21"/>
      <w:r w:rsidRPr="00F43498">
        <w:fldChar w:fldCharType="end"/>
      </w:r>
    </w:p>
    <w:tbl>
      <w:tblPr>
        <w:tblW w:w="14601" w:type="dxa"/>
        <w:tblInd w:w="-561" w:type="dxa"/>
        <w:tblLayout w:type="fixed"/>
        <w:tblCellMar>
          <w:left w:w="0" w:type="dxa"/>
          <w:right w:w="0" w:type="dxa"/>
        </w:tblCellMar>
        <w:tblLook w:val="01E0" w:firstRow="1" w:lastRow="1" w:firstColumn="1" w:lastColumn="1" w:noHBand="0" w:noVBand="0"/>
      </w:tblPr>
      <w:tblGrid>
        <w:gridCol w:w="1560"/>
        <w:gridCol w:w="4252"/>
        <w:gridCol w:w="8789"/>
      </w:tblGrid>
      <w:tr w:rsidR="007174BC" w:rsidRPr="007174BC" w:rsidTr="006C59ED">
        <w:trPr>
          <w:trHeight w:val="292"/>
          <w:tblHeader/>
        </w:trPr>
        <w:tc>
          <w:tcPr>
            <w:tcW w:w="1560" w:type="dxa"/>
            <w:tcBorders>
              <w:top w:val="single" w:sz="4" w:space="0" w:color="auto"/>
              <w:left w:val="single" w:sz="6" w:space="0" w:color="000000"/>
              <w:bottom w:val="single" w:sz="6" w:space="0" w:color="000000"/>
              <w:right w:val="single" w:sz="6" w:space="0" w:color="000000"/>
            </w:tcBorders>
            <w:shd w:val="clear" w:color="auto" w:fill="C30045"/>
          </w:tcPr>
          <w:p w:rsidR="007174BC" w:rsidRPr="007174BC" w:rsidRDefault="007174BC" w:rsidP="007174BC">
            <w:pPr>
              <w:pStyle w:val="TableParagraph"/>
              <w:spacing w:before="120" w:after="120"/>
              <w:ind w:left="57" w:right="279"/>
              <w:rPr>
                <w:rFonts w:ascii="Arial" w:eastAsia="Arial" w:hAnsi="Arial" w:cs="Arial"/>
                <w:b/>
                <w:color w:val="FFFFFF" w:themeColor="background1"/>
                <w:sz w:val="20"/>
                <w:szCs w:val="20"/>
                <w:lang w:val="en-GB"/>
              </w:rPr>
            </w:pPr>
            <w:r w:rsidRPr="007174BC">
              <w:rPr>
                <w:rFonts w:ascii="Arial" w:hAnsi="Arial" w:cs="Arial"/>
                <w:b/>
                <w:color w:val="FFFFFF" w:themeColor="background1"/>
                <w:spacing w:val="-1"/>
                <w:sz w:val="20"/>
                <w:szCs w:val="20"/>
                <w:lang w:val="en-GB"/>
              </w:rPr>
              <w:t>Syllabus</w:t>
            </w:r>
            <w:r w:rsidRPr="007174BC">
              <w:rPr>
                <w:rFonts w:ascii="Arial" w:hAnsi="Arial" w:cs="Arial"/>
                <w:b/>
                <w:color w:val="FFFFFF" w:themeColor="background1"/>
                <w:spacing w:val="-12"/>
                <w:sz w:val="20"/>
                <w:szCs w:val="20"/>
                <w:lang w:val="en-GB"/>
              </w:rPr>
              <w:t xml:space="preserve"> </w:t>
            </w:r>
            <w:r w:rsidRPr="007174BC">
              <w:rPr>
                <w:rFonts w:ascii="Arial" w:hAnsi="Arial" w:cs="Arial"/>
                <w:b/>
                <w:color w:val="FFFFFF" w:themeColor="background1"/>
                <w:spacing w:val="-1"/>
                <w:sz w:val="20"/>
                <w:szCs w:val="20"/>
                <w:lang w:val="en-GB"/>
              </w:rPr>
              <w:t>ref</w:t>
            </w:r>
            <w:r w:rsidRPr="007174BC">
              <w:rPr>
                <w:rFonts w:ascii="Arial" w:hAnsi="Arial" w:cs="Arial"/>
                <w:b/>
                <w:color w:val="FFFFFF" w:themeColor="background1"/>
                <w:spacing w:val="27"/>
                <w:w w:val="99"/>
                <w:sz w:val="20"/>
                <w:szCs w:val="20"/>
                <w:lang w:val="en-GB"/>
              </w:rPr>
              <w:t xml:space="preserve"> </w:t>
            </w:r>
          </w:p>
        </w:tc>
        <w:tc>
          <w:tcPr>
            <w:tcW w:w="4252" w:type="dxa"/>
            <w:tcBorders>
              <w:top w:val="single" w:sz="4" w:space="0" w:color="auto"/>
              <w:left w:val="single" w:sz="6" w:space="0" w:color="000000"/>
              <w:bottom w:val="single" w:sz="6" w:space="0" w:color="000000"/>
              <w:right w:val="single" w:sz="6" w:space="0" w:color="000000"/>
            </w:tcBorders>
            <w:shd w:val="clear" w:color="auto" w:fill="C30045"/>
          </w:tcPr>
          <w:p w:rsidR="007174BC" w:rsidRPr="007174BC" w:rsidRDefault="007174BC" w:rsidP="007174BC">
            <w:pPr>
              <w:spacing w:before="120" w:after="120"/>
              <w:ind w:left="57"/>
              <w:rPr>
                <w:rFonts w:ascii="Arial" w:hAnsi="Arial" w:cs="Arial"/>
                <w:b/>
                <w:color w:val="FFFFFF" w:themeColor="background1"/>
                <w:sz w:val="20"/>
                <w:szCs w:val="20"/>
              </w:rPr>
            </w:pPr>
            <w:r w:rsidRPr="007174BC">
              <w:rPr>
                <w:rFonts w:ascii="Arial" w:hAnsi="Arial" w:cs="Arial"/>
                <w:b/>
                <w:color w:val="FFFFFF" w:themeColor="background1"/>
                <w:sz w:val="20"/>
                <w:szCs w:val="20"/>
              </w:rPr>
              <w:t>Learning objectives</w:t>
            </w:r>
          </w:p>
        </w:tc>
        <w:tc>
          <w:tcPr>
            <w:tcW w:w="8789" w:type="dxa"/>
            <w:tcBorders>
              <w:top w:val="single" w:sz="4" w:space="0" w:color="auto"/>
              <w:left w:val="single" w:sz="6" w:space="0" w:color="000000"/>
              <w:bottom w:val="single" w:sz="6" w:space="0" w:color="000000"/>
              <w:right w:val="single" w:sz="6" w:space="0" w:color="000000"/>
            </w:tcBorders>
            <w:shd w:val="clear" w:color="auto" w:fill="C30045"/>
          </w:tcPr>
          <w:p w:rsidR="007174BC" w:rsidRPr="007174BC" w:rsidRDefault="007174BC" w:rsidP="007174BC">
            <w:pPr>
              <w:spacing w:before="120" w:after="120"/>
              <w:ind w:left="57"/>
              <w:rPr>
                <w:rFonts w:ascii="Arial" w:hAnsi="Arial" w:cs="Arial"/>
                <w:b/>
                <w:color w:val="FFFFFF" w:themeColor="background1"/>
                <w:sz w:val="20"/>
                <w:szCs w:val="20"/>
              </w:rPr>
            </w:pPr>
            <w:r w:rsidRPr="007174BC">
              <w:rPr>
                <w:rFonts w:ascii="Arial" w:hAnsi="Arial" w:cs="Arial"/>
                <w:b/>
                <w:color w:val="FFFFFF" w:themeColor="background1"/>
                <w:sz w:val="20"/>
                <w:szCs w:val="20"/>
              </w:rPr>
              <w:t>Suggested teaching activities</w:t>
            </w:r>
          </w:p>
        </w:tc>
      </w:tr>
      <w:tr w:rsidR="007174BC" w:rsidRPr="00626183" w:rsidTr="007174BC">
        <w:trPr>
          <w:trHeight w:hRule="exact" w:val="6382"/>
        </w:trPr>
        <w:tc>
          <w:tcPr>
            <w:tcW w:w="1560" w:type="dxa"/>
            <w:tcBorders>
              <w:top w:val="single" w:sz="6" w:space="0" w:color="000000"/>
              <w:left w:val="single" w:sz="5" w:space="0" w:color="000000"/>
              <w:bottom w:val="single" w:sz="5" w:space="0" w:color="000000"/>
              <w:right w:val="single" w:sz="5" w:space="0" w:color="000000"/>
            </w:tcBorders>
          </w:tcPr>
          <w:p w:rsidR="007174BC" w:rsidRPr="00BD3B81" w:rsidRDefault="007174BC" w:rsidP="007174BC">
            <w:pPr>
              <w:ind w:left="57"/>
              <w:rPr>
                <w:rFonts w:ascii="Arial" w:hAnsi="Arial" w:cs="Arial"/>
                <w:sz w:val="20"/>
                <w:szCs w:val="20"/>
              </w:rPr>
            </w:pPr>
            <w:r w:rsidRPr="00BD3B81">
              <w:rPr>
                <w:rFonts w:ascii="Arial" w:hAnsi="Arial" w:cs="Arial"/>
                <w:sz w:val="20"/>
                <w:szCs w:val="20"/>
              </w:rPr>
              <w:t>3.6.1 Overview of monitoring and control systems</w:t>
            </w:r>
          </w:p>
        </w:tc>
        <w:tc>
          <w:tcPr>
            <w:tcW w:w="4252" w:type="dxa"/>
            <w:tcBorders>
              <w:top w:val="single" w:sz="6" w:space="0" w:color="000000"/>
              <w:left w:val="single" w:sz="5" w:space="0" w:color="000000"/>
              <w:bottom w:val="single" w:sz="5" w:space="0" w:color="000000"/>
              <w:right w:val="single" w:sz="5" w:space="0" w:color="000000"/>
            </w:tcBorders>
          </w:tcPr>
          <w:p w:rsidR="007174BC" w:rsidRDefault="007174BC" w:rsidP="00B305BE">
            <w:pPr>
              <w:pStyle w:val="ListParagraph"/>
              <w:widowControl w:val="0"/>
              <w:numPr>
                <w:ilvl w:val="0"/>
                <w:numId w:val="149"/>
              </w:numPr>
              <w:autoSpaceDE w:val="0"/>
              <w:autoSpaceDN w:val="0"/>
              <w:adjustRightInd w:val="0"/>
              <w:spacing w:after="120"/>
              <w:ind w:left="285" w:hanging="142"/>
              <w:contextualSpacing w:val="0"/>
              <w:rPr>
                <w:rFonts w:cs="Arial"/>
                <w:lang w:eastAsia="en-GB"/>
              </w:rPr>
            </w:pPr>
            <w:r w:rsidRPr="00626183">
              <w:rPr>
                <w:rFonts w:cs="Arial"/>
                <w:lang w:eastAsia="en-GB"/>
              </w:rPr>
              <w:t>show understanding of the difference between a monitoring system and a control system</w:t>
            </w:r>
          </w:p>
          <w:p w:rsidR="007174BC" w:rsidRDefault="007174BC" w:rsidP="00B305BE">
            <w:pPr>
              <w:pStyle w:val="ListParagraph"/>
              <w:widowControl w:val="0"/>
              <w:numPr>
                <w:ilvl w:val="0"/>
                <w:numId w:val="149"/>
              </w:numPr>
              <w:autoSpaceDE w:val="0"/>
              <w:autoSpaceDN w:val="0"/>
              <w:adjustRightInd w:val="0"/>
              <w:spacing w:after="120"/>
              <w:ind w:left="285" w:hanging="142"/>
              <w:contextualSpacing w:val="0"/>
              <w:rPr>
                <w:rFonts w:cs="Arial"/>
                <w:lang w:eastAsia="en-GB"/>
              </w:rPr>
            </w:pPr>
            <w:r w:rsidRPr="00626183">
              <w:rPr>
                <w:rFonts w:cs="Arial"/>
                <w:lang w:eastAsia="en-GB"/>
              </w:rPr>
              <w:t>show understanding of sensors and actuators and their usage</w:t>
            </w:r>
          </w:p>
          <w:p w:rsidR="007174BC" w:rsidRDefault="007174BC" w:rsidP="00B305BE">
            <w:pPr>
              <w:pStyle w:val="ListParagraph"/>
              <w:widowControl w:val="0"/>
              <w:numPr>
                <w:ilvl w:val="0"/>
                <w:numId w:val="149"/>
              </w:numPr>
              <w:autoSpaceDE w:val="0"/>
              <w:autoSpaceDN w:val="0"/>
              <w:adjustRightInd w:val="0"/>
              <w:spacing w:after="120"/>
              <w:ind w:left="285" w:hanging="142"/>
              <w:contextualSpacing w:val="0"/>
              <w:rPr>
                <w:rFonts w:cs="Arial"/>
                <w:lang w:eastAsia="en-GB"/>
              </w:rPr>
            </w:pPr>
            <w:r w:rsidRPr="00626183">
              <w:rPr>
                <w:rFonts w:cs="Arial"/>
                <w:lang w:eastAsia="en-GB"/>
              </w:rPr>
              <w:t>show understanding of the additional hardware required to build these systems</w:t>
            </w:r>
          </w:p>
          <w:p w:rsidR="007174BC" w:rsidRDefault="007174BC" w:rsidP="00B305BE">
            <w:pPr>
              <w:pStyle w:val="ListParagraph"/>
              <w:widowControl w:val="0"/>
              <w:numPr>
                <w:ilvl w:val="0"/>
                <w:numId w:val="149"/>
              </w:numPr>
              <w:autoSpaceDE w:val="0"/>
              <w:autoSpaceDN w:val="0"/>
              <w:adjustRightInd w:val="0"/>
              <w:spacing w:after="120"/>
              <w:ind w:left="285" w:hanging="142"/>
              <w:contextualSpacing w:val="0"/>
              <w:rPr>
                <w:rFonts w:cs="Arial"/>
                <w:lang w:eastAsia="en-GB"/>
              </w:rPr>
            </w:pPr>
            <w:r w:rsidRPr="00626183">
              <w:rPr>
                <w:rFonts w:cs="Arial"/>
                <w:lang w:eastAsia="en-GB"/>
              </w:rPr>
              <w:t>show understanding of the software requirements of these systems</w:t>
            </w:r>
          </w:p>
          <w:p w:rsidR="007174BC" w:rsidRPr="00BD3B81" w:rsidRDefault="007174BC" w:rsidP="00B305BE">
            <w:pPr>
              <w:pStyle w:val="ListParagraph"/>
              <w:widowControl w:val="0"/>
              <w:numPr>
                <w:ilvl w:val="0"/>
                <w:numId w:val="149"/>
              </w:numPr>
              <w:autoSpaceDE w:val="0"/>
              <w:autoSpaceDN w:val="0"/>
              <w:adjustRightInd w:val="0"/>
              <w:spacing w:after="120"/>
              <w:ind w:left="285" w:hanging="142"/>
              <w:contextualSpacing w:val="0"/>
              <w:rPr>
                <w:rFonts w:cs="Arial"/>
                <w:lang w:eastAsia="en-GB"/>
              </w:rPr>
            </w:pPr>
            <w:r w:rsidRPr="00626183">
              <w:rPr>
                <w:rFonts w:cs="Arial"/>
                <w:lang w:eastAsia="en-GB"/>
              </w:rPr>
              <w:t>show understanding of the importance of feedback in a control system</w:t>
            </w:r>
          </w:p>
          <w:p w:rsidR="007174BC" w:rsidRPr="00626183" w:rsidRDefault="007174BC" w:rsidP="007174BC">
            <w:pPr>
              <w:autoSpaceDE w:val="0"/>
              <w:autoSpaceDN w:val="0"/>
              <w:adjustRightInd w:val="0"/>
              <w:ind w:left="57" w:hanging="92"/>
              <w:rPr>
                <w:rFonts w:ascii="Arial" w:hAnsi="Arial" w:cs="Arial"/>
                <w:sz w:val="20"/>
                <w:szCs w:val="20"/>
                <w:lang w:eastAsia="en-GB"/>
              </w:rPr>
            </w:pPr>
          </w:p>
          <w:p w:rsidR="007174BC" w:rsidRPr="00BD3B81" w:rsidRDefault="007174BC" w:rsidP="007174BC">
            <w:pPr>
              <w:ind w:left="57"/>
            </w:pPr>
          </w:p>
        </w:tc>
        <w:tc>
          <w:tcPr>
            <w:tcW w:w="8789" w:type="dxa"/>
            <w:tcBorders>
              <w:top w:val="single" w:sz="6" w:space="0" w:color="000000"/>
              <w:left w:val="single" w:sz="5" w:space="0" w:color="000000"/>
              <w:bottom w:val="single" w:sz="5" w:space="0" w:color="000000"/>
              <w:right w:val="single" w:sz="5" w:space="0" w:color="000000"/>
            </w:tcBorders>
          </w:tcPr>
          <w:p w:rsidR="007174BC" w:rsidRPr="00626183" w:rsidRDefault="007174BC" w:rsidP="007174BC">
            <w:pPr>
              <w:pStyle w:val="Default"/>
              <w:ind w:left="57"/>
              <w:rPr>
                <w:sz w:val="20"/>
                <w:szCs w:val="20"/>
              </w:rPr>
            </w:pPr>
            <w:r w:rsidRPr="00626183">
              <w:rPr>
                <w:sz w:val="20"/>
                <w:szCs w:val="20"/>
              </w:rPr>
              <w:t xml:space="preserve">Introduce sensors in a real-time computer system and how this constitutes a </w:t>
            </w:r>
            <w:r w:rsidRPr="00626183">
              <w:rPr>
                <w:b/>
                <w:sz w:val="20"/>
                <w:szCs w:val="20"/>
              </w:rPr>
              <w:t>monitoring</w:t>
            </w:r>
            <w:r w:rsidRPr="00626183">
              <w:rPr>
                <w:sz w:val="20"/>
                <w:szCs w:val="20"/>
              </w:rPr>
              <w:t xml:space="preserve"> system.</w:t>
            </w:r>
            <w:r w:rsidRPr="00626183">
              <w:rPr>
                <w:b/>
                <w:sz w:val="20"/>
                <w:szCs w:val="20"/>
              </w:rPr>
              <w:t>(W)</w:t>
            </w:r>
          </w:p>
          <w:p w:rsidR="007174BC" w:rsidRPr="00626183" w:rsidRDefault="007174BC" w:rsidP="007174BC">
            <w:pPr>
              <w:pStyle w:val="Default"/>
              <w:ind w:left="57"/>
              <w:rPr>
                <w:sz w:val="20"/>
                <w:szCs w:val="20"/>
              </w:rPr>
            </w:pPr>
          </w:p>
          <w:p w:rsidR="007174BC" w:rsidRPr="00626183" w:rsidRDefault="007174BC" w:rsidP="007174BC">
            <w:pPr>
              <w:pStyle w:val="Default"/>
              <w:ind w:left="57"/>
              <w:rPr>
                <w:sz w:val="20"/>
                <w:szCs w:val="20"/>
              </w:rPr>
            </w:pPr>
            <w:r w:rsidRPr="00626183">
              <w:rPr>
                <w:sz w:val="20"/>
                <w:szCs w:val="20"/>
              </w:rPr>
              <w:t xml:space="preserve">Introduce the idea of a feedback loop by describing a simple system e.g. a temperature </w:t>
            </w:r>
            <w:r w:rsidRPr="00626183">
              <w:rPr>
                <w:b/>
                <w:sz w:val="20"/>
                <w:szCs w:val="20"/>
              </w:rPr>
              <w:t>control</w:t>
            </w:r>
            <w:r w:rsidRPr="00626183">
              <w:rPr>
                <w:sz w:val="20"/>
                <w:szCs w:val="20"/>
              </w:rPr>
              <w:t xml:space="preserve"> system attached to a heater and a fan. Also discuss the need for sensors and actuators to implement this system.</w:t>
            </w:r>
            <w:r w:rsidRPr="00626183">
              <w:rPr>
                <w:b/>
                <w:sz w:val="20"/>
                <w:szCs w:val="20"/>
              </w:rPr>
              <w:t xml:space="preserve"> (W)</w:t>
            </w:r>
          </w:p>
          <w:p w:rsidR="007174BC" w:rsidRPr="00626183" w:rsidRDefault="007174BC" w:rsidP="007174BC">
            <w:pPr>
              <w:pStyle w:val="Default"/>
              <w:ind w:left="57"/>
              <w:rPr>
                <w:sz w:val="20"/>
                <w:szCs w:val="20"/>
              </w:rPr>
            </w:pPr>
          </w:p>
          <w:p w:rsidR="007174BC" w:rsidRPr="00626183" w:rsidRDefault="007174BC" w:rsidP="007174BC">
            <w:pPr>
              <w:pStyle w:val="Default"/>
              <w:ind w:left="57"/>
              <w:rPr>
                <w:sz w:val="20"/>
                <w:szCs w:val="20"/>
              </w:rPr>
            </w:pPr>
            <w:r w:rsidRPr="00626183">
              <w:rPr>
                <w:sz w:val="20"/>
                <w:szCs w:val="20"/>
              </w:rPr>
              <w:t xml:space="preserve">Extend this work to look at a variety of other real time systems that use the following types of signals: </w:t>
            </w:r>
          </w:p>
          <w:p w:rsidR="007174BC" w:rsidRPr="00626183" w:rsidRDefault="007174BC" w:rsidP="00B305BE">
            <w:pPr>
              <w:pStyle w:val="Default"/>
              <w:numPr>
                <w:ilvl w:val="0"/>
                <w:numId w:val="146"/>
              </w:numPr>
              <w:tabs>
                <w:tab w:val="clear" w:pos="785"/>
              </w:tabs>
              <w:ind w:left="427" w:hanging="295"/>
              <w:rPr>
                <w:sz w:val="20"/>
                <w:szCs w:val="20"/>
              </w:rPr>
            </w:pPr>
            <w:r w:rsidRPr="00626183">
              <w:rPr>
                <w:sz w:val="20"/>
                <w:szCs w:val="20"/>
              </w:rPr>
              <w:t xml:space="preserve">visible </w:t>
            </w:r>
          </w:p>
          <w:p w:rsidR="007174BC" w:rsidRPr="00626183" w:rsidRDefault="007174BC" w:rsidP="00B305BE">
            <w:pPr>
              <w:pStyle w:val="Default"/>
              <w:numPr>
                <w:ilvl w:val="0"/>
                <w:numId w:val="146"/>
              </w:numPr>
              <w:tabs>
                <w:tab w:val="clear" w:pos="785"/>
              </w:tabs>
              <w:ind w:left="427" w:hanging="295"/>
              <w:rPr>
                <w:sz w:val="20"/>
                <w:szCs w:val="20"/>
              </w:rPr>
            </w:pPr>
            <w:r w:rsidRPr="00626183">
              <w:rPr>
                <w:sz w:val="20"/>
                <w:szCs w:val="20"/>
              </w:rPr>
              <w:t xml:space="preserve">tactile </w:t>
            </w:r>
          </w:p>
          <w:p w:rsidR="007174BC" w:rsidRPr="00626183" w:rsidRDefault="007174BC" w:rsidP="00B305BE">
            <w:pPr>
              <w:pStyle w:val="Default"/>
              <w:numPr>
                <w:ilvl w:val="0"/>
                <w:numId w:val="146"/>
              </w:numPr>
              <w:tabs>
                <w:tab w:val="clear" w:pos="785"/>
              </w:tabs>
              <w:ind w:left="427" w:hanging="295"/>
              <w:rPr>
                <w:sz w:val="20"/>
                <w:szCs w:val="20"/>
              </w:rPr>
            </w:pPr>
            <w:r w:rsidRPr="00626183">
              <w:rPr>
                <w:sz w:val="20"/>
                <w:szCs w:val="20"/>
              </w:rPr>
              <w:t xml:space="preserve">audible </w:t>
            </w:r>
          </w:p>
          <w:p w:rsidR="007174BC" w:rsidRPr="00626183" w:rsidRDefault="007174BC" w:rsidP="00B305BE">
            <w:pPr>
              <w:pStyle w:val="Default"/>
              <w:numPr>
                <w:ilvl w:val="0"/>
                <w:numId w:val="146"/>
              </w:numPr>
              <w:tabs>
                <w:tab w:val="clear" w:pos="785"/>
              </w:tabs>
              <w:ind w:left="427" w:hanging="295"/>
              <w:rPr>
                <w:sz w:val="20"/>
                <w:szCs w:val="20"/>
              </w:rPr>
            </w:pPr>
            <w:r w:rsidRPr="00626183">
              <w:rPr>
                <w:sz w:val="20"/>
                <w:szCs w:val="20"/>
              </w:rPr>
              <w:t>other physical signals</w:t>
            </w:r>
          </w:p>
          <w:p w:rsidR="007174BC" w:rsidRPr="00626183" w:rsidRDefault="007174BC" w:rsidP="007174BC">
            <w:pPr>
              <w:pStyle w:val="Default"/>
              <w:ind w:left="57"/>
              <w:rPr>
                <w:sz w:val="20"/>
                <w:szCs w:val="20"/>
              </w:rPr>
            </w:pPr>
          </w:p>
          <w:p w:rsidR="007174BC" w:rsidRPr="00BD3B81" w:rsidRDefault="007174BC" w:rsidP="007174BC">
            <w:pPr>
              <w:spacing w:after="120"/>
              <w:ind w:left="57"/>
            </w:pPr>
            <w:r w:rsidRPr="00BD3B81">
              <w:rPr>
                <w:rFonts w:ascii="Arial" w:hAnsi="Arial" w:cs="Arial"/>
                <w:b/>
                <w:sz w:val="20"/>
                <w:szCs w:val="20"/>
              </w:rPr>
              <w:t>Resources:</w:t>
            </w:r>
          </w:p>
          <w:p w:rsidR="007174BC" w:rsidRPr="00BD3B81" w:rsidRDefault="007174BC" w:rsidP="007174BC">
            <w:pPr>
              <w:ind w:left="57"/>
              <w:rPr>
                <w:rFonts w:ascii="Arial" w:hAnsi="Arial" w:cs="Arial"/>
                <w:sz w:val="20"/>
                <w:szCs w:val="20"/>
              </w:rPr>
            </w:pPr>
            <w:hyperlink r:id="rId287" w:history="1">
              <w:r w:rsidRPr="00BD3B81">
                <w:rPr>
                  <w:rStyle w:val="Hyperlink"/>
                  <w:rFonts w:ascii="Arial" w:hAnsi="Arial" w:cs="Arial"/>
                  <w:sz w:val="20"/>
                  <w:szCs w:val="20"/>
                </w:rPr>
                <w:t>http://en.wikipedia.org/wiki/Real-time_computing</w:t>
              </w:r>
            </w:hyperlink>
          </w:p>
          <w:p w:rsidR="007174BC" w:rsidRPr="00BD3B81" w:rsidRDefault="007174BC" w:rsidP="007174BC">
            <w:pPr>
              <w:ind w:left="57"/>
              <w:rPr>
                <w:rFonts w:ascii="Arial" w:hAnsi="Arial" w:cs="Arial"/>
                <w:sz w:val="20"/>
                <w:szCs w:val="20"/>
              </w:rPr>
            </w:pPr>
            <w:hyperlink r:id="rId288" w:history="1">
              <w:r w:rsidRPr="00BD3B81">
                <w:rPr>
                  <w:rStyle w:val="Hyperlink"/>
                  <w:rFonts w:ascii="Arial" w:hAnsi="Arial" w:cs="Arial"/>
                  <w:sz w:val="20"/>
                  <w:szCs w:val="20"/>
                </w:rPr>
                <w:t>http://en.wikipedia.org/wiki/Control_system</w:t>
              </w:r>
            </w:hyperlink>
          </w:p>
          <w:p w:rsidR="007174BC" w:rsidRPr="00BD3B81" w:rsidRDefault="007174BC" w:rsidP="007174BC">
            <w:pPr>
              <w:ind w:left="57"/>
              <w:rPr>
                <w:rFonts w:ascii="Arial" w:hAnsi="Arial" w:cs="Arial"/>
                <w:sz w:val="20"/>
                <w:szCs w:val="20"/>
              </w:rPr>
            </w:pPr>
            <w:hyperlink r:id="rId289" w:history="1">
              <w:r w:rsidRPr="00BD3B81">
                <w:rPr>
                  <w:rStyle w:val="Hyperlink"/>
                  <w:rFonts w:ascii="Arial" w:hAnsi="Arial" w:cs="Arial"/>
                  <w:sz w:val="20"/>
                  <w:szCs w:val="20"/>
                </w:rPr>
                <w:t>http://en.wikipedia.org/wiki/Sensor</w:t>
              </w:r>
            </w:hyperlink>
          </w:p>
          <w:p w:rsidR="007174BC" w:rsidRPr="00BD3B81" w:rsidRDefault="007174BC" w:rsidP="007174BC">
            <w:pPr>
              <w:ind w:left="57"/>
              <w:rPr>
                <w:rFonts w:ascii="Arial" w:hAnsi="Arial" w:cs="Arial"/>
                <w:sz w:val="20"/>
                <w:szCs w:val="20"/>
              </w:rPr>
            </w:pPr>
            <w:hyperlink r:id="rId290" w:history="1">
              <w:r w:rsidRPr="00BD3B81">
                <w:rPr>
                  <w:rStyle w:val="Hyperlink"/>
                  <w:rFonts w:ascii="Arial" w:hAnsi="Arial" w:cs="Arial"/>
                  <w:sz w:val="20"/>
                  <w:szCs w:val="20"/>
                </w:rPr>
                <w:t>http://en.wikipedia.org/wiki/Actuator</w:t>
              </w:r>
            </w:hyperlink>
          </w:p>
          <w:p w:rsidR="007174BC" w:rsidRPr="00BD3B81" w:rsidRDefault="007174BC" w:rsidP="007174BC">
            <w:pPr>
              <w:ind w:left="57"/>
              <w:rPr>
                <w:rFonts w:ascii="Arial" w:hAnsi="Arial" w:cs="Arial"/>
                <w:sz w:val="20"/>
                <w:szCs w:val="20"/>
              </w:rPr>
            </w:pPr>
            <w:hyperlink r:id="rId291" w:history="1">
              <w:r w:rsidRPr="00BD3B81">
                <w:rPr>
                  <w:rStyle w:val="Hyperlink"/>
                  <w:rFonts w:ascii="Arial" w:hAnsi="Arial" w:cs="Arial"/>
                  <w:sz w:val="20"/>
                  <w:szCs w:val="20"/>
                </w:rPr>
                <w:t>www.bbc.co.uk/schools/gcsebitesize/ict/measurecontrol/0computercontrolrev1.shtml</w:t>
              </w:r>
            </w:hyperlink>
          </w:p>
          <w:p w:rsidR="007174BC" w:rsidRPr="00BD3B81" w:rsidRDefault="007174BC" w:rsidP="007174BC">
            <w:pPr>
              <w:ind w:left="57"/>
              <w:rPr>
                <w:rFonts w:ascii="Arial" w:hAnsi="Arial" w:cs="Arial"/>
                <w:sz w:val="20"/>
                <w:szCs w:val="20"/>
              </w:rPr>
            </w:pPr>
          </w:p>
          <w:p w:rsidR="007174BC" w:rsidRPr="00BD3B81" w:rsidRDefault="007174BC" w:rsidP="007174BC">
            <w:pPr>
              <w:ind w:left="57"/>
            </w:pPr>
          </w:p>
        </w:tc>
      </w:tr>
      <w:tr w:rsidR="007174BC" w:rsidRPr="00626183" w:rsidTr="007174BC">
        <w:trPr>
          <w:trHeight w:hRule="exact" w:val="8806"/>
        </w:trPr>
        <w:tc>
          <w:tcPr>
            <w:tcW w:w="1560" w:type="dxa"/>
            <w:tcBorders>
              <w:top w:val="single" w:sz="5" w:space="0" w:color="000000"/>
              <w:left w:val="single" w:sz="5" w:space="0" w:color="000000"/>
              <w:bottom w:val="single" w:sz="5" w:space="0" w:color="000000"/>
              <w:right w:val="single" w:sz="5" w:space="0" w:color="000000"/>
            </w:tcBorders>
          </w:tcPr>
          <w:p w:rsidR="007174BC" w:rsidRPr="00BD3B81" w:rsidRDefault="007174BC" w:rsidP="007174BC">
            <w:pPr>
              <w:ind w:left="57"/>
              <w:rPr>
                <w:rFonts w:ascii="Arial" w:hAnsi="Arial" w:cs="Arial"/>
                <w:sz w:val="20"/>
                <w:szCs w:val="20"/>
              </w:rPr>
            </w:pPr>
            <w:r w:rsidRPr="00BD3B81">
              <w:rPr>
                <w:rFonts w:ascii="Arial" w:hAnsi="Arial" w:cs="Arial"/>
                <w:sz w:val="20"/>
                <w:szCs w:val="20"/>
              </w:rPr>
              <w:lastRenderedPageBreak/>
              <w:t>3.6.2 Bit manipulation to monitor and control devices</w:t>
            </w:r>
          </w:p>
        </w:tc>
        <w:tc>
          <w:tcPr>
            <w:tcW w:w="4252" w:type="dxa"/>
            <w:tcBorders>
              <w:top w:val="single" w:sz="5" w:space="0" w:color="000000"/>
              <w:left w:val="single" w:sz="5" w:space="0" w:color="000000"/>
              <w:bottom w:val="single" w:sz="5" w:space="0" w:color="000000"/>
              <w:right w:val="single" w:sz="5" w:space="0" w:color="000000"/>
            </w:tcBorders>
          </w:tcPr>
          <w:p w:rsidR="007174BC" w:rsidRDefault="007174BC" w:rsidP="00B305BE">
            <w:pPr>
              <w:pStyle w:val="ListParagraph"/>
              <w:numPr>
                <w:ilvl w:val="0"/>
                <w:numId w:val="150"/>
              </w:numPr>
              <w:autoSpaceDE w:val="0"/>
              <w:autoSpaceDN w:val="0"/>
              <w:adjustRightInd w:val="0"/>
              <w:spacing w:after="120"/>
              <w:ind w:left="285" w:hanging="142"/>
              <w:contextualSpacing w:val="0"/>
              <w:rPr>
                <w:rFonts w:ascii="UniversLTStd-Light" w:hAnsi="UniversLTStd-Light" w:cs="UniversLTStd-Light"/>
              </w:rPr>
            </w:pPr>
            <w:r w:rsidRPr="00626183">
              <w:rPr>
                <w:rFonts w:ascii="UniversLTStd-Light" w:hAnsi="UniversLTStd-Light" w:cs="UniversLTStd-Light"/>
              </w:rPr>
              <w:t>show understanding of how bit manipulation can be used to monitor/control a device</w:t>
            </w:r>
          </w:p>
          <w:p w:rsidR="007174BC" w:rsidRDefault="007174BC" w:rsidP="00B305BE">
            <w:pPr>
              <w:pStyle w:val="ListParagraph"/>
              <w:numPr>
                <w:ilvl w:val="0"/>
                <w:numId w:val="150"/>
              </w:numPr>
              <w:autoSpaceDE w:val="0"/>
              <w:autoSpaceDN w:val="0"/>
              <w:adjustRightInd w:val="0"/>
              <w:spacing w:after="120"/>
              <w:ind w:left="285" w:hanging="142"/>
              <w:contextualSpacing w:val="0"/>
              <w:rPr>
                <w:rFonts w:ascii="UniversLTStd-Light" w:hAnsi="UniversLTStd-Light" w:cs="UniversLTStd-Light"/>
              </w:rPr>
            </w:pPr>
            <w:r w:rsidRPr="00BD3B81">
              <w:rPr>
                <w:rFonts w:ascii="UniversLTStd-Light" w:hAnsi="UniversLTStd-Light" w:cs="UniversLTStd-Light"/>
              </w:rPr>
              <w:t>carry out bit manipulation operations: test a bit and set a bit (using bit masking) using the</w:t>
            </w:r>
            <w:r>
              <w:rPr>
                <w:rFonts w:ascii="UniversLTStd-Light" w:hAnsi="UniversLTStd-Light" w:cs="UniversLTStd-Light"/>
              </w:rPr>
              <w:t xml:space="preserve"> </w:t>
            </w:r>
            <w:r w:rsidRPr="00BD3B81">
              <w:rPr>
                <w:rFonts w:ascii="UniversLTStd-Light" w:hAnsi="UniversLTStd-Light" w:cs="UniversLTStd-Light"/>
              </w:rPr>
              <w:t>instructions from Section 1.4.3 and those listed below</w:t>
            </w:r>
          </w:p>
          <w:p w:rsidR="007174BC" w:rsidRPr="00BD3B81" w:rsidRDefault="007174BC" w:rsidP="00B305BE">
            <w:pPr>
              <w:pStyle w:val="ListParagraph"/>
              <w:numPr>
                <w:ilvl w:val="0"/>
                <w:numId w:val="150"/>
              </w:numPr>
              <w:autoSpaceDE w:val="0"/>
              <w:autoSpaceDN w:val="0"/>
              <w:adjustRightInd w:val="0"/>
              <w:spacing w:after="120"/>
              <w:ind w:left="285" w:hanging="142"/>
              <w:contextualSpacing w:val="0"/>
              <w:rPr>
                <w:rFonts w:ascii="UniversLTStd-Light" w:hAnsi="UniversLTStd-Light" w:cs="UniversLTStd-Light"/>
              </w:rPr>
            </w:pPr>
            <w:r w:rsidRPr="00626183">
              <w:rPr>
                <w:rFonts w:ascii="UniversLTStd-Light" w:hAnsi="UniversLTStd-Light" w:cs="UniversLTStd-Light"/>
              </w:rPr>
              <w:t>show understanding of how to make use of appropriate bit manipulation in monitoring systems and control systems</w:t>
            </w:r>
          </w:p>
          <w:p w:rsidR="007174BC" w:rsidRPr="00626183" w:rsidRDefault="007174BC" w:rsidP="007174BC">
            <w:pPr>
              <w:autoSpaceDE w:val="0"/>
              <w:autoSpaceDN w:val="0"/>
              <w:adjustRightInd w:val="0"/>
              <w:ind w:left="57"/>
              <w:rPr>
                <w:rFonts w:ascii="UniversLTStd-Light" w:hAnsi="UniversLTStd-Light" w:cs="UniversLTStd-Light"/>
                <w:sz w:val="20"/>
                <w:szCs w:val="20"/>
              </w:rPr>
            </w:pPr>
          </w:p>
          <w:p w:rsidR="007174BC" w:rsidRPr="00626183" w:rsidRDefault="007174BC" w:rsidP="007174BC">
            <w:pPr>
              <w:autoSpaceDE w:val="0"/>
              <w:autoSpaceDN w:val="0"/>
              <w:adjustRightInd w:val="0"/>
              <w:ind w:left="57"/>
              <w:rPr>
                <w:rFonts w:ascii="UniversLTStd-Light" w:hAnsi="UniversLTStd-Light" w:cs="UniversLTStd-Light"/>
                <w:sz w:val="20"/>
                <w:szCs w:val="20"/>
              </w:rPr>
            </w:pPr>
          </w:p>
        </w:tc>
        <w:tc>
          <w:tcPr>
            <w:tcW w:w="8789" w:type="dxa"/>
            <w:tcBorders>
              <w:top w:val="single" w:sz="5" w:space="0" w:color="000000"/>
              <w:left w:val="single" w:sz="5" w:space="0" w:color="000000"/>
              <w:bottom w:val="single" w:sz="5" w:space="0" w:color="000000"/>
              <w:right w:val="single" w:sz="5" w:space="0" w:color="000000"/>
            </w:tcBorders>
          </w:tcPr>
          <w:p w:rsidR="007174BC" w:rsidRPr="00626183" w:rsidRDefault="007174BC" w:rsidP="007174BC">
            <w:pPr>
              <w:pStyle w:val="Default"/>
              <w:ind w:left="57"/>
              <w:rPr>
                <w:sz w:val="20"/>
                <w:szCs w:val="20"/>
              </w:rPr>
            </w:pPr>
            <w:r w:rsidRPr="00626183">
              <w:rPr>
                <w:sz w:val="20"/>
                <w:szCs w:val="20"/>
              </w:rPr>
              <w:t>Demonstrate the operation of AND, OR, XOR on bit patterns.</w:t>
            </w:r>
            <w:r>
              <w:rPr>
                <w:sz w:val="20"/>
                <w:szCs w:val="20"/>
              </w:rPr>
              <w:t xml:space="preserve"> </w:t>
            </w:r>
            <w:r w:rsidRPr="00626183">
              <w:rPr>
                <w:b/>
                <w:sz w:val="20"/>
                <w:szCs w:val="20"/>
              </w:rPr>
              <w:t>(W)</w:t>
            </w:r>
          </w:p>
          <w:p w:rsidR="007174BC" w:rsidRPr="00626183" w:rsidRDefault="007174BC" w:rsidP="007174BC">
            <w:pPr>
              <w:pStyle w:val="Default"/>
              <w:ind w:left="57"/>
              <w:rPr>
                <w:sz w:val="20"/>
                <w:szCs w:val="20"/>
              </w:rPr>
            </w:pPr>
          </w:p>
          <w:p w:rsidR="007174BC" w:rsidRPr="00626183" w:rsidRDefault="007174BC" w:rsidP="007174BC">
            <w:pPr>
              <w:pStyle w:val="Default"/>
              <w:ind w:left="57"/>
              <w:rPr>
                <w:sz w:val="20"/>
                <w:szCs w:val="20"/>
              </w:rPr>
            </w:pPr>
            <w:r w:rsidRPr="00626183">
              <w:rPr>
                <w:sz w:val="20"/>
                <w:szCs w:val="20"/>
              </w:rPr>
              <w:t>Provide learners with different scenarios, such as:</w:t>
            </w:r>
          </w:p>
          <w:p w:rsidR="007174BC" w:rsidRPr="00626183" w:rsidRDefault="007174BC" w:rsidP="007174BC">
            <w:pPr>
              <w:pStyle w:val="Default"/>
              <w:ind w:left="57"/>
              <w:rPr>
                <w:sz w:val="20"/>
                <w:szCs w:val="20"/>
              </w:rPr>
            </w:pPr>
          </w:p>
          <w:p w:rsidR="007174BC" w:rsidRPr="00626183" w:rsidRDefault="007174BC" w:rsidP="007174BC">
            <w:pPr>
              <w:pStyle w:val="Default"/>
              <w:ind w:left="57"/>
              <w:rPr>
                <w:sz w:val="20"/>
                <w:szCs w:val="20"/>
              </w:rPr>
            </w:pPr>
            <w:r w:rsidRPr="00626183">
              <w:rPr>
                <w:sz w:val="20"/>
                <w:szCs w:val="20"/>
              </w:rPr>
              <w:t>A vending machine where bit positions determine the type of beverage dispensed:</w:t>
            </w:r>
          </w:p>
          <w:p w:rsidR="007174BC" w:rsidRPr="00626183" w:rsidRDefault="007174BC" w:rsidP="00B305BE">
            <w:pPr>
              <w:pStyle w:val="Default"/>
              <w:numPr>
                <w:ilvl w:val="0"/>
                <w:numId w:val="147"/>
              </w:numPr>
              <w:ind w:left="427" w:hanging="283"/>
              <w:rPr>
                <w:sz w:val="20"/>
                <w:szCs w:val="20"/>
              </w:rPr>
            </w:pPr>
            <w:r w:rsidRPr="00626183">
              <w:rPr>
                <w:sz w:val="20"/>
                <w:szCs w:val="20"/>
              </w:rPr>
              <w:t xml:space="preserve">Bit 0: tea </w:t>
            </w:r>
          </w:p>
          <w:p w:rsidR="007174BC" w:rsidRPr="00626183" w:rsidRDefault="007174BC" w:rsidP="00B305BE">
            <w:pPr>
              <w:pStyle w:val="Default"/>
              <w:numPr>
                <w:ilvl w:val="0"/>
                <w:numId w:val="147"/>
              </w:numPr>
              <w:ind w:left="427" w:hanging="283"/>
              <w:rPr>
                <w:sz w:val="20"/>
                <w:szCs w:val="20"/>
              </w:rPr>
            </w:pPr>
            <w:r w:rsidRPr="00626183">
              <w:rPr>
                <w:sz w:val="20"/>
                <w:szCs w:val="20"/>
              </w:rPr>
              <w:t>Bit 1: coffee</w:t>
            </w:r>
          </w:p>
          <w:p w:rsidR="007174BC" w:rsidRPr="00626183" w:rsidRDefault="007174BC" w:rsidP="00B305BE">
            <w:pPr>
              <w:pStyle w:val="Default"/>
              <w:numPr>
                <w:ilvl w:val="0"/>
                <w:numId w:val="147"/>
              </w:numPr>
              <w:ind w:left="427" w:hanging="283"/>
              <w:rPr>
                <w:sz w:val="20"/>
                <w:szCs w:val="20"/>
              </w:rPr>
            </w:pPr>
            <w:r w:rsidRPr="00626183">
              <w:rPr>
                <w:sz w:val="20"/>
                <w:szCs w:val="20"/>
              </w:rPr>
              <w:t xml:space="preserve">Bit 2: chocolate </w:t>
            </w:r>
          </w:p>
          <w:p w:rsidR="007174BC" w:rsidRPr="00626183" w:rsidRDefault="007174BC" w:rsidP="00B305BE">
            <w:pPr>
              <w:pStyle w:val="Default"/>
              <w:numPr>
                <w:ilvl w:val="0"/>
                <w:numId w:val="147"/>
              </w:numPr>
              <w:ind w:left="427" w:hanging="283"/>
              <w:rPr>
                <w:sz w:val="20"/>
                <w:szCs w:val="20"/>
              </w:rPr>
            </w:pPr>
            <w:r w:rsidRPr="00626183">
              <w:rPr>
                <w:sz w:val="20"/>
                <w:szCs w:val="20"/>
              </w:rPr>
              <w:t xml:space="preserve">Bit 3: milk </w:t>
            </w:r>
          </w:p>
          <w:p w:rsidR="007174BC" w:rsidRPr="00626183" w:rsidRDefault="007174BC" w:rsidP="00B305BE">
            <w:pPr>
              <w:pStyle w:val="Default"/>
              <w:numPr>
                <w:ilvl w:val="0"/>
                <w:numId w:val="147"/>
              </w:numPr>
              <w:ind w:left="427" w:hanging="283"/>
              <w:rPr>
                <w:sz w:val="20"/>
                <w:szCs w:val="20"/>
              </w:rPr>
            </w:pPr>
            <w:r w:rsidRPr="00626183">
              <w:rPr>
                <w:sz w:val="20"/>
                <w:szCs w:val="20"/>
              </w:rPr>
              <w:t>Bit4: sugar</w:t>
            </w:r>
          </w:p>
          <w:p w:rsidR="007174BC" w:rsidRPr="00626183" w:rsidRDefault="007174BC" w:rsidP="007174BC">
            <w:pPr>
              <w:pStyle w:val="Default"/>
              <w:ind w:left="57"/>
              <w:rPr>
                <w:sz w:val="20"/>
                <w:szCs w:val="20"/>
              </w:rPr>
            </w:pPr>
          </w:p>
          <w:p w:rsidR="007174BC" w:rsidRPr="00626183" w:rsidRDefault="007174BC" w:rsidP="007174BC">
            <w:pPr>
              <w:pStyle w:val="Default"/>
              <w:ind w:left="57"/>
              <w:rPr>
                <w:sz w:val="20"/>
                <w:szCs w:val="20"/>
              </w:rPr>
            </w:pPr>
            <w:r w:rsidRPr="00626183">
              <w:rPr>
                <w:sz w:val="20"/>
                <w:szCs w:val="20"/>
              </w:rPr>
              <w:t xml:space="preserve">Learners set a byte with the relevant bits to 1 to dispense </w:t>
            </w:r>
            <w:r w:rsidRPr="00626183">
              <w:rPr>
                <w:b/>
                <w:sz w:val="20"/>
                <w:szCs w:val="20"/>
              </w:rPr>
              <w:t>(I)</w:t>
            </w:r>
            <w:r w:rsidRPr="00626183">
              <w:rPr>
                <w:sz w:val="20"/>
                <w:szCs w:val="20"/>
              </w:rPr>
              <w:t>:</w:t>
            </w:r>
          </w:p>
          <w:p w:rsidR="007174BC" w:rsidRPr="00626183" w:rsidRDefault="007174BC" w:rsidP="00B305BE">
            <w:pPr>
              <w:pStyle w:val="Default"/>
              <w:numPr>
                <w:ilvl w:val="0"/>
                <w:numId w:val="148"/>
              </w:numPr>
              <w:ind w:left="427" w:hanging="283"/>
              <w:rPr>
                <w:sz w:val="20"/>
                <w:szCs w:val="20"/>
              </w:rPr>
            </w:pPr>
            <w:r w:rsidRPr="00626183">
              <w:rPr>
                <w:sz w:val="20"/>
                <w:szCs w:val="20"/>
              </w:rPr>
              <w:t>coffee, no milk and with sugar</w:t>
            </w:r>
          </w:p>
          <w:p w:rsidR="007174BC" w:rsidRPr="00626183" w:rsidRDefault="007174BC" w:rsidP="00B305BE">
            <w:pPr>
              <w:pStyle w:val="Default"/>
              <w:numPr>
                <w:ilvl w:val="0"/>
                <w:numId w:val="148"/>
              </w:numPr>
              <w:ind w:left="427" w:hanging="283"/>
              <w:rPr>
                <w:sz w:val="20"/>
                <w:szCs w:val="20"/>
              </w:rPr>
            </w:pPr>
            <w:r w:rsidRPr="00626183">
              <w:rPr>
                <w:sz w:val="20"/>
                <w:szCs w:val="20"/>
              </w:rPr>
              <w:t>tea with milk, no sugar</w:t>
            </w:r>
          </w:p>
          <w:p w:rsidR="007174BC" w:rsidRPr="00BD3B81" w:rsidRDefault="007174BC" w:rsidP="007174BC">
            <w:pPr>
              <w:ind w:left="57"/>
            </w:pPr>
          </w:p>
          <w:p w:rsidR="007174BC" w:rsidRPr="00BD3B81" w:rsidRDefault="007174BC" w:rsidP="007174BC">
            <w:pPr>
              <w:spacing w:after="120"/>
              <w:ind w:left="57"/>
            </w:pPr>
            <w:r w:rsidRPr="00BD3B81">
              <w:rPr>
                <w:rFonts w:ascii="Arial" w:hAnsi="Arial" w:cs="Arial"/>
                <w:b/>
                <w:sz w:val="20"/>
                <w:szCs w:val="20"/>
              </w:rPr>
              <w:t>Resources:</w:t>
            </w:r>
          </w:p>
          <w:p w:rsidR="007174BC" w:rsidRPr="00BD3B81" w:rsidRDefault="007174BC" w:rsidP="007174BC">
            <w:pPr>
              <w:ind w:left="57"/>
              <w:rPr>
                <w:rFonts w:ascii="Arial" w:hAnsi="Arial" w:cs="Arial"/>
                <w:sz w:val="20"/>
                <w:szCs w:val="20"/>
              </w:rPr>
            </w:pPr>
            <w:r w:rsidRPr="00BD3B81">
              <w:rPr>
                <w:rFonts w:ascii="Arial" w:hAnsi="Arial" w:cs="Arial"/>
                <w:sz w:val="20"/>
                <w:szCs w:val="20"/>
              </w:rPr>
              <w:t>Notes and exercises for bit manipulation:</w:t>
            </w:r>
          </w:p>
          <w:p w:rsidR="007174BC" w:rsidRPr="00BD3B81" w:rsidRDefault="007174BC" w:rsidP="007174BC">
            <w:pPr>
              <w:ind w:left="57"/>
              <w:rPr>
                <w:rFonts w:ascii="Arial" w:hAnsi="Arial" w:cs="Arial"/>
                <w:sz w:val="20"/>
                <w:szCs w:val="20"/>
              </w:rPr>
            </w:pPr>
            <w:hyperlink r:id="rId292" w:history="1">
              <w:r w:rsidRPr="00BD3B81">
                <w:rPr>
                  <w:rStyle w:val="Hyperlink"/>
                  <w:rFonts w:ascii="Arial" w:hAnsi="Arial" w:cs="Arial"/>
                  <w:sz w:val="20"/>
                  <w:szCs w:val="20"/>
                </w:rPr>
                <w:t>http://en.wikibooks.org/wiki/A-level_Computing/AQA/Problem_Solving,_Programming,_Data_Representation_and_Practical_Exercise/Fundamentals_of_Programming/Logical_bitwise_operators</w:t>
              </w:r>
            </w:hyperlink>
          </w:p>
          <w:p w:rsidR="007174BC" w:rsidRPr="00BD3B81" w:rsidRDefault="007174BC" w:rsidP="007174BC">
            <w:pPr>
              <w:ind w:left="57"/>
            </w:pPr>
          </w:p>
        </w:tc>
      </w:tr>
    </w:tbl>
    <w:bookmarkStart w:id="22" w:name="_Toc443986869"/>
    <w:p w:rsidR="00554812" w:rsidRPr="00F43498" w:rsidRDefault="00F43498" w:rsidP="00F43498">
      <w:pPr>
        <w:pStyle w:val="Heading1"/>
      </w:pPr>
      <w:r w:rsidRPr="00F43498">
        <w:lastRenderedPageBreak/>
        <w:fldChar w:fldCharType="begin"/>
      </w:r>
      <w:r w:rsidRPr="00F43498">
        <w:instrText xml:space="preserve"> HYPERLINK  \l "_Contents" </w:instrText>
      </w:r>
      <w:r w:rsidRPr="00F43498">
        <w:fldChar w:fldCharType="separate"/>
      </w:r>
      <w:r w:rsidR="007174BC" w:rsidRPr="00F43498">
        <w:rPr>
          <w:rStyle w:val="Hyperlink"/>
          <w:color w:val="C30045"/>
          <w:u w:val="none"/>
        </w:rPr>
        <w:t>4.1 Computational thinking and problem-solving</w:t>
      </w:r>
      <w:bookmarkEnd w:id="22"/>
      <w:r w:rsidRPr="00F43498">
        <w:fldChar w:fldCharType="end"/>
      </w:r>
    </w:p>
    <w:tbl>
      <w:tblPr>
        <w:tblW w:w="14601" w:type="dxa"/>
        <w:tblInd w:w="-561" w:type="dxa"/>
        <w:tblLayout w:type="fixed"/>
        <w:tblCellMar>
          <w:left w:w="0" w:type="dxa"/>
          <w:right w:w="0" w:type="dxa"/>
        </w:tblCellMar>
        <w:tblLook w:val="01E0" w:firstRow="1" w:lastRow="1" w:firstColumn="1" w:lastColumn="1" w:noHBand="0" w:noVBand="0"/>
      </w:tblPr>
      <w:tblGrid>
        <w:gridCol w:w="1560"/>
        <w:gridCol w:w="4252"/>
        <w:gridCol w:w="8789"/>
      </w:tblGrid>
      <w:tr w:rsidR="006C59ED" w:rsidRPr="006C59ED" w:rsidTr="006C59ED">
        <w:trPr>
          <w:trHeight w:val="391"/>
          <w:tblHeader/>
        </w:trPr>
        <w:tc>
          <w:tcPr>
            <w:tcW w:w="1560" w:type="dxa"/>
            <w:tcBorders>
              <w:top w:val="single" w:sz="4" w:space="0" w:color="auto"/>
              <w:left w:val="single" w:sz="6" w:space="0" w:color="000000"/>
              <w:bottom w:val="single" w:sz="6" w:space="0" w:color="000000"/>
              <w:right w:val="single" w:sz="6" w:space="0" w:color="000000"/>
            </w:tcBorders>
            <w:shd w:val="clear" w:color="auto" w:fill="C30045"/>
          </w:tcPr>
          <w:p w:rsidR="006C59ED" w:rsidRPr="006C59ED" w:rsidRDefault="006C59ED" w:rsidP="006C59ED">
            <w:pPr>
              <w:pStyle w:val="TableParagraph"/>
              <w:spacing w:before="120" w:after="120"/>
              <w:ind w:left="57" w:right="279"/>
              <w:rPr>
                <w:rFonts w:ascii="Arial" w:eastAsia="Arial" w:hAnsi="Arial" w:cs="Arial"/>
                <w:b/>
                <w:color w:val="FFFFFF" w:themeColor="background1"/>
                <w:sz w:val="20"/>
                <w:szCs w:val="20"/>
                <w:lang w:val="en-GB"/>
              </w:rPr>
            </w:pPr>
            <w:r w:rsidRPr="006C59ED">
              <w:rPr>
                <w:rFonts w:ascii="Arial" w:hAnsi="Arial" w:cs="Arial"/>
                <w:b/>
                <w:color w:val="FFFFFF" w:themeColor="background1"/>
                <w:spacing w:val="-1"/>
                <w:sz w:val="20"/>
                <w:szCs w:val="20"/>
                <w:lang w:val="en-GB"/>
              </w:rPr>
              <w:t>Syllabus</w:t>
            </w:r>
            <w:r w:rsidRPr="006C59ED">
              <w:rPr>
                <w:rFonts w:ascii="Arial" w:hAnsi="Arial" w:cs="Arial"/>
                <w:b/>
                <w:color w:val="FFFFFF" w:themeColor="background1"/>
                <w:spacing w:val="-12"/>
                <w:sz w:val="20"/>
                <w:szCs w:val="20"/>
                <w:lang w:val="en-GB"/>
              </w:rPr>
              <w:t xml:space="preserve"> </w:t>
            </w:r>
            <w:r w:rsidRPr="006C59ED">
              <w:rPr>
                <w:rFonts w:ascii="Arial" w:hAnsi="Arial" w:cs="Arial"/>
                <w:b/>
                <w:color w:val="FFFFFF" w:themeColor="background1"/>
                <w:spacing w:val="-1"/>
                <w:sz w:val="20"/>
                <w:szCs w:val="20"/>
                <w:lang w:val="en-GB"/>
              </w:rPr>
              <w:t>ref</w:t>
            </w:r>
            <w:r w:rsidRPr="006C59ED">
              <w:rPr>
                <w:rFonts w:ascii="Arial" w:hAnsi="Arial" w:cs="Arial"/>
                <w:b/>
                <w:color w:val="FFFFFF" w:themeColor="background1"/>
                <w:spacing w:val="27"/>
                <w:w w:val="99"/>
                <w:sz w:val="20"/>
                <w:szCs w:val="20"/>
                <w:lang w:val="en-GB"/>
              </w:rPr>
              <w:t xml:space="preserve"> </w:t>
            </w:r>
          </w:p>
        </w:tc>
        <w:tc>
          <w:tcPr>
            <w:tcW w:w="4252" w:type="dxa"/>
            <w:tcBorders>
              <w:top w:val="single" w:sz="4" w:space="0" w:color="auto"/>
              <w:left w:val="single" w:sz="6" w:space="0" w:color="000000"/>
              <w:bottom w:val="single" w:sz="6" w:space="0" w:color="000000"/>
              <w:right w:val="single" w:sz="6" w:space="0" w:color="000000"/>
            </w:tcBorders>
            <w:shd w:val="clear" w:color="auto" w:fill="C30045"/>
          </w:tcPr>
          <w:p w:rsidR="006C59ED" w:rsidRPr="006C59ED" w:rsidRDefault="006C59ED" w:rsidP="006C59ED">
            <w:pPr>
              <w:spacing w:before="120" w:after="120"/>
              <w:ind w:left="57"/>
              <w:rPr>
                <w:rFonts w:ascii="Arial" w:hAnsi="Arial" w:cs="Arial"/>
                <w:b/>
                <w:color w:val="FFFFFF" w:themeColor="background1"/>
                <w:sz w:val="20"/>
                <w:szCs w:val="20"/>
              </w:rPr>
            </w:pPr>
            <w:r w:rsidRPr="006C59ED">
              <w:rPr>
                <w:rFonts w:ascii="Arial" w:hAnsi="Arial" w:cs="Arial"/>
                <w:b/>
                <w:color w:val="FFFFFF" w:themeColor="background1"/>
                <w:sz w:val="20"/>
                <w:szCs w:val="20"/>
              </w:rPr>
              <w:t>Learning objectives</w:t>
            </w:r>
          </w:p>
        </w:tc>
        <w:tc>
          <w:tcPr>
            <w:tcW w:w="8789" w:type="dxa"/>
            <w:tcBorders>
              <w:top w:val="single" w:sz="4" w:space="0" w:color="auto"/>
              <w:left w:val="single" w:sz="6" w:space="0" w:color="000000"/>
              <w:bottom w:val="single" w:sz="6" w:space="0" w:color="000000"/>
              <w:right w:val="single" w:sz="6" w:space="0" w:color="000000"/>
            </w:tcBorders>
            <w:shd w:val="clear" w:color="auto" w:fill="C30045"/>
          </w:tcPr>
          <w:p w:rsidR="006C59ED" w:rsidRPr="006C59ED" w:rsidRDefault="006C59ED" w:rsidP="006C59ED">
            <w:pPr>
              <w:spacing w:before="120" w:after="120"/>
              <w:ind w:left="57"/>
              <w:rPr>
                <w:rFonts w:ascii="Arial" w:hAnsi="Arial" w:cs="Arial"/>
                <w:b/>
                <w:color w:val="FFFFFF" w:themeColor="background1"/>
                <w:sz w:val="20"/>
                <w:szCs w:val="20"/>
              </w:rPr>
            </w:pPr>
            <w:r w:rsidRPr="006C59ED">
              <w:rPr>
                <w:rFonts w:ascii="Arial" w:hAnsi="Arial" w:cs="Arial"/>
                <w:b/>
                <w:color w:val="FFFFFF" w:themeColor="background1"/>
                <w:sz w:val="20"/>
                <w:szCs w:val="20"/>
              </w:rPr>
              <w:t>Suggested teaching activities</w:t>
            </w:r>
          </w:p>
        </w:tc>
      </w:tr>
      <w:tr w:rsidR="006C59ED" w:rsidRPr="00626183" w:rsidTr="006C59ED">
        <w:trPr>
          <w:trHeight w:hRule="exact" w:val="6679"/>
        </w:trPr>
        <w:tc>
          <w:tcPr>
            <w:tcW w:w="1560" w:type="dxa"/>
            <w:tcBorders>
              <w:top w:val="single" w:sz="6" w:space="0" w:color="000000"/>
              <w:left w:val="single" w:sz="5" w:space="0" w:color="000000"/>
              <w:bottom w:val="single" w:sz="5" w:space="0" w:color="000000"/>
              <w:right w:val="single" w:sz="5" w:space="0" w:color="000000"/>
            </w:tcBorders>
          </w:tcPr>
          <w:p w:rsidR="006C59ED" w:rsidRPr="00BD3B81" w:rsidRDefault="006C59ED" w:rsidP="006C59ED">
            <w:pPr>
              <w:ind w:left="57"/>
              <w:rPr>
                <w:rFonts w:ascii="Arial" w:hAnsi="Arial" w:cs="Arial"/>
                <w:sz w:val="20"/>
                <w:szCs w:val="20"/>
              </w:rPr>
            </w:pPr>
            <w:r w:rsidRPr="00BD3B81">
              <w:rPr>
                <w:rFonts w:ascii="Arial" w:hAnsi="Arial" w:cs="Arial"/>
                <w:sz w:val="20"/>
                <w:szCs w:val="20"/>
              </w:rPr>
              <w:t>4.1.1 Abstraction</w:t>
            </w:r>
          </w:p>
        </w:tc>
        <w:tc>
          <w:tcPr>
            <w:tcW w:w="4252" w:type="dxa"/>
            <w:tcBorders>
              <w:top w:val="single" w:sz="6" w:space="0" w:color="000000"/>
              <w:left w:val="single" w:sz="5" w:space="0" w:color="000000"/>
              <w:bottom w:val="single" w:sz="5" w:space="0" w:color="000000"/>
              <w:right w:val="single" w:sz="5" w:space="0" w:color="000000"/>
            </w:tcBorders>
          </w:tcPr>
          <w:p w:rsidR="006C59ED" w:rsidRDefault="006C59ED" w:rsidP="00B305BE">
            <w:pPr>
              <w:pStyle w:val="ListParagraph"/>
              <w:numPr>
                <w:ilvl w:val="0"/>
                <w:numId w:val="153"/>
              </w:numPr>
              <w:autoSpaceDE w:val="0"/>
              <w:autoSpaceDN w:val="0"/>
              <w:adjustRightInd w:val="0"/>
              <w:spacing w:after="120"/>
              <w:ind w:left="285" w:hanging="142"/>
              <w:contextualSpacing w:val="0"/>
              <w:rPr>
                <w:rFonts w:ascii="UniversLTStd-Light" w:hAnsi="UniversLTStd-Light" w:cs="UniversLTStd-Light"/>
              </w:rPr>
            </w:pPr>
            <w:r w:rsidRPr="00626183">
              <w:rPr>
                <w:rFonts w:ascii="UniversLTStd-Light" w:hAnsi="UniversLTStd-Light" w:cs="UniversLTStd-Light"/>
              </w:rPr>
              <w:t>show understanding of how to model a complex system by only including essential details, using:</w:t>
            </w:r>
          </w:p>
          <w:p w:rsidR="006C59ED" w:rsidRDefault="006C59ED" w:rsidP="00B305BE">
            <w:pPr>
              <w:pStyle w:val="ListParagraph"/>
              <w:numPr>
                <w:ilvl w:val="0"/>
                <w:numId w:val="154"/>
              </w:numPr>
              <w:autoSpaceDE w:val="0"/>
              <w:autoSpaceDN w:val="0"/>
              <w:adjustRightInd w:val="0"/>
              <w:spacing w:after="120"/>
              <w:ind w:left="710"/>
              <w:contextualSpacing w:val="0"/>
              <w:rPr>
                <w:rFonts w:ascii="UniversLTStd-Light" w:hAnsi="UniversLTStd-Light" w:cs="UniversLTStd-Light"/>
              </w:rPr>
            </w:pPr>
            <w:r w:rsidRPr="00626183">
              <w:rPr>
                <w:rFonts w:ascii="UniversLTStd-Light" w:hAnsi="UniversLTStd-Light" w:cs="UniversLTStd-Light"/>
              </w:rPr>
              <w:t>functions and procedures with suitable parameters (as in procedural programming, see Section 2.3)</w:t>
            </w:r>
          </w:p>
          <w:p w:rsidR="006C59ED" w:rsidRDefault="006C59ED" w:rsidP="00B305BE">
            <w:pPr>
              <w:pStyle w:val="ListParagraph"/>
              <w:numPr>
                <w:ilvl w:val="0"/>
                <w:numId w:val="154"/>
              </w:numPr>
              <w:autoSpaceDE w:val="0"/>
              <w:autoSpaceDN w:val="0"/>
              <w:adjustRightInd w:val="0"/>
              <w:spacing w:after="120"/>
              <w:ind w:left="710"/>
              <w:contextualSpacing w:val="0"/>
              <w:rPr>
                <w:rFonts w:ascii="UniversLTStd-Light" w:hAnsi="UniversLTStd-Light" w:cs="UniversLTStd-Light"/>
              </w:rPr>
            </w:pPr>
            <w:r w:rsidRPr="00626183">
              <w:rPr>
                <w:rFonts w:ascii="UniversLTStd-Light" w:hAnsi="UniversLTStd-Light" w:cs="UniversLTStd-Light"/>
              </w:rPr>
              <w:t>ADTs (see Section 4.1.3)</w:t>
            </w:r>
          </w:p>
          <w:p w:rsidR="006C59ED" w:rsidRDefault="006C59ED" w:rsidP="00B305BE">
            <w:pPr>
              <w:pStyle w:val="ListParagraph"/>
              <w:numPr>
                <w:ilvl w:val="0"/>
                <w:numId w:val="154"/>
              </w:numPr>
              <w:autoSpaceDE w:val="0"/>
              <w:autoSpaceDN w:val="0"/>
              <w:adjustRightInd w:val="0"/>
              <w:spacing w:after="120"/>
              <w:ind w:left="710"/>
              <w:contextualSpacing w:val="0"/>
              <w:rPr>
                <w:rFonts w:ascii="UniversLTStd-Light" w:hAnsi="UniversLTStd-Light" w:cs="UniversLTStd-Light"/>
              </w:rPr>
            </w:pPr>
            <w:r w:rsidRPr="00626183">
              <w:rPr>
                <w:rFonts w:ascii="UniversLTStd-Light" w:hAnsi="UniversLTStd-Light" w:cs="UniversLTStd-Light"/>
              </w:rPr>
              <w:t>classes (as used in object-oriented programming, see Section 4.3.1)</w:t>
            </w:r>
          </w:p>
          <w:p w:rsidR="006C59ED" w:rsidRPr="00BD3B81" w:rsidRDefault="006C59ED" w:rsidP="00B305BE">
            <w:pPr>
              <w:pStyle w:val="ListParagraph"/>
              <w:numPr>
                <w:ilvl w:val="0"/>
                <w:numId w:val="154"/>
              </w:numPr>
              <w:autoSpaceDE w:val="0"/>
              <w:autoSpaceDN w:val="0"/>
              <w:adjustRightInd w:val="0"/>
              <w:spacing w:after="120"/>
              <w:ind w:left="710"/>
              <w:contextualSpacing w:val="0"/>
              <w:rPr>
                <w:rFonts w:ascii="UniversLTStd-Light" w:hAnsi="UniversLTStd-Light" w:cs="UniversLTStd-Light"/>
              </w:rPr>
            </w:pPr>
            <w:r w:rsidRPr="00626183">
              <w:rPr>
                <w:rFonts w:ascii="UniversLTStd-Light" w:hAnsi="UniversLTStd-Light" w:cs="UniversLTStd-Light"/>
              </w:rPr>
              <w:t>facts, rules (as in declarative programming, see Section 4.3.1)</w:t>
            </w:r>
          </w:p>
          <w:p w:rsidR="006C59ED" w:rsidRPr="00626183" w:rsidRDefault="006C59ED" w:rsidP="006C59ED">
            <w:pPr>
              <w:autoSpaceDE w:val="0"/>
              <w:autoSpaceDN w:val="0"/>
              <w:adjustRightInd w:val="0"/>
              <w:ind w:left="57"/>
              <w:rPr>
                <w:rFonts w:ascii="UniversLTStd-Light" w:hAnsi="UniversLTStd-Light" w:cs="UniversLTStd-Light"/>
                <w:sz w:val="20"/>
                <w:szCs w:val="20"/>
              </w:rPr>
            </w:pPr>
          </w:p>
          <w:p w:rsidR="006C59ED" w:rsidRPr="00BD3B81" w:rsidRDefault="006C59ED" w:rsidP="006C59ED">
            <w:pPr>
              <w:ind w:left="57"/>
            </w:pPr>
          </w:p>
        </w:tc>
        <w:tc>
          <w:tcPr>
            <w:tcW w:w="8789" w:type="dxa"/>
            <w:tcBorders>
              <w:top w:val="single" w:sz="6" w:space="0" w:color="000000"/>
              <w:left w:val="single" w:sz="5" w:space="0" w:color="000000"/>
              <w:bottom w:val="single" w:sz="5" w:space="0" w:color="000000"/>
              <w:right w:val="single" w:sz="5" w:space="0" w:color="000000"/>
            </w:tcBorders>
          </w:tcPr>
          <w:p w:rsidR="006C59ED" w:rsidRPr="00626183" w:rsidRDefault="006C59ED" w:rsidP="006C59ED">
            <w:pPr>
              <w:pStyle w:val="Default"/>
              <w:ind w:left="57"/>
              <w:rPr>
                <w:sz w:val="20"/>
                <w:szCs w:val="20"/>
              </w:rPr>
            </w:pPr>
            <w:r w:rsidRPr="00626183">
              <w:rPr>
                <w:sz w:val="20"/>
                <w:szCs w:val="20"/>
              </w:rPr>
              <w:t>Learning resource ‘Abstraction notes’ give very good introduction, especially under headings:</w:t>
            </w:r>
          </w:p>
          <w:p w:rsidR="006C59ED" w:rsidRPr="00626183" w:rsidRDefault="006C59ED" w:rsidP="00B305BE">
            <w:pPr>
              <w:pStyle w:val="Default"/>
              <w:numPr>
                <w:ilvl w:val="0"/>
                <w:numId w:val="152"/>
              </w:numPr>
              <w:ind w:left="427" w:hanging="284"/>
              <w:rPr>
                <w:sz w:val="20"/>
                <w:szCs w:val="20"/>
              </w:rPr>
            </w:pPr>
            <w:r w:rsidRPr="00626183">
              <w:rPr>
                <w:sz w:val="20"/>
                <w:szCs w:val="20"/>
              </w:rPr>
              <w:t>structured programming</w:t>
            </w:r>
          </w:p>
          <w:p w:rsidR="006C59ED" w:rsidRPr="00626183" w:rsidRDefault="006C59ED" w:rsidP="00B305BE">
            <w:pPr>
              <w:pStyle w:val="Default"/>
              <w:numPr>
                <w:ilvl w:val="0"/>
                <w:numId w:val="152"/>
              </w:numPr>
              <w:ind w:left="427" w:hanging="284"/>
              <w:rPr>
                <w:sz w:val="20"/>
                <w:szCs w:val="20"/>
              </w:rPr>
            </w:pPr>
            <w:r w:rsidRPr="00626183">
              <w:rPr>
                <w:sz w:val="20"/>
                <w:szCs w:val="20"/>
              </w:rPr>
              <w:t>data abstraction</w:t>
            </w:r>
          </w:p>
          <w:p w:rsidR="006C59ED" w:rsidRPr="00626183" w:rsidRDefault="006C59ED" w:rsidP="00B305BE">
            <w:pPr>
              <w:pStyle w:val="Default"/>
              <w:numPr>
                <w:ilvl w:val="0"/>
                <w:numId w:val="152"/>
              </w:numPr>
              <w:ind w:left="427" w:hanging="284"/>
              <w:rPr>
                <w:sz w:val="20"/>
                <w:szCs w:val="20"/>
              </w:rPr>
            </w:pPr>
            <w:r w:rsidRPr="00626183">
              <w:rPr>
                <w:sz w:val="20"/>
                <w:szCs w:val="20"/>
              </w:rPr>
              <w:t>abstraction in object-oriented programming (OOP)</w:t>
            </w:r>
          </w:p>
          <w:p w:rsidR="006C59ED" w:rsidRPr="00626183" w:rsidRDefault="006C59ED" w:rsidP="006C59ED">
            <w:pPr>
              <w:pStyle w:val="Default"/>
              <w:ind w:left="57"/>
              <w:rPr>
                <w:sz w:val="20"/>
                <w:szCs w:val="20"/>
              </w:rPr>
            </w:pPr>
          </w:p>
          <w:p w:rsidR="006C59ED" w:rsidRPr="00BD3B81" w:rsidRDefault="006C59ED" w:rsidP="006C59ED">
            <w:pPr>
              <w:ind w:left="57"/>
              <w:rPr>
                <w:rFonts w:ascii="Arial" w:hAnsi="Arial" w:cs="Arial"/>
                <w:sz w:val="20"/>
                <w:szCs w:val="20"/>
              </w:rPr>
            </w:pPr>
            <w:r w:rsidRPr="00BD3B81">
              <w:rPr>
                <w:rFonts w:ascii="Arial" w:hAnsi="Arial" w:cs="Arial"/>
                <w:sz w:val="20"/>
                <w:szCs w:val="20"/>
              </w:rPr>
              <w:t>This topic should be interwoven into the different topics of ADTs, OOP, declarative programming.</w:t>
            </w:r>
          </w:p>
          <w:p w:rsidR="006C59ED" w:rsidRPr="00BD3B81" w:rsidRDefault="006C59ED" w:rsidP="006C59ED">
            <w:pPr>
              <w:ind w:left="57"/>
              <w:rPr>
                <w:rFonts w:ascii="Arial" w:hAnsi="Arial" w:cs="Arial"/>
                <w:sz w:val="20"/>
                <w:szCs w:val="20"/>
              </w:rPr>
            </w:pPr>
          </w:p>
          <w:p w:rsidR="006C59ED" w:rsidRPr="00BD3B81" w:rsidRDefault="006C59ED" w:rsidP="006C59ED">
            <w:pPr>
              <w:spacing w:after="120"/>
              <w:ind w:left="57"/>
              <w:rPr>
                <w:rFonts w:ascii="Arial" w:hAnsi="Arial" w:cs="Arial"/>
                <w:sz w:val="20"/>
                <w:szCs w:val="20"/>
              </w:rPr>
            </w:pPr>
            <w:r w:rsidRPr="00BD3B81">
              <w:rPr>
                <w:rFonts w:ascii="Arial" w:hAnsi="Arial" w:cs="Arial"/>
                <w:b/>
                <w:sz w:val="20"/>
                <w:szCs w:val="20"/>
              </w:rPr>
              <w:t>Resources</w:t>
            </w:r>
            <w:r>
              <w:rPr>
                <w:rFonts w:ascii="Arial" w:hAnsi="Arial" w:cs="Arial"/>
                <w:b/>
                <w:sz w:val="20"/>
                <w:szCs w:val="20"/>
              </w:rPr>
              <w:t>:</w:t>
            </w:r>
          </w:p>
          <w:p w:rsidR="006C59ED" w:rsidRPr="00BD3B81" w:rsidRDefault="006C59ED" w:rsidP="006C59ED">
            <w:pPr>
              <w:ind w:left="57"/>
              <w:rPr>
                <w:rFonts w:ascii="Arial" w:hAnsi="Arial" w:cs="Arial"/>
                <w:sz w:val="20"/>
                <w:szCs w:val="20"/>
              </w:rPr>
            </w:pPr>
            <w:r w:rsidRPr="00BD3B81">
              <w:rPr>
                <w:rFonts w:ascii="Arial" w:hAnsi="Arial" w:cs="Arial"/>
                <w:sz w:val="20"/>
                <w:szCs w:val="20"/>
              </w:rPr>
              <w:t>Definition of computational thinking and links to further reading:</w:t>
            </w:r>
          </w:p>
          <w:p w:rsidR="006C59ED" w:rsidRPr="00BD3B81" w:rsidRDefault="006C59ED" w:rsidP="006C59ED">
            <w:pPr>
              <w:ind w:left="57"/>
              <w:rPr>
                <w:rFonts w:ascii="Arial" w:hAnsi="Arial" w:cs="Arial"/>
                <w:sz w:val="20"/>
                <w:szCs w:val="20"/>
              </w:rPr>
            </w:pPr>
            <w:hyperlink r:id="rId293" w:history="1">
              <w:r w:rsidRPr="00BD3B81">
                <w:rPr>
                  <w:rStyle w:val="Hyperlink"/>
                  <w:rFonts w:ascii="Arial" w:hAnsi="Arial" w:cs="Arial"/>
                  <w:sz w:val="20"/>
                  <w:szCs w:val="20"/>
                </w:rPr>
                <w:t>http://en.wikipedia.org/wiki/Computational_thinking</w:t>
              </w:r>
            </w:hyperlink>
          </w:p>
          <w:p w:rsidR="006C59ED" w:rsidRPr="00BD3B81" w:rsidRDefault="006C59ED" w:rsidP="006C59ED">
            <w:pPr>
              <w:ind w:left="57"/>
              <w:rPr>
                <w:rFonts w:ascii="Arial" w:hAnsi="Arial" w:cs="Arial"/>
                <w:sz w:val="20"/>
                <w:szCs w:val="20"/>
              </w:rPr>
            </w:pPr>
          </w:p>
          <w:p w:rsidR="006C59ED" w:rsidRPr="00BD3B81" w:rsidRDefault="006C59ED" w:rsidP="006C59ED">
            <w:pPr>
              <w:ind w:left="57"/>
              <w:rPr>
                <w:rFonts w:ascii="Arial" w:hAnsi="Arial" w:cs="Arial"/>
                <w:sz w:val="20"/>
                <w:szCs w:val="20"/>
              </w:rPr>
            </w:pPr>
            <w:r w:rsidRPr="00BD3B81">
              <w:rPr>
                <w:rFonts w:ascii="Arial" w:hAnsi="Arial" w:cs="Arial"/>
                <w:sz w:val="20"/>
                <w:szCs w:val="20"/>
              </w:rPr>
              <w:t>What is computational thinking? And links to further reading:</w:t>
            </w:r>
          </w:p>
          <w:p w:rsidR="006C59ED" w:rsidRPr="00BD3B81" w:rsidRDefault="006C59ED" w:rsidP="006C59ED">
            <w:pPr>
              <w:ind w:left="57"/>
              <w:rPr>
                <w:rFonts w:ascii="Arial" w:hAnsi="Arial" w:cs="Arial"/>
                <w:sz w:val="20"/>
                <w:szCs w:val="20"/>
              </w:rPr>
            </w:pPr>
            <w:hyperlink r:id="rId294" w:history="1">
              <w:r w:rsidRPr="00BD3B81">
                <w:rPr>
                  <w:rStyle w:val="Hyperlink"/>
                  <w:rFonts w:ascii="Arial" w:hAnsi="Arial" w:cs="Arial"/>
                  <w:sz w:val="20"/>
                  <w:szCs w:val="20"/>
                </w:rPr>
                <w:t>www.google.com/edu/computational-thinking/index.html</w:t>
              </w:r>
            </w:hyperlink>
          </w:p>
          <w:p w:rsidR="006C59ED" w:rsidRDefault="006C59ED" w:rsidP="006C59ED">
            <w:pPr>
              <w:ind w:left="57"/>
              <w:rPr>
                <w:rFonts w:ascii="Arial" w:hAnsi="Arial" w:cs="Arial"/>
                <w:sz w:val="20"/>
                <w:szCs w:val="20"/>
              </w:rPr>
            </w:pPr>
            <w:hyperlink r:id="rId295" w:history="1">
              <w:r w:rsidRPr="00BD3B81">
                <w:rPr>
                  <w:rStyle w:val="Hyperlink"/>
                  <w:rFonts w:ascii="Arial" w:hAnsi="Arial" w:cs="Arial"/>
                  <w:sz w:val="20"/>
                  <w:szCs w:val="20"/>
                </w:rPr>
                <w:t>http://www.bbc.co.uk/education/topics/z7tp34j</w:t>
              </w:r>
            </w:hyperlink>
          </w:p>
          <w:p w:rsidR="006C59ED" w:rsidRPr="00BD3B81" w:rsidRDefault="006C59ED" w:rsidP="006C59ED">
            <w:pPr>
              <w:ind w:left="57"/>
              <w:rPr>
                <w:rFonts w:ascii="Arial" w:hAnsi="Arial" w:cs="Arial"/>
                <w:sz w:val="20"/>
                <w:szCs w:val="20"/>
              </w:rPr>
            </w:pPr>
          </w:p>
          <w:p w:rsidR="006C59ED" w:rsidRPr="00BD3B81" w:rsidRDefault="006C59ED" w:rsidP="006C59ED">
            <w:pPr>
              <w:ind w:left="57"/>
              <w:rPr>
                <w:rFonts w:ascii="Arial" w:hAnsi="Arial" w:cs="Arial"/>
                <w:sz w:val="20"/>
                <w:szCs w:val="20"/>
              </w:rPr>
            </w:pPr>
            <w:r w:rsidRPr="00BD3B81">
              <w:rPr>
                <w:rFonts w:ascii="Arial" w:hAnsi="Arial" w:cs="Arial"/>
                <w:sz w:val="20"/>
                <w:szCs w:val="20"/>
              </w:rPr>
              <w:t>Abstraction notes:</w:t>
            </w:r>
          </w:p>
          <w:p w:rsidR="006C59ED" w:rsidRPr="00BD3B81" w:rsidRDefault="006C59ED" w:rsidP="006C59ED">
            <w:pPr>
              <w:ind w:left="57"/>
              <w:rPr>
                <w:rFonts w:ascii="Arial" w:hAnsi="Arial" w:cs="Arial"/>
                <w:sz w:val="20"/>
                <w:szCs w:val="20"/>
              </w:rPr>
            </w:pPr>
            <w:hyperlink r:id="rId296" w:history="1">
              <w:r w:rsidRPr="00BD3B81">
                <w:rPr>
                  <w:rStyle w:val="Hyperlink"/>
                  <w:rFonts w:ascii="Arial" w:hAnsi="Arial" w:cs="Arial"/>
                  <w:sz w:val="20"/>
                  <w:szCs w:val="20"/>
                </w:rPr>
                <w:t>http://en.wikipedia.org/wiki/Data_abstraction</w:t>
              </w:r>
            </w:hyperlink>
          </w:p>
          <w:p w:rsidR="006C59ED" w:rsidRPr="00BD3B81" w:rsidRDefault="006C59ED" w:rsidP="006C59ED">
            <w:pPr>
              <w:ind w:left="57"/>
              <w:rPr>
                <w:rFonts w:ascii="Arial" w:hAnsi="Arial" w:cs="Arial"/>
                <w:sz w:val="20"/>
                <w:szCs w:val="20"/>
              </w:rPr>
            </w:pPr>
          </w:p>
          <w:p w:rsidR="006C59ED" w:rsidRPr="00BD3B81" w:rsidRDefault="006C59ED" w:rsidP="006C59ED">
            <w:pPr>
              <w:ind w:left="57"/>
              <w:rPr>
                <w:rFonts w:ascii="Arial" w:hAnsi="Arial" w:cs="Arial"/>
                <w:sz w:val="20"/>
                <w:szCs w:val="20"/>
              </w:rPr>
            </w:pPr>
            <w:r w:rsidRPr="00BD3B81">
              <w:rPr>
                <w:rFonts w:ascii="Arial" w:hAnsi="Arial" w:cs="Arial"/>
                <w:sz w:val="20"/>
                <w:szCs w:val="20"/>
              </w:rPr>
              <w:t>The four parts of computational thinking:</w:t>
            </w:r>
          </w:p>
          <w:p w:rsidR="006C59ED" w:rsidRPr="00BD3B81" w:rsidRDefault="006C59ED" w:rsidP="006C59ED">
            <w:pPr>
              <w:ind w:left="57"/>
              <w:rPr>
                <w:rFonts w:ascii="Arial" w:hAnsi="Arial" w:cs="Arial"/>
                <w:sz w:val="20"/>
                <w:szCs w:val="20"/>
              </w:rPr>
            </w:pPr>
            <w:hyperlink r:id="rId297" w:history="1">
              <w:r w:rsidRPr="00BD3B81">
                <w:rPr>
                  <w:rStyle w:val="Hyperlink"/>
                  <w:rFonts w:ascii="Arial" w:hAnsi="Arial" w:cs="Arial"/>
                  <w:sz w:val="20"/>
                  <w:szCs w:val="20"/>
                </w:rPr>
                <w:t>http://en.wikibooks.org/wiki/A-level_Computing/AQA/Problem_Solving,_Programming,_Data_Representation_and_Practical_Exercise/Problem_Solving/Introduction_to_principles_of_computation</w:t>
              </w:r>
            </w:hyperlink>
          </w:p>
          <w:p w:rsidR="006C59ED" w:rsidRPr="00BD3B81" w:rsidRDefault="006C59ED" w:rsidP="006C59ED">
            <w:pPr>
              <w:ind w:left="57"/>
              <w:rPr>
                <w:rFonts w:ascii="Arial" w:hAnsi="Arial" w:cs="Arial"/>
                <w:sz w:val="20"/>
                <w:szCs w:val="20"/>
              </w:rPr>
            </w:pPr>
          </w:p>
          <w:p w:rsidR="006C59ED" w:rsidRPr="00BD3B81" w:rsidRDefault="006C59ED" w:rsidP="006C59ED">
            <w:pPr>
              <w:ind w:left="57"/>
              <w:rPr>
                <w:rFonts w:ascii="Arial" w:hAnsi="Arial" w:cs="Arial"/>
                <w:sz w:val="20"/>
                <w:szCs w:val="20"/>
              </w:rPr>
            </w:pPr>
            <w:r w:rsidRPr="00BD3B81">
              <w:rPr>
                <w:rFonts w:ascii="Arial" w:hAnsi="Arial" w:cs="Arial"/>
                <w:sz w:val="20"/>
                <w:szCs w:val="20"/>
              </w:rPr>
              <w:t>Abstraction and intro to OOP using Pascal:</w:t>
            </w:r>
          </w:p>
          <w:p w:rsidR="006C59ED" w:rsidRPr="00BD3B81" w:rsidRDefault="006C59ED" w:rsidP="006C59ED">
            <w:pPr>
              <w:ind w:left="57"/>
              <w:rPr>
                <w:rFonts w:ascii="Arial" w:hAnsi="Arial" w:cs="Arial"/>
                <w:sz w:val="20"/>
                <w:szCs w:val="20"/>
              </w:rPr>
            </w:pPr>
            <w:hyperlink r:id="rId298" w:history="1">
              <w:r w:rsidRPr="00BD3B81">
                <w:rPr>
                  <w:rStyle w:val="Hyperlink"/>
                  <w:rFonts w:ascii="Arial" w:hAnsi="Arial" w:cs="Arial"/>
                  <w:sz w:val="20"/>
                  <w:szCs w:val="20"/>
                </w:rPr>
                <w:t>www.delphibasics.co.uk/Article.asp?Name=Abstract</w:t>
              </w:r>
            </w:hyperlink>
          </w:p>
          <w:p w:rsidR="006C59ED" w:rsidRPr="00BD3B81" w:rsidRDefault="006C59ED" w:rsidP="006C59ED">
            <w:pPr>
              <w:ind w:left="57"/>
              <w:rPr>
                <w:rFonts w:ascii="Arial" w:hAnsi="Arial" w:cs="Arial"/>
                <w:sz w:val="20"/>
                <w:szCs w:val="20"/>
              </w:rPr>
            </w:pPr>
          </w:p>
          <w:p w:rsidR="006C59ED" w:rsidRPr="00BD3B81" w:rsidRDefault="006C59ED" w:rsidP="006C59ED">
            <w:pPr>
              <w:ind w:left="57"/>
              <w:rPr>
                <w:rFonts w:ascii="Arial" w:hAnsi="Arial" w:cs="Arial"/>
              </w:rPr>
            </w:pPr>
          </w:p>
        </w:tc>
      </w:tr>
      <w:tr w:rsidR="006C59ED" w:rsidRPr="00626183" w:rsidTr="006C59ED">
        <w:trPr>
          <w:trHeight w:hRule="exact" w:val="2144"/>
        </w:trPr>
        <w:tc>
          <w:tcPr>
            <w:tcW w:w="1560" w:type="dxa"/>
            <w:vMerge w:val="restart"/>
            <w:tcBorders>
              <w:top w:val="single" w:sz="5" w:space="0" w:color="000000"/>
              <w:left w:val="single" w:sz="5" w:space="0" w:color="000000"/>
              <w:right w:val="single" w:sz="5" w:space="0" w:color="000000"/>
            </w:tcBorders>
          </w:tcPr>
          <w:p w:rsidR="006C59ED" w:rsidRPr="00BD3B81" w:rsidRDefault="006C59ED" w:rsidP="006C59ED">
            <w:pPr>
              <w:ind w:left="57"/>
              <w:rPr>
                <w:rFonts w:ascii="Arial" w:hAnsi="Arial" w:cs="Arial"/>
                <w:sz w:val="20"/>
                <w:szCs w:val="20"/>
              </w:rPr>
            </w:pPr>
            <w:r w:rsidRPr="00BD3B81">
              <w:rPr>
                <w:rFonts w:ascii="Arial" w:hAnsi="Arial" w:cs="Arial"/>
                <w:sz w:val="20"/>
                <w:szCs w:val="20"/>
              </w:rPr>
              <w:lastRenderedPageBreak/>
              <w:t>4.1.2 Algorithms</w:t>
            </w:r>
          </w:p>
        </w:tc>
        <w:tc>
          <w:tcPr>
            <w:tcW w:w="4252" w:type="dxa"/>
            <w:tcBorders>
              <w:top w:val="single" w:sz="5" w:space="0" w:color="000000"/>
              <w:left w:val="single" w:sz="5" w:space="0" w:color="000000"/>
              <w:bottom w:val="single" w:sz="5" w:space="0" w:color="000000"/>
              <w:right w:val="single" w:sz="5" w:space="0" w:color="000000"/>
            </w:tcBorders>
          </w:tcPr>
          <w:p w:rsidR="006C59ED" w:rsidRDefault="006C59ED" w:rsidP="00B305BE">
            <w:pPr>
              <w:pStyle w:val="ListParagraph"/>
              <w:numPr>
                <w:ilvl w:val="0"/>
                <w:numId w:val="155"/>
              </w:numPr>
              <w:autoSpaceDE w:val="0"/>
              <w:autoSpaceDN w:val="0"/>
              <w:adjustRightInd w:val="0"/>
              <w:spacing w:after="120"/>
              <w:ind w:left="285" w:hanging="142"/>
              <w:contextualSpacing w:val="0"/>
              <w:rPr>
                <w:rFonts w:ascii="UniversLTStd-Light" w:hAnsi="UniversLTStd-Light" w:cs="UniversLTStd-Light"/>
              </w:rPr>
            </w:pPr>
            <w:r w:rsidRPr="00626183">
              <w:rPr>
                <w:rFonts w:ascii="UniversLTStd-Light" w:hAnsi="UniversLTStd-Light" w:cs="UniversLTStd-Light"/>
              </w:rPr>
              <w:t>write a binary search algorithm to solve a particular problem</w:t>
            </w:r>
          </w:p>
          <w:p w:rsidR="006C59ED" w:rsidRDefault="006C59ED" w:rsidP="00B305BE">
            <w:pPr>
              <w:pStyle w:val="ListParagraph"/>
              <w:numPr>
                <w:ilvl w:val="0"/>
                <w:numId w:val="155"/>
              </w:numPr>
              <w:autoSpaceDE w:val="0"/>
              <w:autoSpaceDN w:val="0"/>
              <w:adjustRightInd w:val="0"/>
              <w:spacing w:after="120"/>
              <w:ind w:left="285" w:hanging="142"/>
              <w:contextualSpacing w:val="0"/>
              <w:rPr>
                <w:rFonts w:ascii="UniversLTStd-Light" w:hAnsi="UniversLTStd-Light" w:cs="UniversLTStd-Light"/>
              </w:rPr>
            </w:pPr>
            <w:r w:rsidRPr="00626183">
              <w:rPr>
                <w:rFonts w:ascii="UniversLTStd-Light" w:hAnsi="UniversLTStd-Light" w:cs="UniversLTStd-Light"/>
              </w:rPr>
              <w:t>show understanding of the conditions necessary for the use of a binary search</w:t>
            </w:r>
          </w:p>
          <w:p w:rsidR="006C59ED" w:rsidRDefault="006C59ED" w:rsidP="00B305BE">
            <w:pPr>
              <w:pStyle w:val="ListParagraph"/>
              <w:numPr>
                <w:ilvl w:val="0"/>
                <w:numId w:val="155"/>
              </w:numPr>
              <w:autoSpaceDE w:val="0"/>
              <w:autoSpaceDN w:val="0"/>
              <w:adjustRightInd w:val="0"/>
              <w:spacing w:after="120"/>
              <w:ind w:left="285" w:hanging="142"/>
              <w:contextualSpacing w:val="0"/>
              <w:rPr>
                <w:rFonts w:ascii="UniversLTStd-Light" w:hAnsi="UniversLTStd-Light" w:cs="UniversLTStd-Light"/>
              </w:rPr>
            </w:pPr>
            <w:r w:rsidRPr="00626183">
              <w:rPr>
                <w:rFonts w:ascii="UniversLTStd-Light" w:hAnsi="UniversLTStd-Light" w:cs="UniversLTStd-Light"/>
              </w:rPr>
              <w:t>show understanding of how the performance of a binary search varies according to the number of data items</w:t>
            </w:r>
          </w:p>
          <w:p w:rsidR="006C59ED" w:rsidRPr="00626183" w:rsidRDefault="006C59ED" w:rsidP="006C59ED">
            <w:pPr>
              <w:autoSpaceDE w:val="0"/>
              <w:autoSpaceDN w:val="0"/>
              <w:adjustRightInd w:val="0"/>
              <w:ind w:left="57"/>
              <w:rPr>
                <w:rFonts w:ascii="UniversLTStd-Light" w:hAnsi="UniversLTStd-Light" w:cs="UniversLTStd-Light"/>
                <w:sz w:val="20"/>
                <w:szCs w:val="20"/>
              </w:rPr>
            </w:pPr>
            <w:r w:rsidRPr="00626183">
              <w:rPr>
                <w:rFonts w:ascii="UniversLTStd-Light" w:hAnsi="UniversLTStd-Light" w:cs="UniversLTStd-Light"/>
                <w:sz w:val="20"/>
                <w:szCs w:val="20"/>
              </w:rPr>
              <w:t xml:space="preserve"> </w:t>
            </w:r>
          </w:p>
        </w:tc>
        <w:tc>
          <w:tcPr>
            <w:tcW w:w="8789" w:type="dxa"/>
            <w:tcBorders>
              <w:top w:val="single" w:sz="5" w:space="0" w:color="000000"/>
              <w:left w:val="single" w:sz="5" w:space="0" w:color="000000"/>
              <w:bottom w:val="single" w:sz="5" w:space="0" w:color="000000"/>
              <w:right w:val="single" w:sz="5" w:space="0" w:color="000000"/>
            </w:tcBorders>
          </w:tcPr>
          <w:p w:rsidR="006C59ED" w:rsidRPr="00626183" w:rsidRDefault="006C59ED" w:rsidP="006C59ED">
            <w:pPr>
              <w:pStyle w:val="Default"/>
              <w:ind w:left="57"/>
              <w:rPr>
                <w:b/>
                <w:sz w:val="20"/>
                <w:szCs w:val="20"/>
              </w:rPr>
            </w:pPr>
            <w:r w:rsidRPr="00626183">
              <w:rPr>
                <w:sz w:val="20"/>
                <w:szCs w:val="20"/>
              </w:rPr>
              <w:t>Demonstrate the use of linear and binary searches with several sets of data. Choose the data sets very carefully to show the advantages and disadvantages of each type of search by using both algorithms on the same set of data.</w:t>
            </w:r>
            <w:r>
              <w:rPr>
                <w:sz w:val="20"/>
                <w:szCs w:val="20"/>
              </w:rPr>
              <w:t xml:space="preserve"> </w:t>
            </w:r>
            <w:r w:rsidRPr="00626183">
              <w:rPr>
                <w:b/>
                <w:sz w:val="20"/>
                <w:szCs w:val="20"/>
              </w:rPr>
              <w:t>(W)</w:t>
            </w:r>
          </w:p>
          <w:p w:rsidR="006C59ED" w:rsidRPr="00626183" w:rsidRDefault="006C59ED" w:rsidP="006C59ED">
            <w:pPr>
              <w:pStyle w:val="Default"/>
              <w:ind w:left="57"/>
              <w:rPr>
                <w:b/>
                <w:sz w:val="20"/>
                <w:szCs w:val="20"/>
              </w:rPr>
            </w:pPr>
          </w:p>
          <w:p w:rsidR="006C59ED" w:rsidRPr="00626183" w:rsidRDefault="006C59ED" w:rsidP="006C59ED">
            <w:pPr>
              <w:pStyle w:val="Default"/>
              <w:ind w:left="57"/>
              <w:rPr>
                <w:sz w:val="20"/>
                <w:szCs w:val="20"/>
              </w:rPr>
            </w:pPr>
            <w:r w:rsidRPr="00626183">
              <w:rPr>
                <w:sz w:val="20"/>
                <w:szCs w:val="20"/>
              </w:rPr>
              <w:t xml:space="preserve">Provide learners with a binary search algorithm and ask them, in pairs, to comment what each part of it is doing. </w:t>
            </w:r>
            <w:r w:rsidRPr="00626183">
              <w:rPr>
                <w:b/>
                <w:sz w:val="20"/>
                <w:szCs w:val="20"/>
              </w:rPr>
              <w:t>(P)</w:t>
            </w:r>
          </w:p>
          <w:p w:rsidR="006C59ED" w:rsidRPr="00BD3B81" w:rsidRDefault="006C59ED" w:rsidP="006C59ED">
            <w:pPr>
              <w:ind w:left="57"/>
            </w:pPr>
          </w:p>
          <w:p w:rsidR="006C59ED" w:rsidRPr="00BD3B81" w:rsidRDefault="006C59ED" w:rsidP="006C59ED">
            <w:pPr>
              <w:ind w:left="57"/>
            </w:pPr>
          </w:p>
        </w:tc>
      </w:tr>
      <w:tr w:rsidR="006C59ED" w:rsidRPr="00626183" w:rsidTr="006C59ED">
        <w:trPr>
          <w:trHeight w:hRule="exact" w:val="2002"/>
        </w:trPr>
        <w:tc>
          <w:tcPr>
            <w:tcW w:w="1560" w:type="dxa"/>
            <w:vMerge/>
            <w:tcBorders>
              <w:left w:val="single" w:sz="5" w:space="0" w:color="000000"/>
              <w:right w:val="single" w:sz="5" w:space="0" w:color="000000"/>
            </w:tcBorders>
          </w:tcPr>
          <w:p w:rsidR="006C59ED" w:rsidRPr="00BD3B81" w:rsidRDefault="006C59ED" w:rsidP="006C59ED">
            <w:pPr>
              <w:ind w:left="57"/>
            </w:pPr>
          </w:p>
        </w:tc>
        <w:tc>
          <w:tcPr>
            <w:tcW w:w="4252" w:type="dxa"/>
            <w:tcBorders>
              <w:top w:val="single" w:sz="5" w:space="0" w:color="000000"/>
              <w:left w:val="single" w:sz="5" w:space="0" w:color="000000"/>
              <w:bottom w:val="single" w:sz="5" w:space="0" w:color="000000"/>
              <w:right w:val="single" w:sz="5" w:space="0" w:color="000000"/>
            </w:tcBorders>
          </w:tcPr>
          <w:p w:rsidR="006C59ED" w:rsidRDefault="006C59ED" w:rsidP="00B305BE">
            <w:pPr>
              <w:pStyle w:val="ListParagraph"/>
              <w:numPr>
                <w:ilvl w:val="0"/>
                <w:numId w:val="156"/>
              </w:numPr>
              <w:autoSpaceDE w:val="0"/>
              <w:autoSpaceDN w:val="0"/>
              <w:adjustRightInd w:val="0"/>
              <w:spacing w:after="120"/>
              <w:ind w:left="285" w:hanging="142"/>
              <w:contextualSpacing w:val="0"/>
              <w:rPr>
                <w:rFonts w:ascii="UniversLTStd-Light" w:hAnsi="UniversLTStd-Light" w:cs="UniversLTStd-Light"/>
              </w:rPr>
            </w:pPr>
            <w:r w:rsidRPr="00626183">
              <w:rPr>
                <w:rFonts w:ascii="UniversLTStd-Light" w:hAnsi="UniversLTStd-Light" w:cs="UniversLTStd-Light"/>
              </w:rPr>
              <w:t>write an algorithm to implement an insertion sort</w:t>
            </w:r>
          </w:p>
          <w:p w:rsidR="006C59ED" w:rsidRPr="00BD3B81" w:rsidRDefault="006C59ED" w:rsidP="00B305BE">
            <w:pPr>
              <w:pStyle w:val="ListParagraph"/>
              <w:numPr>
                <w:ilvl w:val="0"/>
                <w:numId w:val="156"/>
              </w:numPr>
              <w:autoSpaceDE w:val="0"/>
              <w:autoSpaceDN w:val="0"/>
              <w:adjustRightInd w:val="0"/>
              <w:spacing w:after="120"/>
              <w:ind w:left="285" w:hanging="142"/>
              <w:contextualSpacing w:val="0"/>
              <w:rPr>
                <w:rFonts w:ascii="UniversLTStd-Light" w:hAnsi="UniversLTStd-Light" w:cs="UniversLTStd-Light"/>
              </w:rPr>
            </w:pPr>
            <w:r w:rsidRPr="00626183">
              <w:rPr>
                <w:rFonts w:ascii="UniversLTStd-Light" w:hAnsi="UniversLTStd-Light" w:cs="UniversLTStd-Light"/>
              </w:rPr>
              <w:t>write an algorithm to implement a bubble sort</w:t>
            </w:r>
          </w:p>
          <w:p w:rsidR="006C59ED" w:rsidRPr="00BD3B81" w:rsidRDefault="006C59ED" w:rsidP="006C59ED">
            <w:pPr>
              <w:autoSpaceDE w:val="0"/>
              <w:autoSpaceDN w:val="0"/>
              <w:adjustRightInd w:val="0"/>
              <w:ind w:left="57"/>
            </w:pPr>
          </w:p>
        </w:tc>
        <w:tc>
          <w:tcPr>
            <w:tcW w:w="8789" w:type="dxa"/>
            <w:tcBorders>
              <w:top w:val="single" w:sz="5" w:space="0" w:color="000000"/>
              <w:left w:val="single" w:sz="5" w:space="0" w:color="000000"/>
              <w:bottom w:val="single" w:sz="5" w:space="0" w:color="000000"/>
              <w:right w:val="single" w:sz="5" w:space="0" w:color="000000"/>
            </w:tcBorders>
          </w:tcPr>
          <w:p w:rsidR="006C59ED" w:rsidRPr="00626183" w:rsidRDefault="006C59ED" w:rsidP="006C59ED">
            <w:pPr>
              <w:pStyle w:val="Default"/>
              <w:ind w:left="57"/>
              <w:rPr>
                <w:sz w:val="20"/>
                <w:szCs w:val="20"/>
              </w:rPr>
            </w:pPr>
            <w:r w:rsidRPr="00626183">
              <w:rPr>
                <w:sz w:val="20"/>
                <w:szCs w:val="20"/>
              </w:rPr>
              <w:t xml:space="preserve">Demonstrate the following sort routines </w:t>
            </w:r>
            <w:r w:rsidRPr="00626183">
              <w:rPr>
                <w:b/>
                <w:sz w:val="20"/>
                <w:szCs w:val="20"/>
              </w:rPr>
              <w:t>(W)</w:t>
            </w:r>
            <w:r w:rsidRPr="00626183">
              <w:rPr>
                <w:sz w:val="20"/>
                <w:szCs w:val="20"/>
              </w:rPr>
              <w:t xml:space="preserve">: </w:t>
            </w:r>
          </w:p>
          <w:p w:rsidR="006C59ED" w:rsidRPr="00626183" w:rsidRDefault="006C59ED" w:rsidP="00B305BE">
            <w:pPr>
              <w:pStyle w:val="Default"/>
              <w:numPr>
                <w:ilvl w:val="0"/>
                <w:numId w:val="151"/>
              </w:numPr>
              <w:tabs>
                <w:tab w:val="clear" w:pos="425"/>
              </w:tabs>
              <w:ind w:left="427" w:hanging="296"/>
              <w:rPr>
                <w:sz w:val="20"/>
                <w:szCs w:val="20"/>
              </w:rPr>
            </w:pPr>
            <w:r w:rsidRPr="00626183">
              <w:rPr>
                <w:sz w:val="20"/>
                <w:szCs w:val="20"/>
              </w:rPr>
              <w:t xml:space="preserve">bubble sort </w:t>
            </w:r>
          </w:p>
          <w:p w:rsidR="006C59ED" w:rsidRPr="00626183" w:rsidRDefault="006C59ED" w:rsidP="00B305BE">
            <w:pPr>
              <w:pStyle w:val="Default"/>
              <w:numPr>
                <w:ilvl w:val="0"/>
                <w:numId w:val="151"/>
              </w:numPr>
              <w:tabs>
                <w:tab w:val="clear" w:pos="425"/>
              </w:tabs>
              <w:ind w:left="427" w:hanging="296"/>
              <w:rPr>
                <w:sz w:val="20"/>
                <w:szCs w:val="20"/>
              </w:rPr>
            </w:pPr>
            <w:r w:rsidRPr="00626183">
              <w:rPr>
                <w:sz w:val="20"/>
                <w:szCs w:val="20"/>
              </w:rPr>
              <w:t>insertion sort</w:t>
            </w:r>
          </w:p>
          <w:p w:rsidR="006C59ED" w:rsidRPr="00626183" w:rsidRDefault="006C59ED" w:rsidP="006C59ED">
            <w:pPr>
              <w:pStyle w:val="Default"/>
              <w:ind w:left="57"/>
              <w:rPr>
                <w:sz w:val="20"/>
                <w:szCs w:val="20"/>
              </w:rPr>
            </w:pPr>
          </w:p>
          <w:p w:rsidR="006C59ED" w:rsidRPr="00626183" w:rsidRDefault="006C59ED" w:rsidP="006C59ED">
            <w:pPr>
              <w:pStyle w:val="Default"/>
              <w:ind w:left="57"/>
              <w:rPr>
                <w:sz w:val="20"/>
                <w:szCs w:val="20"/>
              </w:rPr>
            </w:pPr>
            <w:r w:rsidRPr="00626183">
              <w:rPr>
                <w:sz w:val="20"/>
                <w:szCs w:val="20"/>
              </w:rPr>
              <w:t xml:space="preserve">Provide learners with an example of each sorting algorithm and ask them, in pairs, to comment </w:t>
            </w:r>
            <w:r>
              <w:rPr>
                <w:sz w:val="20"/>
                <w:szCs w:val="20"/>
              </w:rPr>
              <w:t xml:space="preserve">on </w:t>
            </w:r>
            <w:r w:rsidRPr="00626183">
              <w:rPr>
                <w:sz w:val="20"/>
                <w:szCs w:val="20"/>
              </w:rPr>
              <w:t xml:space="preserve">what each part of it is doing. </w:t>
            </w:r>
            <w:r w:rsidRPr="00626183">
              <w:rPr>
                <w:b/>
                <w:sz w:val="20"/>
                <w:szCs w:val="20"/>
              </w:rPr>
              <w:t>(P)</w:t>
            </w:r>
          </w:p>
          <w:p w:rsidR="006C59ED" w:rsidRPr="00626183" w:rsidRDefault="006C59ED" w:rsidP="006C59ED">
            <w:pPr>
              <w:pStyle w:val="Default"/>
              <w:ind w:left="57"/>
            </w:pPr>
          </w:p>
        </w:tc>
      </w:tr>
      <w:tr w:rsidR="006C59ED" w:rsidRPr="00626183" w:rsidTr="006C59ED">
        <w:trPr>
          <w:trHeight w:hRule="exact" w:val="3967"/>
        </w:trPr>
        <w:tc>
          <w:tcPr>
            <w:tcW w:w="1560" w:type="dxa"/>
            <w:vMerge/>
            <w:tcBorders>
              <w:left w:val="single" w:sz="5" w:space="0" w:color="000000"/>
              <w:bottom w:val="single" w:sz="5" w:space="0" w:color="000000"/>
              <w:right w:val="single" w:sz="5" w:space="0" w:color="000000"/>
            </w:tcBorders>
          </w:tcPr>
          <w:p w:rsidR="006C59ED" w:rsidRPr="00BD3B81" w:rsidRDefault="006C59ED" w:rsidP="006C59ED">
            <w:pPr>
              <w:ind w:left="57"/>
            </w:pPr>
          </w:p>
        </w:tc>
        <w:tc>
          <w:tcPr>
            <w:tcW w:w="4252" w:type="dxa"/>
            <w:tcBorders>
              <w:top w:val="single" w:sz="5" w:space="0" w:color="000000"/>
              <w:left w:val="single" w:sz="5" w:space="0" w:color="000000"/>
              <w:bottom w:val="single" w:sz="5" w:space="0" w:color="000000"/>
              <w:right w:val="single" w:sz="5" w:space="0" w:color="000000"/>
            </w:tcBorders>
          </w:tcPr>
          <w:p w:rsidR="006C59ED" w:rsidRDefault="006C59ED" w:rsidP="00B305BE">
            <w:pPr>
              <w:pStyle w:val="ListParagraph"/>
              <w:numPr>
                <w:ilvl w:val="0"/>
                <w:numId w:val="157"/>
              </w:numPr>
              <w:autoSpaceDE w:val="0"/>
              <w:autoSpaceDN w:val="0"/>
              <w:adjustRightInd w:val="0"/>
              <w:spacing w:after="120"/>
              <w:ind w:left="285" w:hanging="142"/>
              <w:contextualSpacing w:val="0"/>
              <w:rPr>
                <w:rFonts w:ascii="UniversLTStd-Light" w:hAnsi="UniversLTStd-Light" w:cs="UniversLTStd-Light"/>
              </w:rPr>
            </w:pPr>
            <w:r w:rsidRPr="00626183">
              <w:rPr>
                <w:rFonts w:ascii="UniversLTStd-Light" w:hAnsi="UniversLTStd-Light" w:cs="UniversLTStd-Light"/>
              </w:rPr>
              <w:t>show understanding that performance of a sort routine may depend on the initial order of the data and the number of data items</w:t>
            </w:r>
          </w:p>
          <w:p w:rsidR="006C59ED" w:rsidRDefault="006C59ED" w:rsidP="00B305BE">
            <w:pPr>
              <w:pStyle w:val="ListParagraph"/>
              <w:numPr>
                <w:ilvl w:val="0"/>
                <w:numId w:val="157"/>
              </w:numPr>
              <w:autoSpaceDE w:val="0"/>
              <w:autoSpaceDN w:val="0"/>
              <w:adjustRightInd w:val="0"/>
              <w:spacing w:after="120"/>
              <w:ind w:left="285" w:hanging="142"/>
              <w:contextualSpacing w:val="0"/>
              <w:rPr>
                <w:rFonts w:ascii="UniversLTStd-Light" w:hAnsi="UniversLTStd-Light" w:cs="UniversLTStd-Light"/>
              </w:rPr>
            </w:pPr>
            <w:r w:rsidRPr="00626183">
              <w:rPr>
                <w:rFonts w:ascii="UniversLTStd-Light" w:hAnsi="UniversLTStd-Light" w:cs="UniversLTStd-Light"/>
              </w:rPr>
              <w:t>write algorithms to find an item in each of the following: linked list, binary tree, hash table</w:t>
            </w:r>
          </w:p>
          <w:p w:rsidR="006C59ED" w:rsidRDefault="006C59ED" w:rsidP="00B305BE">
            <w:pPr>
              <w:pStyle w:val="ListParagraph"/>
              <w:numPr>
                <w:ilvl w:val="0"/>
                <w:numId w:val="157"/>
              </w:numPr>
              <w:autoSpaceDE w:val="0"/>
              <w:autoSpaceDN w:val="0"/>
              <w:adjustRightInd w:val="0"/>
              <w:spacing w:after="120"/>
              <w:ind w:left="285" w:hanging="142"/>
              <w:contextualSpacing w:val="0"/>
              <w:rPr>
                <w:rFonts w:ascii="UniversLTStd-Light" w:hAnsi="UniversLTStd-Light" w:cs="UniversLTStd-Light"/>
              </w:rPr>
            </w:pPr>
            <w:r w:rsidRPr="00626183">
              <w:rPr>
                <w:rFonts w:ascii="UniversLTStd-Light" w:hAnsi="UniversLTStd-Light" w:cs="UniversLTStd-Light"/>
              </w:rPr>
              <w:t>write algorithms to insert an item into each of the following: stack, queue, linked list, binary tree, hash table</w:t>
            </w:r>
          </w:p>
          <w:p w:rsidR="006C59ED" w:rsidRPr="00BD3B81" w:rsidRDefault="006C59ED" w:rsidP="00B305BE">
            <w:pPr>
              <w:pStyle w:val="ListParagraph"/>
              <w:numPr>
                <w:ilvl w:val="0"/>
                <w:numId w:val="157"/>
              </w:numPr>
              <w:autoSpaceDE w:val="0"/>
              <w:autoSpaceDN w:val="0"/>
              <w:adjustRightInd w:val="0"/>
              <w:spacing w:after="120"/>
              <w:ind w:left="285" w:hanging="142"/>
              <w:contextualSpacing w:val="0"/>
              <w:rPr>
                <w:rFonts w:ascii="UniversLTStd-Light" w:hAnsi="UniversLTStd-Light" w:cs="UniversLTStd-Light"/>
              </w:rPr>
            </w:pPr>
            <w:r w:rsidRPr="00626183">
              <w:rPr>
                <w:rFonts w:ascii="UniversLTStd-Light" w:hAnsi="UniversLTStd-Light" w:cs="UniversLTStd-Light"/>
              </w:rPr>
              <w:t>write algorithms to delete an item from each of the following: stack, queue, linked list</w:t>
            </w:r>
          </w:p>
          <w:p w:rsidR="006C59ED" w:rsidRPr="00BD3B81" w:rsidRDefault="006C59ED" w:rsidP="006C59ED">
            <w:pPr>
              <w:autoSpaceDE w:val="0"/>
              <w:autoSpaceDN w:val="0"/>
              <w:adjustRightInd w:val="0"/>
              <w:ind w:left="57"/>
            </w:pPr>
          </w:p>
        </w:tc>
        <w:tc>
          <w:tcPr>
            <w:tcW w:w="8789" w:type="dxa"/>
            <w:tcBorders>
              <w:top w:val="single" w:sz="5" w:space="0" w:color="000000"/>
              <w:left w:val="single" w:sz="5" w:space="0" w:color="000000"/>
              <w:bottom w:val="single" w:sz="5" w:space="0" w:color="000000"/>
              <w:right w:val="single" w:sz="5" w:space="0" w:color="000000"/>
            </w:tcBorders>
          </w:tcPr>
          <w:p w:rsidR="006C59ED" w:rsidRPr="00607E29" w:rsidRDefault="006C59ED" w:rsidP="006C59ED">
            <w:pPr>
              <w:pStyle w:val="Default"/>
              <w:ind w:left="57"/>
              <w:rPr>
                <w:sz w:val="20"/>
                <w:szCs w:val="20"/>
              </w:rPr>
            </w:pPr>
            <w:r w:rsidRPr="00626183">
              <w:rPr>
                <w:sz w:val="20"/>
                <w:szCs w:val="20"/>
              </w:rPr>
              <w:t xml:space="preserve">The </w:t>
            </w:r>
            <w:r w:rsidRPr="00607E29">
              <w:rPr>
                <w:sz w:val="20"/>
                <w:szCs w:val="20"/>
              </w:rPr>
              <w:t>standard algorithms for each type of ADT should be covered when teaching the relevant ADT.</w:t>
            </w:r>
          </w:p>
          <w:p w:rsidR="006C59ED" w:rsidRPr="00607E29" w:rsidRDefault="006C59ED" w:rsidP="006C59ED">
            <w:pPr>
              <w:pStyle w:val="Default"/>
              <w:ind w:left="57"/>
              <w:rPr>
                <w:sz w:val="20"/>
                <w:szCs w:val="20"/>
              </w:rPr>
            </w:pPr>
          </w:p>
          <w:p w:rsidR="006C59ED" w:rsidRPr="00607E29" w:rsidRDefault="006C59ED" w:rsidP="006C59ED">
            <w:pPr>
              <w:spacing w:after="120"/>
              <w:ind w:left="57"/>
              <w:rPr>
                <w:sz w:val="20"/>
                <w:szCs w:val="20"/>
              </w:rPr>
            </w:pPr>
            <w:r w:rsidRPr="00BD3B81">
              <w:rPr>
                <w:rFonts w:ascii="Arial" w:hAnsi="Arial" w:cs="Arial"/>
                <w:b/>
                <w:sz w:val="20"/>
                <w:szCs w:val="20"/>
              </w:rPr>
              <w:t>Resources</w:t>
            </w:r>
            <w:r>
              <w:rPr>
                <w:rFonts w:ascii="Arial" w:hAnsi="Arial" w:cs="Arial"/>
                <w:b/>
                <w:sz w:val="20"/>
                <w:szCs w:val="20"/>
              </w:rPr>
              <w:t>:</w:t>
            </w:r>
          </w:p>
          <w:p w:rsidR="006C59ED" w:rsidRPr="00BD3B81" w:rsidRDefault="006C59ED" w:rsidP="006C59ED">
            <w:pPr>
              <w:ind w:left="57"/>
              <w:rPr>
                <w:rFonts w:ascii="Arial" w:hAnsi="Arial" w:cs="Arial"/>
                <w:sz w:val="20"/>
                <w:szCs w:val="20"/>
              </w:rPr>
            </w:pPr>
            <w:r w:rsidRPr="00BD3B81">
              <w:rPr>
                <w:rFonts w:ascii="Arial" w:hAnsi="Arial" w:cs="Arial"/>
                <w:sz w:val="20"/>
                <w:szCs w:val="20"/>
              </w:rPr>
              <w:t>Links to theory notes for searching and sorting:</w:t>
            </w:r>
          </w:p>
          <w:p w:rsidR="006C59ED" w:rsidRPr="00BD3B81" w:rsidRDefault="006C59ED" w:rsidP="006C59ED">
            <w:pPr>
              <w:ind w:left="57"/>
              <w:rPr>
                <w:rStyle w:val="Hyperlink"/>
                <w:rFonts w:ascii="Arial" w:hAnsi="Arial" w:cs="Arial"/>
                <w:sz w:val="20"/>
                <w:szCs w:val="20"/>
              </w:rPr>
            </w:pPr>
            <w:hyperlink r:id="rId299" w:history="1">
              <w:r w:rsidRPr="00BD3B81">
                <w:rPr>
                  <w:rStyle w:val="Hyperlink"/>
                  <w:rFonts w:ascii="Arial" w:hAnsi="Arial" w:cs="Arial"/>
                  <w:sz w:val="20"/>
                  <w:szCs w:val="20"/>
                </w:rPr>
                <w:t>www.teach-ict.com/as_as_computing/ocr/H447/F453/3_3_5/data_structures/miniweb_search/index.htm</w:t>
              </w:r>
            </w:hyperlink>
          </w:p>
          <w:p w:rsidR="006C59ED" w:rsidRPr="00BD3B81" w:rsidRDefault="006C59ED" w:rsidP="006C59ED">
            <w:pPr>
              <w:ind w:left="57"/>
              <w:rPr>
                <w:rStyle w:val="Hyperlink"/>
                <w:rFonts w:ascii="Arial" w:hAnsi="Arial" w:cs="Arial"/>
                <w:sz w:val="20"/>
                <w:szCs w:val="20"/>
              </w:rPr>
            </w:pPr>
          </w:p>
          <w:p w:rsidR="006C59ED" w:rsidRPr="00BD3B81" w:rsidRDefault="006C59ED" w:rsidP="006C59ED">
            <w:pPr>
              <w:ind w:left="57"/>
              <w:rPr>
                <w:rFonts w:ascii="Arial" w:hAnsi="Arial" w:cs="Arial"/>
                <w:sz w:val="20"/>
                <w:szCs w:val="20"/>
              </w:rPr>
            </w:pPr>
            <w:r w:rsidRPr="00BD3B81">
              <w:rPr>
                <w:rFonts w:ascii="Arial" w:hAnsi="Arial" w:cs="Arial"/>
                <w:sz w:val="20"/>
                <w:szCs w:val="20"/>
              </w:rPr>
              <w:t>Animation of many different sort algorithms:</w:t>
            </w:r>
          </w:p>
          <w:p w:rsidR="006C59ED" w:rsidRPr="00BD3B81" w:rsidRDefault="006C59ED" w:rsidP="006C59ED">
            <w:pPr>
              <w:ind w:left="57"/>
              <w:rPr>
                <w:rFonts w:ascii="Arial" w:hAnsi="Arial" w:cs="Arial"/>
                <w:sz w:val="20"/>
                <w:szCs w:val="20"/>
              </w:rPr>
            </w:pPr>
            <w:hyperlink r:id="rId300" w:history="1">
              <w:r w:rsidRPr="00BD3B81">
                <w:rPr>
                  <w:rStyle w:val="Hyperlink"/>
                  <w:rFonts w:ascii="Arial" w:hAnsi="Arial" w:cs="Arial"/>
                  <w:sz w:val="20"/>
                  <w:szCs w:val="20"/>
                </w:rPr>
                <w:t>www.sorting-algorithms.com/</w:t>
              </w:r>
            </w:hyperlink>
          </w:p>
          <w:p w:rsidR="006C59ED" w:rsidRPr="00BD3B81" w:rsidRDefault="006C59ED" w:rsidP="006C59ED">
            <w:pPr>
              <w:ind w:left="57"/>
              <w:rPr>
                <w:rFonts w:ascii="Arial" w:hAnsi="Arial" w:cs="Arial"/>
                <w:sz w:val="20"/>
                <w:szCs w:val="20"/>
              </w:rPr>
            </w:pPr>
          </w:p>
          <w:p w:rsidR="006C59ED" w:rsidRPr="00BD3B81" w:rsidRDefault="006C59ED" w:rsidP="006C59ED">
            <w:pPr>
              <w:ind w:left="57"/>
              <w:rPr>
                <w:rFonts w:ascii="Arial" w:hAnsi="Arial" w:cs="Arial"/>
                <w:sz w:val="20"/>
                <w:szCs w:val="20"/>
              </w:rPr>
            </w:pPr>
            <w:r w:rsidRPr="00BD3B81">
              <w:rPr>
                <w:rFonts w:ascii="Arial" w:hAnsi="Arial" w:cs="Arial"/>
                <w:sz w:val="20"/>
                <w:szCs w:val="20"/>
              </w:rPr>
              <w:t>Notes and exercises for bubble sort and linear search:</w:t>
            </w:r>
          </w:p>
          <w:p w:rsidR="006C59ED" w:rsidRPr="00BD3B81" w:rsidRDefault="006C59ED" w:rsidP="006C59ED">
            <w:pPr>
              <w:ind w:left="57"/>
              <w:rPr>
                <w:rFonts w:ascii="Arial" w:hAnsi="Arial" w:cs="Arial"/>
                <w:sz w:val="20"/>
                <w:szCs w:val="20"/>
              </w:rPr>
            </w:pPr>
            <w:hyperlink r:id="rId301" w:history="1">
              <w:r w:rsidRPr="00BD3B81">
                <w:rPr>
                  <w:rStyle w:val="Hyperlink"/>
                  <w:rFonts w:ascii="Arial" w:hAnsi="Arial" w:cs="Arial"/>
                  <w:sz w:val="20"/>
                  <w:szCs w:val="20"/>
                </w:rPr>
                <w:t>http://en.wikibooks.org/wiki/A-level_Computing/AQA/Problem_Solving,_Programming,_Data_Representation_and_Practical_Exercise/Problem_Solving/Searching_and_sorting</w:t>
              </w:r>
            </w:hyperlink>
          </w:p>
          <w:p w:rsidR="006C59ED" w:rsidRPr="00BD3B81" w:rsidRDefault="006C59ED" w:rsidP="006C59ED">
            <w:pPr>
              <w:ind w:left="57"/>
              <w:rPr>
                <w:rFonts w:ascii="Arial" w:hAnsi="Arial" w:cs="Arial"/>
                <w:sz w:val="20"/>
                <w:szCs w:val="20"/>
              </w:rPr>
            </w:pPr>
          </w:p>
          <w:p w:rsidR="006C59ED" w:rsidRPr="00626183" w:rsidRDefault="006C59ED" w:rsidP="006C59ED">
            <w:pPr>
              <w:pStyle w:val="Default"/>
              <w:ind w:left="57"/>
              <w:rPr>
                <w:sz w:val="20"/>
                <w:szCs w:val="20"/>
              </w:rPr>
            </w:pPr>
          </w:p>
          <w:p w:rsidR="006C59ED" w:rsidRPr="00BD3B81" w:rsidRDefault="006C59ED" w:rsidP="006C59ED">
            <w:pPr>
              <w:ind w:left="57"/>
            </w:pPr>
          </w:p>
        </w:tc>
      </w:tr>
      <w:tr w:rsidR="006C59ED" w:rsidRPr="00626183" w:rsidTr="006C59ED">
        <w:trPr>
          <w:trHeight w:hRule="exact" w:val="2569"/>
        </w:trPr>
        <w:tc>
          <w:tcPr>
            <w:tcW w:w="1560" w:type="dxa"/>
            <w:vMerge w:val="restart"/>
            <w:tcBorders>
              <w:top w:val="single" w:sz="5" w:space="0" w:color="000000"/>
              <w:left w:val="single" w:sz="5" w:space="0" w:color="000000"/>
              <w:right w:val="single" w:sz="5" w:space="0" w:color="000000"/>
            </w:tcBorders>
          </w:tcPr>
          <w:p w:rsidR="006C59ED" w:rsidRPr="00BD3B81" w:rsidRDefault="006C59ED" w:rsidP="006C59ED">
            <w:pPr>
              <w:ind w:left="57"/>
            </w:pPr>
          </w:p>
        </w:tc>
        <w:tc>
          <w:tcPr>
            <w:tcW w:w="4252" w:type="dxa"/>
            <w:tcBorders>
              <w:top w:val="single" w:sz="5" w:space="0" w:color="000000"/>
              <w:left w:val="single" w:sz="5" w:space="0" w:color="000000"/>
              <w:bottom w:val="single" w:sz="5" w:space="0" w:color="000000"/>
              <w:right w:val="single" w:sz="5" w:space="0" w:color="000000"/>
            </w:tcBorders>
          </w:tcPr>
          <w:p w:rsidR="006C59ED" w:rsidRPr="00626183" w:rsidRDefault="006C59ED" w:rsidP="006C59ED">
            <w:pPr>
              <w:autoSpaceDE w:val="0"/>
              <w:autoSpaceDN w:val="0"/>
              <w:adjustRightInd w:val="0"/>
              <w:ind w:left="57"/>
              <w:rPr>
                <w:rFonts w:ascii="UniversLTStd-Light" w:hAnsi="UniversLTStd-Light" w:cs="UniversLTStd-Light"/>
                <w:sz w:val="20"/>
                <w:szCs w:val="20"/>
              </w:rPr>
            </w:pPr>
          </w:p>
        </w:tc>
        <w:tc>
          <w:tcPr>
            <w:tcW w:w="8789" w:type="dxa"/>
            <w:tcBorders>
              <w:top w:val="single" w:sz="5" w:space="0" w:color="000000"/>
              <w:left w:val="single" w:sz="5" w:space="0" w:color="000000"/>
              <w:bottom w:val="single" w:sz="5" w:space="0" w:color="000000"/>
              <w:right w:val="single" w:sz="5" w:space="0" w:color="000000"/>
            </w:tcBorders>
          </w:tcPr>
          <w:p w:rsidR="006C59ED" w:rsidRPr="00BD3B81" w:rsidRDefault="006C59ED" w:rsidP="006C59ED">
            <w:pPr>
              <w:ind w:left="57"/>
              <w:rPr>
                <w:rFonts w:ascii="Arial" w:hAnsi="Arial" w:cs="Arial"/>
                <w:sz w:val="20"/>
                <w:szCs w:val="20"/>
              </w:rPr>
            </w:pPr>
            <w:r w:rsidRPr="00BD3B81">
              <w:rPr>
                <w:rFonts w:ascii="Arial" w:hAnsi="Arial" w:cs="Arial"/>
                <w:sz w:val="20"/>
                <w:szCs w:val="20"/>
              </w:rPr>
              <w:t>Notes and exercises for insertion sort:</w:t>
            </w:r>
          </w:p>
          <w:p w:rsidR="006C59ED" w:rsidRPr="00BD3B81" w:rsidRDefault="006C59ED" w:rsidP="006C59ED">
            <w:pPr>
              <w:ind w:left="57"/>
              <w:rPr>
                <w:rFonts w:ascii="Arial" w:hAnsi="Arial" w:cs="Arial"/>
                <w:sz w:val="20"/>
                <w:szCs w:val="20"/>
              </w:rPr>
            </w:pPr>
            <w:hyperlink r:id="rId302" w:history="1">
              <w:r w:rsidRPr="00BD3B81">
                <w:rPr>
                  <w:rStyle w:val="Hyperlink"/>
                  <w:rFonts w:ascii="Arial" w:hAnsi="Arial" w:cs="Arial"/>
                  <w:sz w:val="20"/>
                  <w:szCs w:val="20"/>
                </w:rPr>
                <w:t>http://en.wikibooks.org/wiki/A-level_Computing/AQA/Problem_Solving,_Programming,_Operating_Systems,_Databases_and_Networking/Programming_Concepts/Insertion_sort</w:t>
              </w:r>
            </w:hyperlink>
          </w:p>
          <w:p w:rsidR="006C59ED" w:rsidRPr="00BD3B81" w:rsidRDefault="006C59ED" w:rsidP="006C59ED">
            <w:pPr>
              <w:ind w:left="57"/>
              <w:rPr>
                <w:rFonts w:ascii="Arial" w:hAnsi="Arial" w:cs="Arial"/>
                <w:sz w:val="20"/>
                <w:szCs w:val="20"/>
              </w:rPr>
            </w:pPr>
          </w:p>
          <w:p w:rsidR="006C59ED" w:rsidRPr="00BD3B81" w:rsidRDefault="006C59ED" w:rsidP="006C59ED">
            <w:pPr>
              <w:ind w:left="57"/>
              <w:rPr>
                <w:rFonts w:ascii="Arial" w:hAnsi="Arial" w:cs="Arial"/>
                <w:sz w:val="20"/>
                <w:szCs w:val="20"/>
              </w:rPr>
            </w:pPr>
            <w:r w:rsidRPr="00BD3B81">
              <w:rPr>
                <w:rFonts w:ascii="Arial" w:hAnsi="Arial" w:cs="Arial"/>
                <w:sz w:val="20"/>
                <w:szCs w:val="20"/>
              </w:rPr>
              <w:t>Notes and exercises for binary search:</w:t>
            </w:r>
          </w:p>
          <w:p w:rsidR="006C59ED" w:rsidRPr="00BD3B81" w:rsidRDefault="006C59ED" w:rsidP="006C59ED">
            <w:pPr>
              <w:ind w:left="57"/>
              <w:rPr>
                <w:rFonts w:ascii="Arial" w:hAnsi="Arial" w:cs="Arial"/>
                <w:sz w:val="20"/>
                <w:szCs w:val="20"/>
              </w:rPr>
            </w:pPr>
            <w:hyperlink r:id="rId303" w:history="1">
              <w:r w:rsidRPr="00BD3B81">
                <w:rPr>
                  <w:rStyle w:val="Hyperlink"/>
                  <w:rFonts w:ascii="Arial" w:hAnsi="Arial" w:cs="Arial"/>
                  <w:sz w:val="20"/>
                  <w:szCs w:val="20"/>
                </w:rPr>
                <w:t>http://en.wikibooks.org/wiki/A-level_Computing/AQA/Problem_Solving,_Programming,_Operating_Systems,_Databases_and_Networking/Programming_Concepts/Binary_search</w:t>
              </w:r>
            </w:hyperlink>
          </w:p>
          <w:p w:rsidR="006C59ED" w:rsidRPr="00626183" w:rsidRDefault="006C59ED" w:rsidP="006C59ED">
            <w:pPr>
              <w:pStyle w:val="Default"/>
              <w:ind w:left="57"/>
              <w:rPr>
                <w:sz w:val="20"/>
                <w:szCs w:val="20"/>
              </w:rPr>
            </w:pPr>
          </w:p>
        </w:tc>
      </w:tr>
      <w:tr w:rsidR="006C59ED" w:rsidRPr="00626183" w:rsidTr="006C59ED">
        <w:trPr>
          <w:trHeight w:hRule="exact" w:val="3115"/>
        </w:trPr>
        <w:tc>
          <w:tcPr>
            <w:tcW w:w="1560" w:type="dxa"/>
            <w:vMerge/>
            <w:tcBorders>
              <w:left w:val="single" w:sz="5" w:space="0" w:color="000000"/>
              <w:bottom w:val="single" w:sz="5" w:space="0" w:color="000000"/>
              <w:right w:val="single" w:sz="5" w:space="0" w:color="000000"/>
            </w:tcBorders>
          </w:tcPr>
          <w:p w:rsidR="006C59ED" w:rsidRPr="00BD3B81" w:rsidRDefault="006C59ED" w:rsidP="006C59ED">
            <w:pPr>
              <w:ind w:left="57"/>
            </w:pPr>
          </w:p>
        </w:tc>
        <w:tc>
          <w:tcPr>
            <w:tcW w:w="4252" w:type="dxa"/>
            <w:tcBorders>
              <w:top w:val="single" w:sz="5" w:space="0" w:color="000000"/>
              <w:left w:val="single" w:sz="5" w:space="0" w:color="000000"/>
              <w:bottom w:val="single" w:sz="5" w:space="0" w:color="000000"/>
              <w:right w:val="single" w:sz="5" w:space="0" w:color="000000"/>
            </w:tcBorders>
          </w:tcPr>
          <w:p w:rsidR="006C59ED" w:rsidRPr="00BD3B81" w:rsidRDefault="006C59ED" w:rsidP="00B305BE">
            <w:pPr>
              <w:pStyle w:val="ListParagraph"/>
              <w:numPr>
                <w:ilvl w:val="0"/>
                <w:numId w:val="158"/>
              </w:numPr>
              <w:autoSpaceDE w:val="0"/>
              <w:autoSpaceDN w:val="0"/>
              <w:adjustRightInd w:val="0"/>
              <w:spacing w:after="120"/>
              <w:ind w:left="285" w:hanging="142"/>
              <w:contextualSpacing w:val="0"/>
              <w:rPr>
                <w:rFonts w:ascii="UniversLTStd-Light" w:hAnsi="UniversLTStd-Light" w:cs="UniversLTStd-Light"/>
              </w:rPr>
            </w:pPr>
            <w:r w:rsidRPr="00626183">
              <w:rPr>
                <w:rFonts w:ascii="UniversLTStd-Light" w:hAnsi="UniversLTStd-Light" w:cs="UniversLTStd-Light"/>
              </w:rPr>
              <w:t>show understanding that different algorithms which perform the same task can be compared by using criteria such as time taken to complete the task and memory used</w:t>
            </w:r>
          </w:p>
          <w:p w:rsidR="006C59ED" w:rsidRPr="00626183" w:rsidRDefault="006C59ED" w:rsidP="006C59ED">
            <w:pPr>
              <w:autoSpaceDE w:val="0"/>
              <w:autoSpaceDN w:val="0"/>
              <w:adjustRightInd w:val="0"/>
              <w:ind w:left="57"/>
              <w:rPr>
                <w:rFonts w:ascii="UniversLTStd-Light" w:hAnsi="UniversLTStd-Light" w:cs="UniversLTStd-Light"/>
                <w:sz w:val="20"/>
                <w:szCs w:val="20"/>
              </w:rPr>
            </w:pPr>
          </w:p>
        </w:tc>
        <w:tc>
          <w:tcPr>
            <w:tcW w:w="8789" w:type="dxa"/>
            <w:tcBorders>
              <w:top w:val="single" w:sz="5" w:space="0" w:color="000000"/>
              <w:left w:val="single" w:sz="5" w:space="0" w:color="000000"/>
              <w:bottom w:val="single" w:sz="5" w:space="0" w:color="000000"/>
              <w:right w:val="single" w:sz="5" w:space="0" w:color="000000"/>
            </w:tcBorders>
          </w:tcPr>
          <w:p w:rsidR="006C59ED" w:rsidRPr="00626183" w:rsidRDefault="006C59ED" w:rsidP="006C59ED">
            <w:pPr>
              <w:pStyle w:val="Default"/>
              <w:ind w:left="57"/>
              <w:rPr>
                <w:sz w:val="20"/>
                <w:szCs w:val="20"/>
              </w:rPr>
            </w:pPr>
            <w:r w:rsidRPr="00626183">
              <w:rPr>
                <w:sz w:val="20"/>
                <w:szCs w:val="20"/>
              </w:rPr>
              <w:t xml:space="preserve">Although </w:t>
            </w:r>
            <w:proofErr w:type="spellStart"/>
            <w:r w:rsidRPr="00626183">
              <w:rPr>
                <w:sz w:val="20"/>
                <w:szCs w:val="20"/>
              </w:rPr>
              <w:t>BigO</w:t>
            </w:r>
            <w:proofErr w:type="spellEnd"/>
            <w:r w:rsidRPr="00626183">
              <w:rPr>
                <w:sz w:val="20"/>
                <w:szCs w:val="20"/>
              </w:rPr>
              <w:t xml:space="preserve"> notation is not part of this syllabus, the resource listed here gives an insight into the efficiency of different algorithms.</w:t>
            </w:r>
          </w:p>
          <w:p w:rsidR="006C59ED" w:rsidRPr="00626183" w:rsidRDefault="006C59ED" w:rsidP="006C59ED">
            <w:pPr>
              <w:pStyle w:val="Default"/>
              <w:ind w:left="57"/>
              <w:rPr>
                <w:sz w:val="20"/>
                <w:szCs w:val="20"/>
              </w:rPr>
            </w:pPr>
          </w:p>
          <w:p w:rsidR="006C59ED" w:rsidRPr="00607E29" w:rsidRDefault="006C59ED" w:rsidP="006C59ED">
            <w:pPr>
              <w:pStyle w:val="Default"/>
              <w:ind w:left="57"/>
              <w:rPr>
                <w:b/>
                <w:sz w:val="20"/>
                <w:szCs w:val="20"/>
              </w:rPr>
            </w:pPr>
            <w:r w:rsidRPr="00607E29">
              <w:rPr>
                <w:sz w:val="20"/>
                <w:szCs w:val="20"/>
              </w:rPr>
              <w:t xml:space="preserve">Present learners with different algorithms to do the same task. They could then program these and run them to compare speeds. </w:t>
            </w:r>
            <w:r w:rsidRPr="00607E29">
              <w:rPr>
                <w:b/>
                <w:sz w:val="20"/>
                <w:szCs w:val="20"/>
              </w:rPr>
              <w:t>(I)</w:t>
            </w:r>
          </w:p>
          <w:p w:rsidR="006C59ED" w:rsidRPr="00607E29" w:rsidRDefault="006C59ED" w:rsidP="006C59ED">
            <w:pPr>
              <w:pStyle w:val="Default"/>
              <w:ind w:left="57"/>
              <w:rPr>
                <w:b/>
                <w:sz w:val="20"/>
                <w:szCs w:val="20"/>
              </w:rPr>
            </w:pPr>
          </w:p>
          <w:p w:rsidR="006C59ED" w:rsidRPr="00BD3B81" w:rsidRDefault="006C59ED" w:rsidP="006C59ED">
            <w:pPr>
              <w:spacing w:after="120"/>
              <w:ind w:left="57"/>
              <w:rPr>
                <w:rFonts w:ascii="Arial" w:hAnsi="Arial" w:cs="Arial"/>
                <w:sz w:val="20"/>
                <w:szCs w:val="20"/>
              </w:rPr>
            </w:pPr>
            <w:r w:rsidRPr="00BD3B81">
              <w:rPr>
                <w:rFonts w:ascii="Arial" w:hAnsi="Arial" w:cs="Arial"/>
                <w:b/>
                <w:sz w:val="20"/>
                <w:szCs w:val="20"/>
              </w:rPr>
              <w:t>Resources</w:t>
            </w:r>
            <w:r>
              <w:rPr>
                <w:rFonts w:ascii="Arial" w:hAnsi="Arial" w:cs="Arial"/>
                <w:b/>
                <w:sz w:val="20"/>
                <w:szCs w:val="20"/>
              </w:rPr>
              <w:t>:</w:t>
            </w:r>
          </w:p>
          <w:p w:rsidR="006C59ED" w:rsidRPr="00BD3B81" w:rsidRDefault="006C59ED" w:rsidP="006C59ED">
            <w:pPr>
              <w:ind w:left="57"/>
              <w:rPr>
                <w:rFonts w:ascii="Arial" w:hAnsi="Arial" w:cs="Arial"/>
                <w:sz w:val="20"/>
                <w:szCs w:val="20"/>
              </w:rPr>
            </w:pPr>
            <w:hyperlink r:id="rId304" w:history="1">
              <w:r w:rsidRPr="00BD3B81">
                <w:rPr>
                  <w:rStyle w:val="Hyperlink"/>
                  <w:rFonts w:ascii="Arial" w:hAnsi="Arial" w:cs="Arial"/>
                  <w:sz w:val="20"/>
                  <w:szCs w:val="20"/>
                </w:rPr>
                <w:t>http://en.wikibooks.org/wiki/A-level_Computing/AQA/Problem_Solving,_Programming,_Operating_Systems,_Databases_and_Networking/Problem_Solving/BigO_notation</w:t>
              </w:r>
            </w:hyperlink>
          </w:p>
          <w:p w:rsidR="006C59ED" w:rsidRPr="00BD3B81" w:rsidRDefault="006C59ED" w:rsidP="006C59ED">
            <w:pPr>
              <w:ind w:left="57"/>
            </w:pPr>
          </w:p>
        </w:tc>
      </w:tr>
      <w:tr w:rsidR="006C59ED" w:rsidRPr="00626183" w:rsidTr="006C59ED">
        <w:trPr>
          <w:trHeight w:hRule="exact" w:val="8806"/>
        </w:trPr>
        <w:tc>
          <w:tcPr>
            <w:tcW w:w="1560" w:type="dxa"/>
            <w:tcBorders>
              <w:top w:val="single" w:sz="5" w:space="0" w:color="000000"/>
              <w:left w:val="single" w:sz="5" w:space="0" w:color="000000"/>
              <w:bottom w:val="single" w:sz="6" w:space="0" w:color="000000"/>
              <w:right w:val="single" w:sz="5" w:space="0" w:color="000000"/>
            </w:tcBorders>
          </w:tcPr>
          <w:p w:rsidR="006C59ED" w:rsidRPr="00BD3B81" w:rsidRDefault="006C59ED" w:rsidP="006C59ED">
            <w:pPr>
              <w:ind w:left="57"/>
              <w:rPr>
                <w:rFonts w:ascii="Arial" w:hAnsi="Arial" w:cs="Arial"/>
                <w:sz w:val="20"/>
                <w:szCs w:val="20"/>
              </w:rPr>
            </w:pPr>
            <w:r w:rsidRPr="00BD3B81">
              <w:rPr>
                <w:rFonts w:ascii="Arial" w:hAnsi="Arial" w:cs="Arial"/>
                <w:sz w:val="20"/>
                <w:szCs w:val="20"/>
              </w:rPr>
              <w:lastRenderedPageBreak/>
              <w:t>4.1.3 Abstract Data Types (ADT)</w:t>
            </w:r>
          </w:p>
        </w:tc>
        <w:tc>
          <w:tcPr>
            <w:tcW w:w="4252" w:type="dxa"/>
            <w:tcBorders>
              <w:top w:val="single" w:sz="5" w:space="0" w:color="000000"/>
              <w:left w:val="single" w:sz="5" w:space="0" w:color="000000"/>
              <w:bottom w:val="single" w:sz="6" w:space="0" w:color="000000"/>
              <w:right w:val="single" w:sz="5" w:space="0" w:color="000000"/>
            </w:tcBorders>
          </w:tcPr>
          <w:p w:rsidR="006C59ED" w:rsidRDefault="006C59ED" w:rsidP="00B305BE">
            <w:pPr>
              <w:pStyle w:val="ListParagraph"/>
              <w:numPr>
                <w:ilvl w:val="0"/>
                <w:numId w:val="158"/>
              </w:numPr>
              <w:autoSpaceDE w:val="0"/>
              <w:autoSpaceDN w:val="0"/>
              <w:adjustRightInd w:val="0"/>
              <w:spacing w:after="120"/>
              <w:ind w:left="285" w:hanging="142"/>
              <w:contextualSpacing w:val="0"/>
              <w:rPr>
                <w:rFonts w:ascii="UniversLTStd-Light" w:hAnsi="UniversLTStd-Light" w:cs="UniversLTStd-Light"/>
              </w:rPr>
            </w:pPr>
            <w:r w:rsidRPr="00626183">
              <w:rPr>
                <w:rFonts w:ascii="UniversLTStd-Light" w:hAnsi="UniversLTStd-Light" w:cs="UniversLTStd-Light"/>
              </w:rPr>
              <w:t>show understanding that an ADT is a collection of data and a set of operations on those data</w:t>
            </w:r>
          </w:p>
          <w:p w:rsidR="006C59ED" w:rsidRPr="00BD3B81" w:rsidRDefault="006C59ED" w:rsidP="00B305BE">
            <w:pPr>
              <w:pStyle w:val="ListParagraph"/>
              <w:numPr>
                <w:ilvl w:val="0"/>
                <w:numId w:val="158"/>
              </w:numPr>
              <w:autoSpaceDE w:val="0"/>
              <w:autoSpaceDN w:val="0"/>
              <w:adjustRightInd w:val="0"/>
              <w:spacing w:after="120"/>
              <w:ind w:left="285" w:hanging="142"/>
              <w:contextualSpacing w:val="0"/>
              <w:rPr>
                <w:rFonts w:ascii="UniversLTStd-Light" w:hAnsi="UniversLTStd-Light" w:cs="UniversLTStd-Light"/>
              </w:rPr>
            </w:pPr>
            <w:r w:rsidRPr="00626183">
              <w:rPr>
                <w:rFonts w:ascii="UniversLTStd-Light" w:hAnsi="UniversLTStd-Light" w:cs="UniversLTStd-Light"/>
              </w:rPr>
              <w:t>show understanding that data structures not available as built-in types in a particular programming language need to be constructed from those data structures which are built-in within the language</w:t>
            </w:r>
          </w:p>
          <w:p w:rsidR="006C59ED" w:rsidRPr="00BD3B81" w:rsidRDefault="006C59ED" w:rsidP="006C59ED">
            <w:pPr>
              <w:autoSpaceDE w:val="0"/>
              <w:autoSpaceDN w:val="0"/>
              <w:adjustRightInd w:val="0"/>
              <w:ind w:left="285"/>
              <w:rPr>
                <w:rFonts w:ascii="Courier New" w:eastAsia="CourierNewPSMT" w:hAnsi="Courier New" w:cs="Courier New"/>
                <w:sz w:val="20"/>
                <w:szCs w:val="20"/>
              </w:rPr>
            </w:pPr>
            <w:r w:rsidRPr="00BD3B81">
              <w:rPr>
                <w:rFonts w:ascii="Courier New" w:eastAsia="CourierNewPSMT" w:hAnsi="Courier New" w:cs="Courier New"/>
                <w:sz w:val="20"/>
                <w:szCs w:val="20"/>
              </w:rPr>
              <w:t>TYPE &lt;identifier1&gt;</w:t>
            </w:r>
          </w:p>
          <w:p w:rsidR="006C59ED" w:rsidRPr="00BD3B81" w:rsidRDefault="006C59ED" w:rsidP="006C59ED">
            <w:pPr>
              <w:autoSpaceDE w:val="0"/>
              <w:autoSpaceDN w:val="0"/>
              <w:adjustRightInd w:val="0"/>
              <w:ind w:left="427"/>
              <w:rPr>
                <w:rFonts w:ascii="Courier New" w:eastAsia="CourierNewPSMT" w:hAnsi="Courier New" w:cs="Courier New"/>
                <w:sz w:val="20"/>
                <w:szCs w:val="20"/>
              </w:rPr>
            </w:pPr>
            <w:r w:rsidRPr="00BD3B81">
              <w:rPr>
                <w:rFonts w:ascii="Courier New" w:eastAsia="CourierNewPSMT" w:hAnsi="Courier New" w:cs="Courier New"/>
                <w:sz w:val="20"/>
                <w:szCs w:val="20"/>
              </w:rPr>
              <w:t>DECLARE &lt;identifier2&gt; : &lt;data type&gt;</w:t>
            </w:r>
          </w:p>
          <w:p w:rsidR="006C59ED" w:rsidRPr="00BD3B81" w:rsidRDefault="006C59ED" w:rsidP="006C59ED">
            <w:pPr>
              <w:autoSpaceDE w:val="0"/>
              <w:autoSpaceDN w:val="0"/>
              <w:adjustRightInd w:val="0"/>
              <w:ind w:left="427"/>
              <w:rPr>
                <w:rFonts w:ascii="Courier New" w:eastAsia="CourierNewPSMT" w:hAnsi="Courier New" w:cs="Courier New"/>
                <w:sz w:val="20"/>
                <w:szCs w:val="20"/>
              </w:rPr>
            </w:pPr>
            <w:r w:rsidRPr="00BD3B81">
              <w:rPr>
                <w:rFonts w:ascii="Courier New" w:eastAsia="CourierNewPSMT" w:hAnsi="Courier New" w:cs="Courier New"/>
                <w:sz w:val="20"/>
                <w:szCs w:val="20"/>
              </w:rPr>
              <w:t>DECLARE &lt;identifier3&gt; : &lt;data type&gt;</w:t>
            </w:r>
          </w:p>
          <w:p w:rsidR="006C59ED" w:rsidRPr="00BD3B81" w:rsidRDefault="006C59ED" w:rsidP="006C59ED">
            <w:pPr>
              <w:autoSpaceDE w:val="0"/>
              <w:autoSpaceDN w:val="0"/>
              <w:adjustRightInd w:val="0"/>
              <w:ind w:left="427"/>
              <w:rPr>
                <w:rFonts w:ascii="Courier New" w:eastAsia="CourierNewPSMT" w:hAnsi="Courier New" w:cs="Courier New"/>
                <w:sz w:val="20"/>
                <w:szCs w:val="20"/>
              </w:rPr>
            </w:pPr>
            <w:r w:rsidRPr="00BD3B81">
              <w:rPr>
                <w:rFonts w:ascii="Courier New" w:eastAsia="CourierNewPSMT" w:hAnsi="Courier New" w:cs="Courier New"/>
                <w:sz w:val="20"/>
                <w:szCs w:val="20"/>
              </w:rPr>
              <w:t>…</w:t>
            </w:r>
          </w:p>
          <w:p w:rsidR="006C59ED" w:rsidRPr="00BD3B81" w:rsidRDefault="006C59ED" w:rsidP="006C59ED">
            <w:pPr>
              <w:autoSpaceDE w:val="0"/>
              <w:autoSpaceDN w:val="0"/>
              <w:adjustRightInd w:val="0"/>
              <w:ind w:left="285"/>
              <w:rPr>
                <w:rFonts w:ascii="Courier New" w:hAnsi="Courier New" w:cs="Courier New"/>
                <w:sz w:val="20"/>
                <w:szCs w:val="20"/>
              </w:rPr>
            </w:pPr>
            <w:r w:rsidRPr="00BD3B81">
              <w:rPr>
                <w:rFonts w:ascii="Courier New" w:eastAsia="CourierNewPSMT" w:hAnsi="Courier New" w:cs="Courier New"/>
                <w:sz w:val="20"/>
                <w:szCs w:val="20"/>
              </w:rPr>
              <w:t>ENDTYPE</w:t>
            </w:r>
            <w:r w:rsidRPr="00BD3B81" w:rsidDel="00607E29">
              <w:rPr>
                <w:rFonts w:ascii="Courier New" w:hAnsi="Courier New" w:cs="Courier New"/>
                <w:sz w:val="20"/>
                <w:szCs w:val="20"/>
              </w:rPr>
              <w:t xml:space="preserve"> </w:t>
            </w:r>
          </w:p>
          <w:p w:rsidR="006C59ED" w:rsidRDefault="006C59ED" w:rsidP="00B305BE">
            <w:pPr>
              <w:pStyle w:val="ListParagraph"/>
              <w:numPr>
                <w:ilvl w:val="0"/>
                <w:numId w:val="159"/>
              </w:numPr>
              <w:autoSpaceDE w:val="0"/>
              <w:autoSpaceDN w:val="0"/>
              <w:adjustRightInd w:val="0"/>
              <w:spacing w:after="120"/>
              <w:ind w:left="285" w:hanging="153"/>
              <w:contextualSpacing w:val="0"/>
              <w:rPr>
                <w:rFonts w:ascii="UniversLTStd-Light" w:hAnsi="UniversLTStd-Light" w:cs="UniversLTStd-Light"/>
              </w:rPr>
            </w:pPr>
            <w:r w:rsidRPr="00626183">
              <w:rPr>
                <w:rFonts w:ascii="UniversLTStd-Light" w:hAnsi="UniversLTStd-Light" w:cs="UniversLTStd-Light"/>
              </w:rPr>
              <w:t>show how it is possible for ADTs to be implemented from another ADT</w:t>
            </w:r>
            <w:r w:rsidRPr="00607E29" w:rsidDel="00607E29">
              <w:rPr>
                <w:rFonts w:ascii="UniversLTStd-Light" w:hAnsi="UniversLTStd-Light" w:cs="UniversLTStd-Light"/>
              </w:rPr>
              <w:t xml:space="preserve"> </w:t>
            </w:r>
          </w:p>
          <w:p w:rsidR="006C59ED" w:rsidRPr="00BD3B81" w:rsidRDefault="006C59ED" w:rsidP="00B305BE">
            <w:pPr>
              <w:pStyle w:val="ListParagraph"/>
              <w:numPr>
                <w:ilvl w:val="0"/>
                <w:numId w:val="159"/>
              </w:numPr>
              <w:autoSpaceDE w:val="0"/>
              <w:autoSpaceDN w:val="0"/>
              <w:adjustRightInd w:val="0"/>
              <w:spacing w:after="120"/>
              <w:ind w:left="285" w:hanging="153"/>
              <w:contextualSpacing w:val="0"/>
              <w:rPr>
                <w:rFonts w:ascii="UniversLTStd-Light" w:hAnsi="UniversLTStd-Light" w:cs="UniversLTStd-Light"/>
              </w:rPr>
            </w:pPr>
            <w:r w:rsidRPr="00626183">
              <w:rPr>
                <w:rFonts w:ascii="UniversLTStd-Light" w:hAnsi="UniversLTStd-Light" w:cs="UniversLTStd-Light"/>
              </w:rPr>
              <w:t>describe the following ADTs and demonstrate how they can be implemented from appropriate built-in types or other ADTs: stack, queue, linked list, dictionary, binary tree</w:t>
            </w:r>
            <w:r w:rsidRPr="00607E29" w:rsidDel="00607E29">
              <w:rPr>
                <w:rFonts w:ascii="UniversLTStd-Light" w:hAnsi="UniversLTStd-Light" w:cs="UniversLTStd-Light"/>
              </w:rPr>
              <w:t xml:space="preserve"> </w:t>
            </w:r>
          </w:p>
          <w:p w:rsidR="006C59ED" w:rsidRPr="00626183" w:rsidRDefault="006C59ED" w:rsidP="006C59ED">
            <w:pPr>
              <w:autoSpaceDE w:val="0"/>
              <w:autoSpaceDN w:val="0"/>
              <w:adjustRightInd w:val="0"/>
              <w:ind w:left="57"/>
              <w:rPr>
                <w:rFonts w:ascii="CourierNewPSMT" w:eastAsia="CourierNewPSMT" w:hAnsi="UniversLTStd-Light" w:cs="CourierNewPSMT"/>
                <w:sz w:val="20"/>
                <w:szCs w:val="20"/>
              </w:rPr>
            </w:pPr>
          </w:p>
          <w:p w:rsidR="006C59ED" w:rsidRPr="00626183" w:rsidRDefault="006C59ED" w:rsidP="006C59ED">
            <w:pPr>
              <w:autoSpaceDE w:val="0"/>
              <w:autoSpaceDN w:val="0"/>
              <w:adjustRightInd w:val="0"/>
              <w:ind w:left="57"/>
              <w:rPr>
                <w:rFonts w:ascii="UniversLTStd-Light" w:hAnsi="UniversLTStd-Light" w:cs="UniversLTStd-Light"/>
                <w:sz w:val="20"/>
                <w:szCs w:val="20"/>
              </w:rPr>
            </w:pPr>
          </w:p>
        </w:tc>
        <w:tc>
          <w:tcPr>
            <w:tcW w:w="8789" w:type="dxa"/>
            <w:tcBorders>
              <w:top w:val="single" w:sz="5" w:space="0" w:color="000000"/>
              <w:left w:val="single" w:sz="5" w:space="0" w:color="000000"/>
              <w:bottom w:val="single" w:sz="6" w:space="0" w:color="000000"/>
              <w:right w:val="single" w:sz="5" w:space="0" w:color="000000"/>
            </w:tcBorders>
          </w:tcPr>
          <w:p w:rsidR="006C59ED" w:rsidRPr="00626183" w:rsidRDefault="006C59ED" w:rsidP="006C59ED">
            <w:pPr>
              <w:pStyle w:val="Default"/>
              <w:ind w:left="57"/>
              <w:rPr>
                <w:sz w:val="20"/>
                <w:szCs w:val="20"/>
              </w:rPr>
            </w:pPr>
            <w:r w:rsidRPr="00626183">
              <w:rPr>
                <w:sz w:val="20"/>
                <w:szCs w:val="20"/>
              </w:rPr>
              <w:t>Introduce each ADT separately using the notes and exercises listed in the learning resources.</w:t>
            </w:r>
          </w:p>
          <w:p w:rsidR="006C59ED" w:rsidRPr="00626183" w:rsidRDefault="006C59ED" w:rsidP="006C59ED">
            <w:pPr>
              <w:pStyle w:val="Default"/>
              <w:ind w:left="57"/>
              <w:rPr>
                <w:sz w:val="20"/>
                <w:szCs w:val="20"/>
              </w:rPr>
            </w:pPr>
          </w:p>
          <w:p w:rsidR="006C59ED" w:rsidRPr="00626183" w:rsidRDefault="006C59ED" w:rsidP="006C59ED">
            <w:pPr>
              <w:pStyle w:val="Default"/>
              <w:ind w:left="57"/>
              <w:rPr>
                <w:sz w:val="20"/>
                <w:szCs w:val="20"/>
              </w:rPr>
            </w:pPr>
            <w:r w:rsidRPr="00626183">
              <w:rPr>
                <w:sz w:val="20"/>
                <w:szCs w:val="20"/>
              </w:rPr>
              <w:t>To reinforce the concepts, learners should write programs using the data structures.</w:t>
            </w:r>
            <w:r>
              <w:rPr>
                <w:sz w:val="20"/>
                <w:szCs w:val="20"/>
              </w:rPr>
              <w:t xml:space="preserve"> </w:t>
            </w:r>
            <w:r w:rsidRPr="00626183">
              <w:rPr>
                <w:b/>
                <w:sz w:val="20"/>
                <w:szCs w:val="20"/>
              </w:rPr>
              <w:t>(I)</w:t>
            </w:r>
          </w:p>
          <w:p w:rsidR="006C59ED" w:rsidRPr="00626183" w:rsidRDefault="006C59ED" w:rsidP="006C59ED">
            <w:pPr>
              <w:pStyle w:val="Default"/>
              <w:ind w:left="57"/>
              <w:rPr>
                <w:sz w:val="20"/>
                <w:szCs w:val="20"/>
              </w:rPr>
            </w:pPr>
          </w:p>
          <w:p w:rsidR="006C59ED" w:rsidRPr="00626183" w:rsidRDefault="006C59ED" w:rsidP="006C59ED">
            <w:pPr>
              <w:pStyle w:val="Default"/>
              <w:ind w:left="57"/>
              <w:rPr>
                <w:sz w:val="20"/>
                <w:szCs w:val="20"/>
              </w:rPr>
            </w:pPr>
            <w:r w:rsidRPr="00626183">
              <w:rPr>
                <w:sz w:val="20"/>
                <w:szCs w:val="20"/>
              </w:rPr>
              <w:t xml:space="preserve">ADTs are usually implemented from the built-in data type ARRAY. </w:t>
            </w:r>
          </w:p>
          <w:p w:rsidR="006C59ED" w:rsidRPr="00626183" w:rsidRDefault="006C59ED" w:rsidP="006C59ED">
            <w:pPr>
              <w:pStyle w:val="Default"/>
              <w:ind w:left="57"/>
              <w:rPr>
                <w:sz w:val="20"/>
                <w:szCs w:val="20"/>
              </w:rPr>
            </w:pPr>
          </w:p>
          <w:p w:rsidR="006C59ED" w:rsidRPr="00607E29" w:rsidRDefault="006C59ED" w:rsidP="006C59ED">
            <w:pPr>
              <w:pStyle w:val="Default"/>
              <w:ind w:left="57"/>
              <w:rPr>
                <w:sz w:val="20"/>
                <w:szCs w:val="20"/>
              </w:rPr>
            </w:pPr>
            <w:r w:rsidRPr="00607E29">
              <w:rPr>
                <w:sz w:val="20"/>
                <w:szCs w:val="20"/>
              </w:rPr>
              <w:t>In OOP, classes could be declared with subclasses to implement different ADTs. For example, stacks and queues are special types of linked list.</w:t>
            </w:r>
          </w:p>
          <w:p w:rsidR="006C59ED" w:rsidRPr="00607E29" w:rsidRDefault="006C59ED" w:rsidP="006C59ED">
            <w:pPr>
              <w:pStyle w:val="Default"/>
              <w:ind w:left="57"/>
              <w:rPr>
                <w:sz w:val="20"/>
                <w:szCs w:val="20"/>
              </w:rPr>
            </w:pPr>
          </w:p>
          <w:p w:rsidR="006C59ED" w:rsidRPr="00607E29" w:rsidRDefault="006C59ED" w:rsidP="006C59ED">
            <w:pPr>
              <w:spacing w:after="120"/>
              <w:ind w:left="57"/>
              <w:rPr>
                <w:sz w:val="20"/>
                <w:szCs w:val="20"/>
              </w:rPr>
            </w:pPr>
            <w:r w:rsidRPr="00BD3B81">
              <w:rPr>
                <w:rFonts w:ascii="Arial" w:hAnsi="Arial" w:cs="Arial"/>
                <w:b/>
                <w:sz w:val="20"/>
                <w:szCs w:val="20"/>
              </w:rPr>
              <w:t>Resources</w:t>
            </w:r>
            <w:r>
              <w:rPr>
                <w:rFonts w:ascii="Arial" w:hAnsi="Arial" w:cs="Arial"/>
                <w:b/>
                <w:sz w:val="20"/>
                <w:szCs w:val="20"/>
              </w:rPr>
              <w:t>:</w:t>
            </w:r>
          </w:p>
          <w:p w:rsidR="006C59ED" w:rsidRPr="00BD3B81" w:rsidRDefault="006C59ED" w:rsidP="006C59ED">
            <w:pPr>
              <w:ind w:left="57"/>
              <w:rPr>
                <w:rFonts w:ascii="Arial" w:hAnsi="Arial" w:cs="Arial"/>
                <w:sz w:val="20"/>
                <w:szCs w:val="20"/>
              </w:rPr>
            </w:pPr>
            <w:r w:rsidRPr="00BD3B81">
              <w:rPr>
                <w:rFonts w:ascii="Arial" w:hAnsi="Arial" w:cs="Arial"/>
                <w:sz w:val="20"/>
                <w:szCs w:val="20"/>
              </w:rPr>
              <w:t>Definition of ADT:</w:t>
            </w:r>
          </w:p>
          <w:p w:rsidR="006C59ED" w:rsidRPr="00BD3B81" w:rsidRDefault="006C59ED" w:rsidP="006C59ED">
            <w:pPr>
              <w:ind w:left="57"/>
              <w:rPr>
                <w:rFonts w:ascii="Arial" w:hAnsi="Arial" w:cs="Arial"/>
                <w:sz w:val="20"/>
                <w:szCs w:val="20"/>
              </w:rPr>
            </w:pPr>
            <w:hyperlink r:id="rId305" w:history="1">
              <w:r w:rsidRPr="00BD3B81">
                <w:rPr>
                  <w:rStyle w:val="Hyperlink"/>
                  <w:rFonts w:ascii="Arial" w:hAnsi="Arial" w:cs="Arial"/>
                  <w:sz w:val="20"/>
                  <w:szCs w:val="20"/>
                </w:rPr>
                <w:t>http://en.wikibooks.org/wiki/A-level_Computing/AQA/Problem_Solving,_Programming,_Operating_Systems,_Databases_and_Networking/Programming_Concepts/Abstract_data_types_and_data_structures</w:t>
              </w:r>
            </w:hyperlink>
          </w:p>
          <w:p w:rsidR="006C59ED" w:rsidRPr="00BD3B81" w:rsidRDefault="006C59ED" w:rsidP="006C59ED">
            <w:pPr>
              <w:ind w:left="57"/>
              <w:rPr>
                <w:rFonts w:ascii="Arial" w:hAnsi="Arial" w:cs="Arial"/>
                <w:sz w:val="20"/>
                <w:szCs w:val="20"/>
              </w:rPr>
            </w:pPr>
          </w:p>
          <w:p w:rsidR="006C59ED" w:rsidRPr="00BD3B81" w:rsidRDefault="006C59ED" w:rsidP="006C59ED">
            <w:pPr>
              <w:ind w:left="57"/>
              <w:rPr>
                <w:rFonts w:ascii="Arial" w:hAnsi="Arial" w:cs="Arial"/>
                <w:sz w:val="20"/>
                <w:szCs w:val="20"/>
              </w:rPr>
            </w:pPr>
            <w:r w:rsidRPr="00BD3B81">
              <w:rPr>
                <w:rFonts w:ascii="Arial" w:hAnsi="Arial" w:cs="Arial"/>
                <w:sz w:val="20"/>
                <w:szCs w:val="20"/>
              </w:rPr>
              <w:t>Notes on ADTs:</w:t>
            </w:r>
          </w:p>
          <w:p w:rsidR="006C59ED" w:rsidRPr="00626183" w:rsidRDefault="006C59ED" w:rsidP="006C59ED">
            <w:pPr>
              <w:pStyle w:val="Default"/>
              <w:ind w:left="57"/>
              <w:rPr>
                <w:sz w:val="20"/>
                <w:szCs w:val="20"/>
              </w:rPr>
            </w:pPr>
            <w:hyperlink r:id="rId306" w:history="1">
              <w:r w:rsidRPr="00607E29">
                <w:rPr>
                  <w:rStyle w:val="Hyperlink"/>
                  <w:rFonts w:cs="Arial"/>
                  <w:sz w:val="20"/>
                  <w:szCs w:val="20"/>
                </w:rPr>
                <w:t>www.teach-ict.com/as_as_computing/ocr/H447/F453/3_3_5/data_structures/miniweb/index.htm</w:t>
              </w:r>
            </w:hyperlink>
          </w:p>
        </w:tc>
      </w:tr>
      <w:tr w:rsidR="006C59ED" w:rsidRPr="00626183" w:rsidTr="006C59ED">
        <w:trPr>
          <w:trHeight w:hRule="exact" w:val="8565"/>
        </w:trPr>
        <w:tc>
          <w:tcPr>
            <w:tcW w:w="1560" w:type="dxa"/>
            <w:tcBorders>
              <w:top w:val="single" w:sz="6" w:space="0" w:color="000000"/>
              <w:left w:val="single" w:sz="6" w:space="0" w:color="000000"/>
              <w:bottom w:val="single" w:sz="4" w:space="0" w:color="auto"/>
              <w:right w:val="single" w:sz="6" w:space="0" w:color="000000"/>
            </w:tcBorders>
          </w:tcPr>
          <w:p w:rsidR="006C59ED" w:rsidRPr="00BD3B81" w:rsidRDefault="006C59ED" w:rsidP="006C59ED">
            <w:pPr>
              <w:ind w:left="57"/>
              <w:rPr>
                <w:rFonts w:ascii="Arial" w:hAnsi="Arial" w:cs="Arial"/>
                <w:sz w:val="20"/>
                <w:szCs w:val="20"/>
              </w:rPr>
            </w:pPr>
            <w:r w:rsidRPr="00BD3B81">
              <w:rPr>
                <w:rFonts w:ascii="Arial" w:hAnsi="Arial" w:cs="Arial"/>
                <w:sz w:val="20"/>
                <w:szCs w:val="20"/>
              </w:rPr>
              <w:lastRenderedPageBreak/>
              <w:t>4.1.4 Recursion</w:t>
            </w:r>
          </w:p>
        </w:tc>
        <w:tc>
          <w:tcPr>
            <w:tcW w:w="4252" w:type="dxa"/>
            <w:tcBorders>
              <w:top w:val="single" w:sz="6" w:space="0" w:color="000000"/>
              <w:left w:val="single" w:sz="6" w:space="0" w:color="000000"/>
              <w:bottom w:val="single" w:sz="4" w:space="0" w:color="auto"/>
              <w:right w:val="single" w:sz="6" w:space="0" w:color="000000"/>
            </w:tcBorders>
          </w:tcPr>
          <w:p w:rsidR="006C59ED" w:rsidRDefault="006C59ED" w:rsidP="00B305BE">
            <w:pPr>
              <w:pStyle w:val="ListParagraph"/>
              <w:numPr>
                <w:ilvl w:val="0"/>
                <w:numId w:val="160"/>
              </w:numPr>
              <w:autoSpaceDE w:val="0"/>
              <w:autoSpaceDN w:val="0"/>
              <w:adjustRightInd w:val="0"/>
              <w:spacing w:after="120"/>
              <w:ind w:left="285" w:hanging="142"/>
              <w:contextualSpacing w:val="0"/>
              <w:rPr>
                <w:rFonts w:ascii="UniversLTStd-Light" w:hAnsi="UniversLTStd-Light" w:cs="UniversLTStd-Light"/>
              </w:rPr>
            </w:pPr>
            <w:r w:rsidRPr="00626183">
              <w:rPr>
                <w:rFonts w:ascii="UniversLTStd-Light" w:hAnsi="UniversLTStd-Light" w:cs="UniversLTStd-Light"/>
              </w:rPr>
              <w:t>show understanding of the essential features of recursion</w:t>
            </w:r>
          </w:p>
          <w:p w:rsidR="006C59ED" w:rsidRDefault="006C59ED" w:rsidP="00B305BE">
            <w:pPr>
              <w:pStyle w:val="ListParagraph"/>
              <w:numPr>
                <w:ilvl w:val="0"/>
                <w:numId w:val="160"/>
              </w:numPr>
              <w:autoSpaceDE w:val="0"/>
              <w:autoSpaceDN w:val="0"/>
              <w:adjustRightInd w:val="0"/>
              <w:spacing w:after="120"/>
              <w:ind w:left="285" w:hanging="142"/>
              <w:contextualSpacing w:val="0"/>
              <w:rPr>
                <w:rFonts w:ascii="UniversLTStd-Light" w:hAnsi="UniversLTStd-Light" w:cs="UniversLTStd-Light"/>
              </w:rPr>
            </w:pPr>
            <w:r w:rsidRPr="00626183">
              <w:rPr>
                <w:rFonts w:ascii="UniversLTStd-Light" w:hAnsi="UniversLTStd-Light" w:cs="UniversLTStd-Light"/>
              </w:rPr>
              <w:t>show understanding of how recursion is expressed in a programming language</w:t>
            </w:r>
          </w:p>
          <w:p w:rsidR="006C59ED" w:rsidRDefault="006C59ED" w:rsidP="00B305BE">
            <w:pPr>
              <w:pStyle w:val="ListParagraph"/>
              <w:numPr>
                <w:ilvl w:val="0"/>
                <w:numId w:val="160"/>
              </w:numPr>
              <w:autoSpaceDE w:val="0"/>
              <w:autoSpaceDN w:val="0"/>
              <w:adjustRightInd w:val="0"/>
              <w:spacing w:after="120"/>
              <w:ind w:left="285" w:hanging="142"/>
              <w:contextualSpacing w:val="0"/>
              <w:rPr>
                <w:rFonts w:ascii="UniversLTStd-Light" w:hAnsi="UniversLTStd-Light" w:cs="UniversLTStd-Light"/>
              </w:rPr>
            </w:pPr>
            <w:r w:rsidRPr="00626183">
              <w:rPr>
                <w:rFonts w:ascii="UniversLTStd-Light" w:hAnsi="UniversLTStd-Light" w:cs="UniversLTStd-Light"/>
              </w:rPr>
              <w:t>trace recursive algorithms</w:t>
            </w:r>
          </w:p>
          <w:p w:rsidR="006C59ED" w:rsidRDefault="006C59ED" w:rsidP="00B305BE">
            <w:pPr>
              <w:pStyle w:val="ListParagraph"/>
              <w:numPr>
                <w:ilvl w:val="0"/>
                <w:numId w:val="160"/>
              </w:numPr>
              <w:autoSpaceDE w:val="0"/>
              <w:autoSpaceDN w:val="0"/>
              <w:adjustRightInd w:val="0"/>
              <w:spacing w:after="120"/>
              <w:ind w:left="285" w:hanging="142"/>
              <w:contextualSpacing w:val="0"/>
              <w:rPr>
                <w:rFonts w:ascii="UniversLTStd-Light" w:hAnsi="UniversLTStd-Light" w:cs="UniversLTStd-Light"/>
              </w:rPr>
            </w:pPr>
            <w:r w:rsidRPr="00626183">
              <w:rPr>
                <w:rFonts w:ascii="UniversLTStd-Light" w:hAnsi="UniversLTStd-Light" w:cs="UniversLTStd-Light"/>
              </w:rPr>
              <w:t>write recursive algorithms</w:t>
            </w:r>
          </w:p>
          <w:p w:rsidR="006C59ED" w:rsidRDefault="006C59ED" w:rsidP="00B305BE">
            <w:pPr>
              <w:pStyle w:val="ListParagraph"/>
              <w:numPr>
                <w:ilvl w:val="0"/>
                <w:numId w:val="160"/>
              </w:numPr>
              <w:autoSpaceDE w:val="0"/>
              <w:autoSpaceDN w:val="0"/>
              <w:adjustRightInd w:val="0"/>
              <w:spacing w:after="120"/>
              <w:ind w:left="285" w:hanging="142"/>
              <w:contextualSpacing w:val="0"/>
              <w:rPr>
                <w:rFonts w:ascii="UniversLTStd-Light" w:hAnsi="UniversLTStd-Light" w:cs="UniversLTStd-Light"/>
              </w:rPr>
            </w:pPr>
            <w:r w:rsidRPr="00626183">
              <w:rPr>
                <w:rFonts w:ascii="UniversLTStd-Light" w:hAnsi="UniversLTStd-Light" w:cs="UniversLTStd-Light"/>
              </w:rPr>
              <w:t>show understanding of when the use of recursion is beneficial</w:t>
            </w:r>
          </w:p>
          <w:p w:rsidR="006C59ED" w:rsidRPr="00BD3B81" w:rsidRDefault="006C59ED" w:rsidP="00B305BE">
            <w:pPr>
              <w:pStyle w:val="ListParagraph"/>
              <w:numPr>
                <w:ilvl w:val="0"/>
                <w:numId w:val="160"/>
              </w:numPr>
              <w:autoSpaceDE w:val="0"/>
              <w:autoSpaceDN w:val="0"/>
              <w:adjustRightInd w:val="0"/>
              <w:spacing w:after="120"/>
              <w:ind w:left="285" w:hanging="142"/>
              <w:contextualSpacing w:val="0"/>
              <w:rPr>
                <w:rFonts w:ascii="UniversLTStd-Light" w:hAnsi="UniversLTStd-Light" w:cs="UniversLTStd-Light"/>
              </w:rPr>
            </w:pPr>
            <w:r w:rsidRPr="00626183">
              <w:rPr>
                <w:rFonts w:ascii="UniversLTStd-Light" w:hAnsi="UniversLTStd-Light" w:cs="UniversLTStd-Light"/>
              </w:rPr>
              <w:t>show awareness of what a compiler has to do to implement recursion in a programming language</w:t>
            </w:r>
          </w:p>
          <w:p w:rsidR="006C59ED" w:rsidRPr="00626183" w:rsidRDefault="006C59ED" w:rsidP="006C59ED">
            <w:pPr>
              <w:autoSpaceDE w:val="0"/>
              <w:autoSpaceDN w:val="0"/>
              <w:adjustRightInd w:val="0"/>
              <w:ind w:left="57"/>
              <w:rPr>
                <w:rFonts w:ascii="UniversLTStd-Light" w:hAnsi="UniversLTStd-Light" w:cs="UniversLTStd-Light"/>
                <w:sz w:val="20"/>
                <w:szCs w:val="20"/>
              </w:rPr>
            </w:pPr>
          </w:p>
          <w:p w:rsidR="006C59ED" w:rsidRPr="00BD3B81" w:rsidRDefault="006C59ED" w:rsidP="006C59ED">
            <w:pPr>
              <w:ind w:left="57"/>
            </w:pPr>
          </w:p>
        </w:tc>
        <w:tc>
          <w:tcPr>
            <w:tcW w:w="8789" w:type="dxa"/>
            <w:tcBorders>
              <w:top w:val="single" w:sz="6" w:space="0" w:color="000000"/>
              <w:left w:val="single" w:sz="6" w:space="0" w:color="000000"/>
              <w:bottom w:val="single" w:sz="4" w:space="0" w:color="auto"/>
              <w:right w:val="single" w:sz="6" w:space="0" w:color="000000"/>
            </w:tcBorders>
          </w:tcPr>
          <w:p w:rsidR="006C59ED" w:rsidRPr="00BD3B81" w:rsidRDefault="006C59ED" w:rsidP="006C59ED">
            <w:pPr>
              <w:ind w:left="57"/>
              <w:rPr>
                <w:rFonts w:ascii="Arial" w:hAnsi="Arial" w:cs="Arial"/>
                <w:sz w:val="20"/>
                <w:szCs w:val="20"/>
              </w:rPr>
            </w:pPr>
            <w:r w:rsidRPr="00BD3B81">
              <w:rPr>
                <w:rFonts w:ascii="Arial" w:hAnsi="Arial" w:cs="Arial"/>
                <w:sz w:val="20"/>
                <w:szCs w:val="20"/>
              </w:rPr>
              <w:t xml:space="preserve">Discuss the nature of recursion: a subroutine that calls itself; to succeed it needs a stopping condition. Show some definitions that are suitable for solution by recursive algorithms. Discuss where in the algorithms the recursion occurs and also highlight and discuss the stopping conditions. </w:t>
            </w:r>
            <w:r w:rsidRPr="00BD3B81">
              <w:rPr>
                <w:rFonts w:ascii="Arial" w:hAnsi="Arial" w:cs="Arial"/>
                <w:b/>
                <w:sz w:val="20"/>
                <w:szCs w:val="20"/>
              </w:rPr>
              <w:t>(W)</w:t>
            </w:r>
          </w:p>
          <w:p w:rsidR="006C59ED" w:rsidRPr="00BD3B81" w:rsidRDefault="006C59ED" w:rsidP="006C59ED">
            <w:pPr>
              <w:ind w:left="57"/>
              <w:rPr>
                <w:rFonts w:ascii="Arial" w:hAnsi="Arial" w:cs="Arial"/>
                <w:sz w:val="20"/>
                <w:szCs w:val="20"/>
              </w:rPr>
            </w:pPr>
          </w:p>
          <w:p w:rsidR="006C59ED" w:rsidRPr="00626183" w:rsidRDefault="006C59ED" w:rsidP="006C59ED">
            <w:pPr>
              <w:pStyle w:val="Default"/>
              <w:ind w:left="57"/>
              <w:rPr>
                <w:sz w:val="20"/>
                <w:szCs w:val="20"/>
              </w:rPr>
            </w:pPr>
            <w:r w:rsidRPr="00626183">
              <w:rPr>
                <w:sz w:val="20"/>
                <w:szCs w:val="20"/>
              </w:rPr>
              <w:t xml:space="preserve">Give </w:t>
            </w:r>
            <w:r>
              <w:rPr>
                <w:sz w:val="20"/>
                <w:szCs w:val="20"/>
              </w:rPr>
              <w:t xml:space="preserve">your </w:t>
            </w:r>
            <w:r w:rsidRPr="00626183">
              <w:rPr>
                <w:sz w:val="20"/>
                <w:szCs w:val="20"/>
              </w:rPr>
              <w:t>learners a couple of recursive subroutines and ask them to highlight the recursive calls and also the stopping conditions. Include some examples that have recursive calls or stopping conditions omitted.</w:t>
            </w:r>
            <w:r>
              <w:rPr>
                <w:sz w:val="20"/>
                <w:szCs w:val="20"/>
              </w:rPr>
              <w:t xml:space="preserve"> </w:t>
            </w:r>
            <w:r w:rsidRPr="00626183">
              <w:rPr>
                <w:b/>
                <w:sz w:val="20"/>
                <w:szCs w:val="20"/>
              </w:rPr>
              <w:t>(I)</w:t>
            </w:r>
          </w:p>
          <w:p w:rsidR="006C59ED" w:rsidRPr="00626183" w:rsidRDefault="006C59ED" w:rsidP="006C59ED">
            <w:pPr>
              <w:pStyle w:val="Default"/>
              <w:ind w:left="57"/>
              <w:rPr>
                <w:sz w:val="20"/>
                <w:szCs w:val="20"/>
              </w:rPr>
            </w:pPr>
          </w:p>
          <w:p w:rsidR="006C59ED" w:rsidRPr="00BD3B81" w:rsidRDefault="006C59ED" w:rsidP="006C59ED">
            <w:pPr>
              <w:ind w:left="57"/>
              <w:rPr>
                <w:rFonts w:ascii="Arial" w:hAnsi="Arial" w:cs="Arial"/>
                <w:sz w:val="20"/>
                <w:szCs w:val="20"/>
              </w:rPr>
            </w:pPr>
            <w:r w:rsidRPr="00BD3B81">
              <w:rPr>
                <w:rFonts w:ascii="Arial" w:hAnsi="Arial" w:cs="Arial"/>
                <w:sz w:val="20"/>
                <w:szCs w:val="20"/>
              </w:rPr>
              <w:t xml:space="preserve">Being able to trace successfully a recursive subroutine is very helpful in grasping recursion. Use a diagrammatic method of tracing which clearly shows: the </w:t>
            </w:r>
            <w:r>
              <w:rPr>
                <w:rFonts w:ascii="Arial" w:hAnsi="Arial" w:cs="Arial"/>
                <w:sz w:val="20"/>
                <w:szCs w:val="20"/>
              </w:rPr>
              <w:t>‘</w:t>
            </w:r>
            <w:r w:rsidRPr="00BD3B81">
              <w:rPr>
                <w:rFonts w:ascii="Arial" w:hAnsi="Arial" w:cs="Arial"/>
                <w:sz w:val="20"/>
                <w:szCs w:val="20"/>
              </w:rPr>
              <w:t>recursive descent</w:t>
            </w:r>
            <w:r>
              <w:rPr>
                <w:rFonts w:ascii="Arial" w:hAnsi="Arial" w:cs="Arial"/>
                <w:sz w:val="20"/>
                <w:szCs w:val="20"/>
              </w:rPr>
              <w:t>’</w:t>
            </w:r>
            <w:r w:rsidRPr="00BD3B81">
              <w:rPr>
                <w:rFonts w:ascii="Arial" w:hAnsi="Arial" w:cs="Arial"/>
                <w:sz w:val="20"/>
                <w:szCs w:val="20"/>
              </w:rPr>
              <w:t xml:space="preserve"> until the stopping condition is encountered; the return of values as the recursion unwinds. Factorial and Fibonacci are suitable examples to demonstrate.</w:t>
            </w:r>
            <w:r>
              <w:rPr>
                <w:rFonts w:ascii="Arial" w:hAnsi="Arial" w:cs="Arial"/>
                <w:sz w:val="20"/>
                <w:szCs w:val="20"/>
              </w:rPr>
              <w:t xml:space="preserve"> </w:t>
            </w:r>
            <w:r w:rsidRPr="00BD3B81">
              <w:rPr>
                <w:rFonts w:ascii="Arial" w:hAnsi="Arial" w:cs="Arial"/>
                <w:b/>
                <w:sz w:val="20"/>
                <w:szCs w:val="20"/>
              </w:rPr>
              <w:t>(W)</w:t>
            </w:r>
          </w:p>
          <w:p w:rsidR="006C59ED" w:rsidRPr="00BD3B81" w:rsidRDefault="006C59ED" w:rsidP="006C59ED">
            <w:pPr>
              <w:ind w:left="57"/>
              <w:rPr>
                <w:rFonts w:ascii="Arial" w:hAnsi="Arial" w:cs="Arial"/>
                <w:sz w:val="20"/>
                <w:szCs w:val="20"/>
              </w:rPr>
            </w:pPr>
          </w:p>
          <w:p w:rsidR="006C59ED" w:rsidRPr="00626183" w:rsidRDefault="006C59ED" w:rsidP="006C59ED">
            <w:pPr>
              <w:pStyle w:val="Default"/>
              <w:ind w:left="57"/>
              <w:rPr>
                <w:sz w:val="20"/>
                <w:szCs w:val="20"/>
              </w:rPr>
            </w:pPr>
            <w:r w:rsidRPr="00626183">
              <w:rPr>
                <w:sz w:val="20"/>
                <w:szCs w:val="20"/>
              </w:rPr>
              <w:t>Give learners some questions (include some non-mathematical examples</w:t>
            </w:r>
            <w:r>
              <w:rPr>
                <w:sz w:val="20"/>
                <w:szCs w:val="20"/>
              </w:rPr>
              <w:t>,</w:t>
            </w:r>
            <w:r w:rsidRPr="00626183">
              <w:rPr>
                <w:sz w:val="20"/>
                <w:szCs w:val="20"/>
              </w:rPr>
              <w:t xml:space="preserve"> e.g. printing a list of items). Check their answers.</w:t>
            </w:r>
            <w:r>
              <w:rPr>
                <w:sz w:val="20"/>
                <w:szCs w:val="20"/>
              </w:rPr>
              <w:t xml:space="preserve"> </w:t>
            </w:r>
            <w:r w:rsidRPr="00626183">
              <w:rPr>
                <w:b/>
                <w:sz w:val="20"/>
                <w:szCs w:val="20"/>
              </w:rPr>
              <w:t>(I)</w:t>
            </w:r>
          </w:p>
          <w:p w:rsidR="006C59ED" w:rsidRPr="00626183" w:rsidRDefault="006C59ED" w:rsidP="006C59ED">
            <w:pPr>
              <w:pStyle w:val="Default"/>
              <w:ind w:left="57"/>
              <w:rPr>
                <w:sz w:val="20"/>
                <w:szCs w:val="20"/>
              </w:rPr>
            </w:pPr>
          </w:p>
          <w:p w:rsidR="006C59ED" w:rsidRPr="0038767E" w:rsidRDefault="006C59ED" w:rsidP="006C59ED">
            <w:pPr>
              <w:pStyle w:val="Default"/>
              <w:ind w:left="57"/>
              <w:rPr>
                <w:b/>
                <w:sz w:val="20"/>
                <w:szCs w:val="20"/>
              </w:rPr>
            </w:pPr>
            <w:r w:rsidRPr="0038767E">
              <w:rPr>
                <w:sz w:val="20"/>
                <w:szCs w:val="20"/>
              </w:rPr>
              <w:t xml:space="preserve">Compare iterative and recursive algorithms for a couple of problems. Discuss size of solution, elegance of solution, run-time memory requirements and speed of execution with regard to the two alternative versions of a solution. </w:t>
            </w:r>
            <w:r w:rsidRPr="0038767E">
              <w:rPr>
                <w:b/>
                <w:sz w:val="20"/>
                <w:szCs w:val="20"/>
              </w:rPr>
              <w:t>(W)</w:t>
            </w:r>
          </w:p>
          <w:p w:rsidR="006C59ED" w:rsidRPr="0038767E" w:rsidRDefault="006C59ED" w:rsidP="006C59ED">
            <w:pPr>
              <w:pStyle w:val="Default"/>
              <w:ind w:left="57"/>
              <w:rPr>
                <w:b/>
                <w:sz w:val="20"/>
                <w:szCs w:val="20"/>
              </w:rPr>
            </w:pPr>
          </w:p>
          <w:p w:rsidR="006C59ED" w:rsidRPr="0038767E" w:rsidRDefault="006C59ED" w:rsidP="006C59ED">
            <w:pPr>
              <w:spacing w:after="120"/>
              <w:ind w:left="57"/>
              <w:rPr>
                <w:b/>
                <w:sz w:val="20"/>
                <w:szCs w:val="20"/>
              </w:rPr>
            </w:pPr>
            <w:r w:rsidRPr="00BD3B81">
              <w:rPr>
                <w:rFonts w:ascii="Arial" w:hAnsi="Arial" w:cs="Arial"/>
                <w:b/>
                <w:sz w:val="20"/>
                <w:szCs w:val="20"/>
              </w:rPr>
              <w:t>Resources</w:t>
            </w:r>
            <w:r>
              <w:rPr>
                <w:rFonts w:ascii="Arial" w:hAnsi="Arial" w:cs="Arial"/>
                <w:b/>
                <w:sz w:val="20"/>
                <w:szCs w:val="20"/>
              </w:rPr>
              <w:t>:</w:t>
            </w:r>
          </w:p>
          <w:p w:rsidR="006C59ED" w:rsidRPr="00BD3B81" w:rsidRDefault="006C59ED" w:rsidP="006C59ED">
            <w:pPr>
              <w:ind w:left="57"/>
              <w:rPr>
                <w:rFonts w:ascii="Arial" w:hAnsi="Arial" w:cs="Arial"/>
                <w:sz w:val="20"/>
                <w:szCs w:val="20"/>
              </w:rPr>
            </w:pPr>
            <w:r w:rsidRPr="00BD3B81">
              <w:rPr>
                <w:rFonts w:ascii="Arial" w:hAnsi="Arial" w:cs="Arial"/>
                <w:sz w:val="20"/>
                <w:szCs w:val="20"/>
              </w:rPr>
              <w:t>Definition of recursion + lots of examples:</w:t>
            </w:r>
          </w:p>
          <w:p w:rsidR="006C59ED" w:rsidRPr="00BD3B81" w:rsidRDefault="006C59ED" w:rsidP="006C59ED">
            <w:pPr>
              <w:ind w:left="57"/>
              <w:rPr>
                <w:rFonts w:ascii="Arial" w:hAnsi="Arial" w:cs="Arial"/>
                <w:sz w:val="20"/>
                <w:szCs w:val="20"/>
              </w:rPr>
            </w:pPr>
            <w:hyperlink r:id="rId307" w:history="1">
              <w:r w:rsidRPr="00BD3B81">
                <w:rPr>
                  <w:rStyle w:val="Hyperlink"/>
                  <w:rFonts w:ascii="Arial" w:hAnsi="Arial" w:cs="Arial"/>
                  <w:sz w:val="20"/>
                  <w:szCs w:val="20"/>
                </w:rPr>
                <w:t>http://en.wikipedia.org/wiki/Recursion_%28computer_science%29</w:t>
              </w:r>
            </w:hyperlink>
          </w:p>
          <w:p w:rsidR="006C59ED" w:rsidRPr="00BD3B81" w:rsidRDefault="006C59ED" w:rsidP="006C59ED">
            <w:pPr>
              <w:ind w:left="57"/>
              <w:rPr>
                <w:rFonts w:ascii="Arial" w:hAnsi="Arial" w:cs="Arial"/>
                <w:sz w:val="20"/>
                <w:szCs w:val="20"/>
              </w:rPr>
            </w:pPr>
          </w:p>
          <w:p w:rsidR="006C59ED" w:rsidRPr="00BD3B81" w:rsidRDefault="006C59ED" w:rsidP="006C59ED">
            <w:pPr>
              <w:ind w:left="57"/>
              <w:rPr>
                <w:rFonts w:ascii="Arial" w:hAnsi="Arial" w:cs="Arial"/>
                <w:sz w:val="20"/>
                <w:szCs w:val="20"/>
              </w:rPr>
            </w:pPr>
            <w:r w:rsidRPr="00BD3B81">
              <w:rPr>
                <w:rFonts w:ascii="Arial" w:hAnsi="Arial" w:cs="Arial"/>
                <w:sz w:val="20"/>
                <w:szCs w:val="20"/>
              </w:rPr>
              <w:t>Notes and exercises:</w:t>
            </w:r>
          </w:p>
          <w:p w:rsidR="006C59ED" w:rsidRPr="00BD3B81" w:rsidRDefault="006C59ED" w:rsidP="006C59ED">
            <w:pPr>
              <w:ind w:left="57"/>
              <w:rPr>
                <w:rFonts w:ascii="Arial" w:hAnsi="Arial" w:cs="Arial"/>
                <w:sz w:val="20"/>
                <w:szCs w:val="20"/>
              </w:rPr>
            </w:pPr>
            <w:hyperlink r:id="rId308" w:history="1">
              <w:r w:rsidRPr="00BD3B81">
                <w:rPr>
                  <w:rStyle w:val="Hyperlink"/>
                  <w:rFonts w:ascii="Arial" w:hAnsi="Arial" w:cs="Arial"/>
                  <w:sz w:val="20"/>
                  <w:szCs w:val="20"/>
                </w:rPr>
                <w:t>http://en.wikibooks.org/wiki/A-level_Computing/AQA/Problem_Solving,_Programming,_Operating_Systems,_Databases_and_Networking/Programming_Concepts/Recursive_Techniques</w:t>
              </w:r>
            </w:hyperlink>
          </w:p>
          <w:p w:rsidR="006C59ED" w:rsidRPr="00BD3B81" w:rsidRDefault="006C59ED" w:rsidP="006C59ED">
            <w:pPr>
              <w:ind w:left="57"/>
              <w:rPr>
                <w:rFonts w:ascii="Arial" w:hAnsi="Arial" w:cs="Arial"/>
                <w:sz w:val="20"/>
                <w:szCs w:val="20"/>
              </w:rPr>
            </w:pPr>
          </w:p>
          <w:p w:rsidR="006C59ED" w:rsidRPr="00BD3B81" w:rsidRDefault="006C59ED" w:rsidP="006C59ED">
            <w:pPr>
              <w:ind w:left="57"/>
              <w:rPr>
                <w:rFonts w:ascii="Arial" w:hAnsi="Arial" w:cs="Arial"/>
                <w:sz w:val="20"/>
                <w:szCs w:val="20"/>
              </w:rPr>
            </w:pPr>
            <w:r w:rsidRPr="00BD3B81">
              <w:rPr>
                <w:rFonts w:ascii="Arial" w:hAnsi="Arial" w:cs="Arial"/>
                <w:sz w:val="20"/>
                <w:szCs w:val="20"/>
              </w:rPr>
              <w:t>Iterative v</w:t>
            </w:r>
            <w:r>
              <w:rPr>
                <w:rFonts w:ascii="Arial" w:hAnsi="Arial" w:cs="Arial"/>
                <w:sz w:val="20"/>
                <w:szCs w:val="20"/>
              </w:rPr>
              <w:t>ersu</w:t>
            </w:r>
            <w:r w:rsidRPr="00BD3B81">
              <w:rPr>
                <w:rFonts w:ascii="Arial" w:hAnsi="Arial" w:cs="Arial"/>
                <w:sz w:val="20"/>
                <w:szCs w:val="20"/>
              </w:rPr>
              <w:t>s recursive notes:</w:t>
            </w:r>
          </w:p>
          <w:p w:rsidR="006C59ED" w:rsidRPr="00BD3B81" w:rsidRDefault="006C59ED" w:rsidP="006C59ED">
            <w:pPr>
              <w:ind w:left="57"/>
              <w:rPr>
                <w:rFonts w:ascii="Arial" w:hAnsi="Arial" w:cs="Arial"/>
                <w:sz w:val="20"/>
                <w:szCs w:val="20"/>
              </w:rPr>
            </w:pPr>
            <w:hyperlink r:id="rId309" w:history="1">
              <w:r w:rsidRPr="00BD3B81">
                <w:rPr>
                  <w:rStyle w:val="Hyperlink"/>
                  <w:rFonts w:ascii="Arial" w:hAnsi="Arial" w:cs="Arial"/>
                  <w:sz w:val="20"/>
                  <w:szCs w:val="20"/>
                </w:rPr>
                <w:t>www.codeproject.com/Articles/21194/Iterative-vs-Recursive-Approaches</w:t>
              </w:r>
            </w:hyperlink>
          </w:p>
          <w:p w:rsidR="006C59ED" w:rsidRPr="00626183" w:rsidRDefault="006C59ED" w:rsidP="006C59ED">
            <w:pPr>
              <w:pStyle w:val="Default"/>
              <w:ind w:left="57"/>
              <w:rPr>
                <w:sz w:val="20"/>
                <w:szCs w:val="20"/>
              </w:rPr>
            </w:pPr>
          </w:p>
          <w:p w:rsidR="006C59ED" w:rsidRPr="00BD3B81" w:rsidRDefault="006C59ED" w:rsidP="006C59ED">
            <w:pPr>
              <w:ind w:left="57"/>
            </w:pPr>
          </w:p>
        </w:tc>
      </w:tr>
    </w:tbl>
    <w:bookmarkStart w:id="23" w:name="_Toc443986870"/>
    <w:p w:rsidR="006C59ED" w:rsidRPr="00F43498" w:rsidRDefault="00F43498" w:rsidP="00F43498">
      <w:pPr>
        <w:pStyle w:val="Heading1"/>
      </w:pPr>
      <w:r w:rsidRPr="00F43498">
        <w:lastRenderedPageBreak/>
        <w:fldChar w:fldCharType="begin"/>
      </w:r>
      <w:r w:rsidRPr="00F43498">
        <w:instrText xml:space="preserve"> HYPERLINK  \l "_Contents" </w:instrText>
      </w:r>
      <w:r w:rsidRPr="00F43498">
        <w:fldChar w:fldCharType="separate"/>
      </w:r>
      <w:r w:rsidR="006C59ED" w:rsidRPr="00F43498">
        <w:rPr>
          <w:rStyle w:val="Hyperlink"/>
          <w:color w:val="C30045"/>
          <w:u w:val="none"/>
        </w:rPr>
        <w:t>4.2 Algorithm design methods</w:t>
      </w:r>
      <w:bookmarkEnd w:id="23"/>
      <w:r w:rsidRPr="00F43498">
        <w:fldChar w:fldCharType="end"/>
      </w:r>
    </w:p>
    <w:tbl>
      <w:tblPr>
        <w:tblW w:w="14601" w:type="dxa"/>
        <w:tblInd w:w="-561" w:type="dxa"/>
        <w:tblLayout w:type="fixed"/>
        <w:tblCellMar>
          <w:left w:w="0" w:type="dxa"/>
          <w:right w:w="0" w:type="dxa"/>
        </w:tblCellMar>
        <w:tblLook w:val="01E0" w:firstRow="1" w:lastRow="1" w:firstColumn="1" w:lastColumn="1" w:noHBand="0" w:noVBand="0"/>
      </w:tblPr>
      <w:tblGrid>
        <w:gridCol w:w="1560"/>
        <w:gridCol w:w="4252"/>
        <w:gridCol w:w="8789"/>
      </w:tblGrid>
      <w:tr w:rsidR="006C59ED" w:rsidRPr="006C59ED" w:rsidTr="00F43498">
        <w:trPr>
          <w:trHeight w:val="392"/>
          <w:tblHeader/>
        </w:trPr>
        <w:tc>
          <w:tcPr>
            <w:tcW w:w="1560" w:type="dxa"/>
            <w:tcBorders>
              <w:top w:val="single" w:sz="4" w:space="0" w:color="auto"/>
              <w:left w:val="single" w:sz="6" w:space="0" w:color="000000"/>
              <w:bottom w:val="single" w:sz="6" w:space="0" w:color="000000"/>
              <w:right w:val="single" w:sz="6" w:space="0" w:color="000000"/>
            </w:tcBorders>
            <w:shd w:val="clear" w:color="auto" w:fill="C30045"/>
          </w:tcPr>
          <w:p w:rsidR="006C59ED" w:rsidRPr="006C59ED" w:rsidRDefault="006C59ED" w:rsidP="006C59ED">
            <w:pPr>
              <w:pStyle w:val="TableParagraph"/>
              <w:spacing w:before="120" w:after="120"/>
              <w:ind w:left="57" w:right="279"/>
              <w:rPr>
                <w:rFonts w:ascii="Arial" w:eastAsia="Arial" w:hAnsi="Arial" w:cs="Arial"/>
                <w:b/>
                <w:color w:val="FFFFFF" w:themeColor="background1"/>
                <w:sz w:val="20"/>
                <w:szCs w:val="20"/>
                <w:lang w:val="en-GB"/>
              </w:rPr>
            </w:pPr>
            <w:r w:rsidRPr="006C59ED">
              <w:rPr>
                <w:rFonts w:ascii="Arial" w:hAnsi="Arial" w:cs="Arial"/>
                <w:b/>
                <w:color w:val="FFFFFF" w:themeColor="background1"/>
                <w:spacing w:val="-1"/>
                <w:sz w:val="20"/>
                <w:szCs w:val="20"/>
                <w:lang w:val="en-GB"/>
              </w:rPr>
              <w:t>Syllabus</w:t>
            </w:r>
            <w:r w:rsidRPr="006C59ED">
              <w:rPr>
                <w:rFonts w:ascii="Arial" w:hAnsi="Arial" w:cs="Arial"/>
                <w:b/>
                <w:color w:val="FFFFFF" w:themeColor="background1"/>
                <w:spacing w:val="-12"/>
                <w:sz w:val="20"/>
                <w:szCs w:val="20"/>
                <w:lang w:val="en-GB"/>
              </w:rPr>
              <w:t xml:space="preserve"> </w:t>
            </w:r>
            <w:r w:rsidRPr="006C59ED">
              <w:rPr>
                <w:rFonts w:ascii="Arial" w:hAnsi="Arial" w:cs="Arial"/>
                <w:b/>
                <w:color w:val="FFFFFF" w:themeColor="background1"/>
                <w:spacing w:val="-1"/>
                <w:sz w:val="20"/>
                <w:szCs w:val="20"/>
                <w:lang w:val="en-GB"/>
              </w:rPr>
              <w:t>ref</w:t>
            </w:r>
            <w:r w:rsidRPr="006C59ED">
              <w:rPr>
                <w:rFonts w:ascii="Arial" w:hAnsi="Arial" w:cs="Arial"/>
                <w:b/>
                <w:color w:val="FFFFFF" w:themeColor="background1"/>
                <w:spacing w:val="27"/>
                <w:w w:val="99"/>
                <w:sz w:val="20"/>
                <w:szCs w:val="20"/>
                <w:lang w:val="en-GB"/>
              </w:rPr>
              <w:t xml:space="preserve"> </w:t>
            </w:r>
          </w:p>
        </w:tc>
        <w:tc>
          <w:tcPr>
            <w:tcW w:w="4252" w:type="dxa"/>
            <w:tcBorders>
              <w:top w:val="single" w:sz="4" w:space="0" w:color="auto"/>
              <w:left w:val="single" w:sz="6" w:space="0" w:color="000000"/>
              <w:bottom w:val="single" w:sz="6" w:space="0" w:color="000000"/>
              <w:right w:val="single" w:sz="6" w:space="0" w:color="000000"/>
            </w:tcBorders>
            <w:shd w:val="clear" w:color="auto" w:fill="C30045"/>
          </w:tcPr>
          <w:p w:rsidR="006C59ED" w:rsidRPr="006C59ED" w:rsidRDefault="006C59ED" w:rsidP="006C59ED">
            <w:pPr>
              <w:spacing w:before="120" w:after="120"/>
              <w:ind w:left="57"/>
              <w:rPr>
                <w:rFonts w:ascii="Arial" w:hAnsi="Arial" w:cs="Arial"/>
                <w:b/>
                <w:color w:val="FFFFFF" w:themeColor="background1"/>
                <w:sz w:val="20"/>
                <w:szCs w:val="20"/>
              </w:rPr>
            </w:pPr>
            <w:r w:rsidRPr="006C59ED">
              <w:rPr>
                <w:rFonts w:ascii="Arial" w:hAnsi="Arial" w:cs="Arial"/>
                <w:b/>
                <w:color w:val="FFFFFF" w:themeColor="background1"/>
                <w:sz w:val="20"/>
                <w:szCs w:val="20"/>
              </w:rPr>
              <w:t>Learning objectives</w:t>
            </w:r>
          </w:p>
        </w:tc>
        <w:tc>
          <w:tcPr>
            <w:tcW w:w="8789" w:type="dxa"/>
            <w:tcBorders>
              <w:top w:val="single" w:sz="4" w:space="0" w:color="auto"/>
              <w:left w:val="single" w:sz="6" w:space="0" w:color="000000"/>
              <w:bottom w:val="single" w:sz="6" w:space="0" w:color="000000"/>
              <w:right w:val="single" w:sz="6" w:space="0" w:color="000000"/>
            </w:tcBorders>
            <w:shd w:val="clear" w:color="auto" w:fill="C30045"/>
          </w:tcPr>
          <w:p w:rsidR="006C59ED" w:rsidRPr="006C59ED" w:rsidRDefault="006C59ED" w:rsidP="006C59ED">
            <w:pPr>
              <w:spacing w:before="120" w:after="120"/>
              <w:ind w:left="57"/>
              <w:rPr>
                <w:rFonts w:ascii="Arial" w:hAnsi="Arial" w:cs="Arial"/>
                <w:b/>
                <w:color w:val="FFFFFF" w:themeColor="background1"/>
                <w:sz w:val="20"/>
                <w:szCs w:val="20"/>
              </w:rPr>
            </w:pPr>
            <w:r w:rsidRPr="006C59ED">
              <w:rPr>
                <w:rFonts w:ascii="Arial" w:hAnsi="Arial" w:cs="Arial"/>
                <w:b/>
                <w:color w:val="FFFFFF" w:themeColor="background1"/>
                <w:sz w:val="20"/>
                <w:szCs w:val="20"/>
              </w:rPr>
              <w:t>Suggested teaching activities</w:t>
            </w:r>
          </w:p>
        </w:tc>
      </w:tr>
      <w:tr w:rsidR="006C59ED" w:rsidRPr="00626183" w:rsidTr="006C59ED">
        <w:trPr>
          <w:trHeight w:hRule="exact" w:val="6524"/>
        </w:trPr>
        <w:tc>
          <w:tcPr>
            <w:tcW w:w="1560" w:type="dxa"/>
            <w:tcBorders>
              <w:top w:val="single" w:sz="6" w:space="0" w:color="000000"/>
              <w:left w:val="single" w:sz="5" w:space="0" w:color="000000"/>
              <w:bottom w:val="single" w:sz="5" w:space="0" w:color="000000"/>
              <w:right w:val="single" w:sz="5" w:space="0" w:color="000000"/>
            </w:tcBorders>
          </w:tcPr>
          <w:p w:rsidR="006C59ED" w:rsidRPr="00BD3B81" w:rsidRDefault="006C59ED" w:rsidP="006C59ED">
            <w:pPr>
              <w:ind w:left="57"/>
              <w:rPr>
                <w:rFonts w:ascii="Arial" w:hAnsi="Arial" w:cs="Arial"/>
                <w:sz w:val="20"/>
                <w:szCs w:val="20"/>
              </w:rPr>
            </w:pPr>
            <w:r w:rsidRPr="00BD3B81">
              <w:rPr>
                <w:rFonts w:ascii="Arial" w:hAnsi="Arial" w:cs="Arial"/>
                <w:sz w:val="20"/>
                <w:szCs w:val="20"/>
              </w:rPr>
              <w:t>4.2.1 Decision tables</w:t>
            </w:r>
          </w:p>
        </w:tc>
        <w:tc>
          <w:tcPr>
            <w:tcW w:w="4252" w:type="dxa"/>
            <w:tcBorders>
              <w:top w:val="single" w:sz="6" w:space="0" w:color="000000"/>
              <w:left w:val="single" w:sz="5" w:space="0" w:color="000000"/>
              <w:bottom w:val="single" w:sz="5" w:space="0" w:color="000000"/>
              <w:right w:val="single" w:sz="5" w:space="0" w:color="000000"/>
            </w:tcBorders>
          </w:tcPr>
          <w:p w:rsidR="006C59ED" w:rsidRDefault="006C59ED" w:rsidP="00B305BE">
            <w:pPr>
              <w:pStyle w:val="ListParagraph"/>
              <w:numPr>
                <w:ilvl w:val="0"/>
                <w:numId w:val="162"/>
              </w:numPr>
              <w:autoSpaceDE w:val="0"/>
              <w:autoSpaceDN w:val="0"/>
              <w:adjustRightInd w:val="0"/>
              <w:spacing w:after="120"/>
              <w:ind w:left="285" w:hanging="153"/>
              <w:contextualSpacing w:val="0"/>
              <w:rPr>
                <w:rFonts w:ascii="UniversLTStd-Light" w:hAnsi="UniversLTStd-Light" w:cs="UniversLTStd-Light"/>
              </w:rPr>
            </w:pPr>
            <w:r w:rsidRPr="00626183">
              <w:rPr>
                <w:rFonts w:ascii="UniversLTStd-Light" w:hAnsi="UniversLTStd-Light" w:cs="UniversLTStd-Light"/>
              </w:rPr>
              <w:t>describe the purpose of a decision table</w:t>
            </w:r>
          </w:p>
          <w:p w:rsidR="006C59ED" w:rsidRDefault="006C59ED" w:rsidP="00B305BE">
            <w:pPr>
              <w:pStyle w:val="ListParagraph"/>
              <w:numPr>
                <w:ilvl w:val="0"/>
                <w:numId w:val="162"/>
              </w:numPr>
              <w:autoSpaceDE w:val="0"/>
              <w:autoSpaceDN w:val="0"/>
              <w:adjustRightInd w:val="0"/>
              <w:spacing w:after="120"/>
              <w:ind w:left="285" w:hanging="153"/>
              <w:contextualSpacing w:val="0"/>
              <w:rPr>
                <w:rFonts w:ascii="UniversLTStd-Light" w:hAnsi="UniversLTStd-Light" w:cs="UniversLTStd-Light"/>
              </w:rPr>
            </w:pPr>
            <w:r w:rsidRPr="00626183">
              <w:rPr>
                <w:rFonts w:ascii="UniversLTStd-Light" w:hAnsi="UniversLTStd-Light" w:cs="UniversLTStd-Light"/>
              </w:rPr>
              <w:t>construct a decision table for a given problem with a maximum of three conditions</w:t>
            </w:r>
          </w:p>
          <w:p w:rsidR="006C59ED" w:rsidRPr="00BD3B81" w:rsidRDefault="006C59ED" w:rsidP="00B305BE">
            <w:pPr>
              <w:pStyle w:val="ListParagraph"/>
              <w:numPr>
                <w:ilvl w:val="0"/>
                <w:numId w:val="162"/>
              </w:numPr>
              <w:autoSpaceDE w:val="0"/>
              <w:autoSpaceDN w:val="0"/>
              <w:adjustRightInd w:val="0"/>
              <w:spacing w:after="120"/>
              <w:ind w:left="285" w:hanging="153"/>
              <w:contextualSpacing w:val="0"/>
              <w:rPr>
                <w:rFonts w:ascii="UniversLTStd-Light" w:hAnsi="UniversLTStd-Light" w:cs="UniversLTStd-Light"/>
              </w:rPr>
            </w:pPr>
            <w:r w:rsidRPr="00626183">
              <w:rPr>
                <w:rFonts w:ascii="UniversLTStd-Light" w:hAnsi="UniversLTStd-Light" w:cs="UniversLTStd-Light"/>
              </w:rPr>
              <w:t>simplify a decision table by removing redundancies</w:t>
            </w:r>
          </w:p>
          <w:p w:rsidR="006C59ED" w:rsidRPr="00626183" w:rsidRDefault="006C59ED" w:rsidP="006C59ED">
            <w:pPr>
              <w:autoSpaceDE w:val="0"/>
              <w:autoSpaceDN w:val="0"/>
              <w:adjustRightInd w:val="0"/>
              <w:ind w:left="285"/>
              <w:rPr>
                <w:rFonts w:ascii="UniversLTStd-Light" w:hAnsi="UniversLTStd-Light" w:cs="UniversLTStd-Light"/>
                <w:sz w:val="20"/>
                <w:szCs w:val="20"/>
              </w:rPr>
            </w:pPr>
          </w:p>
          <w:p w:rsidR="006C59ED" w:rsidRPr="00BD3B81" w:rsidRDefault="006C59ED" w:rsidP="006C59ED">
            <w:pPr>
              <w:ind w:left="57"/>
            </w:pPr>
          </w:p>
        </w:tc>
        <w:tc>
          <w:tcPr>
            <w:tcW w:w="8789" w:type="dxa"/>
            <w:tcBorders>
              <w:top w:val="single" w:sz="6" w:space="0" w:color="000000"/>
              <w:left w:val="single" w:sz="5" w:space="0" w:color="000000"/>
              <w:bottom w:val="single" w:sz="5" w:space="0" w:color="000000"/>
              <w:right w:val="single" w:sz="5" w:space="0" w:color="000000"/>
            </w:tcBorders>
          </w:tcPr>
          <w:p w:rsidR="006C59ED" w:rsidRPr="00F45B08" w:rsidRDefault="006C59ED" w:rsidP="006C59ED">
            <w:pPr>
              <w:pStyle w:val="Default"/>
              <w:ind w:left="57"/>
              <w:rPr>
                <w:sz w:val="20"/>
                <w:szCs w:val="20"/>
              </w:rPr>
            </w:pPr>
            <w:r w:rsidRPr="00F45B08">
              <w:rPr>
                <w:sz w:val="20"/>
                <w:szCs w:val="20"/>
              </w:rPr>
              <w:t xml:space="preserve">Introduce the concept of decision tables. </w:t>
            </w:r>
            <w:r w:rsidRPr="00F45B08">
              <w:rPr>
                <w:b/>
                <w:sz w:val="20"/>
                <w:szCs w:val="20"/>
              </w:rPr>
              <w:t>(W)</w:t>
            </w:r>
          </w:p>
          <w:p w:rsidR="006C59ED" w:rsidRPr="00F45B08" w:rsidRDefault="006C59ED" w:rsidP="006C59ED">
            <w:pPr>
              <w:pStyle w:val="Default"/>
              <w:ind w:left="57"/>
              <w:rPr>
                <w:sz w:val="20"/>
                <w:szCs w:val="20"/>
              </w:rPr>
            </w:pPr>
          </w:p>
          <w:p w:rsidR="006C59ED" w:rsidRPr="00F45B08" w:rsidRDefault="006C59ED" w:rsidP="006C59ED">
            <w:pPr>
              <w:pStyle w:val="Default"/>
              <w:ind w:left="57"/>
              <w:rPr>
                <w:sz w:val="20"/>
                <w:szCs w:val="20"/>
              </w:rPr>
            </w:pPr>
            <w:r w:rsidRPr="00F45B08">
              <w:rPr>
                <w:sz w:val="20"/>
                <w:szCs w:val="20"/>
              </w:rPr>
              <w:t>Present learners with sets of logical conditions and actions for them to produce decision tables.</w:t>
            </w:r>
          </w:p>
          <w:p w:rsidR="006C59ED" w:rsidRPr="00F45B08" w:rsidRDefault="006C59ED" w:rsidP="006C59ED">
            <w:pPr>
              <w:pStyle w:val="Default"/>
              <w:ind w:left="57"/>
              <w:rPr>
                <w:b/>
                <w:sz w:val="20"/>
                <w:szCs w:val="20"/>
              </w:rPr>
            </w:pPr>
            <w:r w:rsidRPr="00F45B08">
              <w:rPr>
                <w:sz w:val="20"/>
                <w:szCs w:val="20"/>
              </w:rPr>
              <w:t>Give more complicated logic scenarios to give rise to table simplification. Solutions could be programmed and checked for correctness using comprehensive test data.</w:t>
            </w:r>
            <w:r>
              <w:rPr>
                <w:sz w:val="20"/>
                <w:szCs w:val="20"/>
              </w:rPr>
              <w:t xml:space="preserve"> </w:t>
            </w:r>
            <w:r w:rsidRPr="00F45B08">
              <w:rPr>
                <w:b/>
                <w:sz w:val="20"/>
                <w:szCs w:val="20"/>
              </w:rPr>
              <w:t>(I)</w:t>
            </w:r>
          </w:p>
          <w:p w:rsidR="006C59ED" w:rsidRPr="00F45B08" w:rsidRDefault="006C59ED" w:rsidP="006C59ED">
            <w:pPr>
              <w:pStyle w:val="Default"/>
              <w:ind w:left="57"/>
              <w:rPr>
                <w:b/>
                <w:sz w:val="20"/>
                <w:szCs w:val="20"/>
              </w:rPr>
            </w:pPr>
          </w:p>
          <w:p w:rsidR="006C59ED" w:rsidRPr="00F45B08" w:rsidRDefault="006C59ED" w:rsidP="006C59ED">
            <w:pPr>
              <w:spacing w:after="120"/>
              <w:ind w:left="57"/>
              <w:rPr>
                <w:b/>
                <w:sz w:val="20"/>
                <w:szCs w:val="20"/>
              </w:rPr>
            </w:pPr>
            <w:r w:rsidRPr="00BD3B81">
              <w:rPr>
                <w:rFonts w:ascii="Arial" w:hAnsi="Arial" w:cs="Arial"/>
                <w:b/>
                <w:sz w:val="20"/>
                <w:szCs w:val="20"/>
              </w:rPr>
              <w:t>Resources</w:t>
            </w:r>
            <w:r>
              <w:rPr>
                <w:rFonts w:ascii="Arial" w:hAnsi="Arial" w:cs="Arial"/>
                <w:b/>
                <w:sz w:val="20"/>
                <w:szCs w:val="20"/>
              </w:rPr>
              <w:t>:</w:t>
            </w:r>
          </w:p>
          <w:p w:rsidR="006C59ED" w:rsidRPr="00BD3B81" w:rsidRDefault="006C59ED" w:rsidP="006C59ED">
            <w:pPr>
              <w:ind w:left="57"/>
              <w:rPr>
                <w:rFonts w:ascii="Arial" w:hAnsi="Arial" w:cs="Arial"/>
                <w:sz w:val="20"/>
                <w:szCs w:val="20"/>
              </w:rPr>
            </w:pPr>
            <w:r w:rsidRPr="00BD3B81">
              <w:rPr>
                <w:rFonts w:ascii="Arial" w:hAnsi="Arial" w:cs="Arial"/>
                <w:sz w:val="20"/>
                <w:szCs w:val="20"/>
              </w:rPr>
              <w:t>Decision tables:</w:t>
            </w:r>
          </w:p>
          <w:p w:rsidR="006C59ED" w:rsidRPr="00BD3B81" w:rsidRDefault="006C59ED" w:rsidP="006C59ED">
            <w:pPr>
              <w:ind w:left="57"/>
              <w:rPr>
                <w:rFonts w:ascii="Arial" w:hAnsi="Arial" w:cs="Arial"/>
                <w:sz w:val="20"/>
                <w:szCs w:val="20"/>
              </w:rPr>
            </w:pPr>
            <w:hyperlink r:id="rId310" w:history="1">
              <w:r w:rsidRPr="00BD3B81">
                <w:rPr>
                  <w:rStyle w:val="Hyperlink"/>
                  <w:rFonts w:ascii="Arial" w:hAnsi="Arial" w:cs="Arial"/>
                  <w:sz w:val="20"/>
                  <w:szCs w:val="20"/>
                </w:rPr>
                <w:t>http://en.wikibooks.org/wiki/A-level_Computing/AQA/Problem_Solving,_Programming,_Data_Representation_and_Practical_Exercise/Problem_Solving/Decision_tables</w:t>
              </w:r>
            </w:hyperlink>
          </w:p>
          <w:p w:rsidR="006C59ED" w:rsidRPr="00BD3B81" w:rsidRDefault="006C59ED" w:rsidP="006C59ED">
            <w:pPr>
              <w:ind w:left="57"/>
              <w:rPr>
                <w:rFonts w:ascii="Arial" w:hAnsi="Arial" w:cs="Arial"/>
                <w:sz w:val="20"/>
                <w:szCs w:val="20"/>
              </w:rPr>
            </w:pPr>
          </w:p>
          <w:p w:rsidR="006C59ED" w:rsidRPr="00BD3B81" w:rsidRDefault="006C59ED" w:rsidP="006C59ED">
            <w:pPr>
              <w:ind w:left="57"/>
              <w:rPr>
                <w:rFonts w:ascii="Arial" w:hAnsi="Arial" w:cs="Arial"/>
                <w:sz w:val="20"/>
                <w:szCs w:val="20"/>
              </w:rPr>
            </w:pPr>
            <w:r w:rsidRPr="00BD3B81">
              <w:rPr>
                <w:rFonts w:ascii="Arial" w:hAnsi="Arial" w:cs="Arial"/>
                <w:sz w:val="20"/>
                <w:szCs w:val="20"/>
              </w:rPr>
              <w:t>Example of decision table and how to simplify:</w:t>
            </w:r>
          </w:p>
          <w:p w:rsidR="006C59ED" w:rsidRPr="00BD3B81" w:rsidRDefault="006C59ED" w:rsidP="006C59ED">
            <w:pPr>
              <w:ind w:left="57"/>
              <w:rPr>
                <w:rFonts w:ascii="Arial" w:hAnsi="Arial" w:cs="Arial"/>
                <w:sz w:val="20"/>
                <w:szCs w:val="20"/>
              </w:rPr>
            </w:pPr>
            <w:hyperlink r:id="rId311" w:history="1">
              <w:r w:rsidRPr="00BD3B81">
                <w:rPr>
                  <w:rStyle w:val="Hyperlink"/>
                  <w:rFonts w:ascii="Arial" w:hAnsi="Arial" w:cs="Arial"/>
                  <w:sz w:val="20"/>
                  <w:szCs w:val="20"/>
                </w:rPr>
                <w:t>http://webfuse.cqu.edu.au/Courses/2009/T1/COIT11226/Resources/Additional_Resources/Decision%20Table%20Example.htm</w:t>
              </w:r>
            </w:hyperlink>
          </w:p>
          <w:p w:rsidR="006C59ED" w:rsidRPr="00BD3B81" w:rsidRDefault="006C59ED" w:rsidP="006C59ED">
            <w:pPr>
              <w:ind w:left="57"/>
              <w:rPr>
                <w:rFonts w:ascii="Arial" w:hAnsi="Arial" w:cs="Arial"/>
                <w:sz w:val="20"/>
                <w:szCs w:val="20"/>
              </w:rPr>
            </w:pPr>
          </w:p>
          <w:p w:rsidR="006C59ED" w:rsidRPr="00626183" w:rsidRDefault="006C59ED" w:rsidP="006C59ED">
            <w:pPr>
              <w:pStyle w:val="Default"/>
              <w:ind w:left="57"/>
              <w:rPr>
                <w:sz w:val="20"/>
                <w:szCs w:val="20"/>
              </w:rPr>
            </w:pPr>
          </w:p>
          <w:p w:rsidR="006C59ED" w:rsidRPr="00626183" w:rsidRDefault="006C59ED" w:rsidP="006C59ED">
            <w:pPr>
              <w:pStyle w:val="Default"/>
              <w:ind w:left="57"/>
              <w:rPr>
                <w:sz w:val="20"/>
                <w:szCs w:val="20"/>
              </w:rPr>
            </w:pPr>
          </w:p>
          <w:p w:rsidR="006C59ED" w:rsidRPr="00626183" w:rsidRDefault="006C59ED" w:rsidP="006C59ED">
            <w:pPr>
              <w:pStyle w:val="Default"/>
              <w:ind w:left="57"/>
            </w:pPr>
          </w:p>
        </w:tc>
      </w:tr>
      <w:tr w:rsidR="006C59ED" w:rsidRPr="00626183" w:rsidTr="006C59ED">
        <w:trPr>
          <w:trHeight w:hRule="exact" w:val="8381"/>
        </w:trPr>
        <w:tc>
          <w:tcPr>
            <w:tcW w:w="1560" w:type="dxa"/>
            <w:tcBorders>
              <w:top w:val="single" w:sz="5" w:space="0" w:color="000000"/>
              <w:left w:val="single" w:sz="5" w:space="0" w:color="000000"/>
              <w:bottom w:val="single" w:sz="5" w:space="0" w:color="000000"/>
              <w:right w:val="single" w:sz="5" w:space="0" w:color="000000"/>
            </w:tcBorders>
          </w:tcPr>
          <w:p w:rsidR="006C59ED" w:rsidRPr="00BD3B81" w:rsidRDefault="006C59ED" w:rsidP="006C59ED">
            <w:pPr>
              <w:ind w:left="57"/>
              <w:rPr>
                <w:rFonts w:ascii="Arial" w:hAnsi="Arial" w:cs="Arial"/>
                <w:sz w:val="20"/>
                <w:szCs w:val="20"/>
              </w:rPr>
            </w:pPr>
            <w:r w:rsidRPr="00BD3B81">
              <w:rPr>
                <w:rFonts w:ascii="Arial" w:hAnsi="Arial" w:cs="Arial"/>
                <w:sz w:val="20"/>
                <w:szCs w:val="20"/>
              </w:rPr>
              <w:lastRenderedPageBreak/>
              <w:t>4.2.2 Jackson Structured Programming (JSP)</w:t>
            </w:r>
          </w:p>
        </w:tc>
        <w:tc>
          <w:tcPr>
            <w:tcW w:w="4252" w:type="dxa"/>
            <w:tcBorders>
              <w:top w:val="single" w:sz="5" w:space="0" w:color="000000"/>
              <w:left w:val="single" w:sz="5" w:space="0" w:color="000000"/>
              <w:bottom w:val="single" w:sz="5" w:space="0" w:color="000000"/>
              <w:right w:val="single" w:sz="5" w:space="0" w:color="000000"/>
            </w:tcBorders>
          </w:tcPr>
          <w:p w:rsidR="006C59ED" w:rsidRDefault="006C59ED" w:rsidP="00B305BE">
            <w:pPr>
              <w:pStyle w:val="ListParagraph"/>
              <w:numPr>
                <w:ilvl w:val="0"/>
                <w:numId w:val="163"/>
              </w:numPr>
              <w:autoSpaceDE w:val="0"/>
              <w:autoSpaceDN w:val="0"/>
              <w:adjustRightInd w:val="0"/>
              <w:spacing w:after="120"/>
              <w:ind w:left="285" w:hanging="142"/>
              <w:contextualSpacing w:val="0"/>
              <w:rPr>
                <w:rFonts w:ascii="UniversLTStd-Light" w:hAnsi="UniversLTStd-Light" w:cs="UniversLTStd-Light"/>
              </w:rPr>
            </w:pPr>
            <w:r w:rsidRPr="00626183">
              <w:rPr>
                <w:rFonts w:ascii="UniversLTStd-Light" w:hAnsi="UniversLTStd-Light" w:cs="UniversLTStd-Light"/>
              </w:rPr>
              <w:t>construct a JSP structure diagram showing repetition</w:t>
            </w:r>
          </w:p>
          <w:p w:rsidR="006C59ED" w:rsidRDefault="006C59ED" w:rsidP="00B305BE">
            <w:pPr>
              <w:pStyle w:val="ListParagraph"/>
              <w:numPr>
                <w:ilvl w:val="0"/>
                <w:numId w:val="163"/>
              </w:numPr>
              <w:autoSpaceDE w:val="0"/>
              <w:autoSpaceDN w:val="0"/>
              <w:adjustRightInd w:val="0"/>
              <w:spacing w:after="120"/>
              <w:ind w:left="285" w:hanging="142"/>
              <w:contextualSpacing w:val="0"/>
              <w:rPr>
                <w:rFonts w:ascii="UniversLTStd-Light" w:hAnsi="UniversLTStd-Light" w:cs="UniversLTStd-Light"/>
              </w:rPr>
            </w:pPr>
            <w:r w:rsidRPr="00626183">
              <w:rPr>
                <w:rFonts w:ascii="UniversLTStd-Light" w:hAnsi="UniversLTStd-Light" w:cs="UniversLTStd-Light"/>
              </w:rPr>
              <w:t>construct a JSP structure diagram showing selection</w:t>
            </w:r>
          </w:p>
          <w:p w:rsidR="006C59ED" w:rsidRDefault="006C59ED" w:rsidP="00B305BE">
            <w:pPr>
              <w:pStyle w:val="ListParagraph"/>
              <w:numPr>
                <w:ilvl w:val="0"/>
                <w:numId w:val="163"/>
              </w:numPr>
              <w:autoSpaceDE w:val="0"/>
              <w:autoSpaceDN w:val="0"/>
              <w:adjustRightInd w:val="0"/>
              <w:spacing w:after="120"/>
              <w:ind w:left="285" w:hanging="142"/>
              <w:contextualSpacing w:val="0"/>
              <w:rPr>
                <w:rFonts w:ascii="UniversLTStd-Light" w:hAnsi="UniversLTStd-Light" w:cs="UniversLTStd-Light"/>
              </w:rPr>
            </w:pPr>
            <w:r w:rsidRPr="00626183">
              <w:rPr>
                <w:rFonts w:ascii="UniversLTStd-Light" w:hAnsi="UniversLTStd-Light" w:cs="UniversLTStd-Light"/>
              </w:rPr>
              <w:t>write equivalent pseudocode from such structure charts</w:t>
            </w:r>
          </w:p>
          <w:p w:rsidR="006C59ED" w:rsidRDefault="006C59ED" w:rsidP="00B305BE">
            <w:pPr>
              <w:pStyle w:val="ListParagraph"/>
              <w:numPr>
                <w:ilvl w:val="0"/>
                <w:numId w:val="163"/>
              </w:numPr>
              <w:autoSpaceDE w:val="0"/>
              <w:autoSpaceDN w:val="0"/>
              <w:adjustRightInd w:val="0"/>
              <w:spacing w:after="120"/>
              <w:ind w:left="285" w:hanging="142"/>
              <w:contextualSpacing w:val="0"/>
              <w:rPr>
                <w:rFonts w:ascii="UniversLTStd-Light" w:hAnsi="UniversLTStd-Light" w:cs="UniversLTStd-Light"/>
              </w:rPr>
            </w:pPr>
            <w:r w:rsidRPr="00626183">
              <w:rPr>
                <w:rFonts w:ascii="UniversLTStd-Light" w:hAnsi="UniversLTStd-Light" w:cs="UniversLTStd-Light"/>
              </w:rPr>
              <w:t>construct a JSP structure diagram to describe a data structure</w:t>
            </w:r>
          </w:p>
          <w:p w:rsidR="006C59ED" w:rsidRDefault="006C59ED" w:rsidP="00B305BE">
            <w:pPr>
              <w:pStyle w:val="ListParagraph"/>
              <w:numPr>
                <w:ilvl w:val="0"/>
                <w:numId w:val="163"/>
              </w:numPr>
              <w:autoSpaceDE w:val="0"/>
              <w:autoSpaceDN w:val="0"/>
              <w:adjustRightInd w:val="0"/>
              <w:spacing w:after="120"/>
              <w:ind w:left="285" w:hanging="142"/>
              <w:contextualSpacing w:val="0"/>
              <w:rPr>
                <w:rFonts w:ascii="UniversLTStd-Light" w:hAnsi="UniversLTStd-Light" w:cs="UniversLTStd-Light"/>
              </w:rPr>
            </w:pPr>
            <w:r w:rsidRPr="00626183">
              <w:rPr>
                <w:rFonts w:ascii="UniversLTStd-Light" w:hAnsi="UniversLTStd-Light" w:cs="UniversLTStd-Light"/>
              </w:rPr>
              <w:t>construct a JSP data structure diagram:</w:t>
            </w:r>
          </w:p>
          <w:p w:rsidR="006C59ED" w:rsidRDefault="006C59ED" w:rsidP="00B305BE">
            <w:pPr>
              <w:pStyle w:val="ListParagraph"/>
              <w:numPr>
                <w:ilvl w:val="0"/>
                <w:numId w:val="164"/>
              </w:numPr>
              <w:autoSpaceDE w:val="0"/>
              <w:autoSpaceDN w:val="0"/>
              <w:adjustRightInd w:val="0"/>
              <w:spacing w:after="120"/>
              <w:ind w:left="710"/>
              <w:contextualSpacing w:val="0"/>
              <w:rPr>
                <w:rFonts w:ascii="UniversLTStd-Light" w:hAnsi="UniversLTStd-Light" w:cs="UniversLTStd-Light"/>
              </w:rPr>
            </w:pPr>
            <w:r w:rsidRPr="00626183">
              <w:rPr>
                <w:rFonts w:ascii="UniversLTStd-Light" w:hAnsi="UniversLTStd-Light" w:cs="UniversLTStd-Light"/>
              </w:rPr>
              <w:t>using sequence</w:t>
            </w:r>
          </w:p>
          <w:p w:rsidR="006C59ED" w:rsidRDefault="006C59ED" w:rsidP="00B305BE">
            <w:pPr>
              <w:pStyle w:val="ListParagraph"/>
              <w:numPr>
                <w:ilvl w:val="0"/>
                <w:numId w:val="164"/>
              </w:numPr>
              <w:autoSpaceDE w:val="0"/>
              <w:autoSpaceDN w:val="0"/>
              <w:adjustRightInd w:val="0"/>
              <w:spacing w:after="120"/>
              <w:ind w:left="710"/>
              <w:contextualSpacing w:val="0"/>
              <w:rPr>
                <w:rFonts w:ascii="UniversLTStd-Light" w:hAnsi="UniversLTStd-Light" w:cs="UniversLTStd-Light"/>
              </w:rPr>
            </w:pPr>
            <w:r w:rsidRPr="00626183">
              <w:rPr>
                <w:rFonts w:ascii="UniversLTStd-Light" w:hAnsi="UniversLTStd-Light" w:cs="UniversLTStd-Light"/>
              </w:rPr>
              <w:t>using selection</w:t>
            </w:r>
          </w:p>
          <w:p w:rsidR="006C59ED" w:rsidRDefault="006C59ED" w:rsidP="00B305BE">
            <w:pPr>
              <w:pStyle w:val="ListParagraph"/>
              <w:numPr>
                <w:ilvl w:val="0"/>
                <w:numId w:val="164"/>
              </w:numPr>
              <w:autoSpaceDE w:val="0"/>
              <w:autoSpaceDN w:val="0"/>
              <w:adjustRightInd w:val="0"/>
              <w:spacing w:after="120"/>
              <w:ind w:left="710"/>
              <w:contextualSpacing w:val="0"/>
              <w:rPr>
                <w:rFonts w:ascii="UniversLTStd-Light" w:hAnsi="UniversLTStd-Light" w:cs="UniversLTStd-Light"/>
              </w:rPr>
            </w:pPr>
            <w:r w:rsidRPr="00626183">
              <w:rPr>
                <w:rFonts w:ascii="UniversLTStd-Light" w:hAnsi="UniversLTStd-Light" w:cs="UniversLTStd-Light"/>
              </w:rPr>
              <w:t>using iteration</w:t>
            </w:r>
          </w:p>
          <w:p w:rsidR="006C59ED" w:rsidRPr="00BD3B81" w:rsidRDefault="006C59ED" w:rsidP="00B305BE">
            <w:pPr>
              <w:pStyle w:val="ListParagraph"/>
              <w:numPr>
                <w:ilvl w:val="0"/>
                <w:numId w:val="163"/>
              </w:numPr>
              <w:autoSpaceDE w:val="0"/>
              <w:autoSpaceDN w:val="0"/>
              <w:adjustRightInd w:val="0"/>
              <w:spacing w:after="120"/>
              <w:ind w:left="285" w:hanging="142"/>
              <w:contextualSpacing w:val="0"/>
              <w:rPr>
                <w:rFonts w:ascii="UniversLTStd-Light" w:hAnsi="UniversLTStd-Light" w:cs="UniversLTStd-Light"/>
              </w:rPr>
            </w:pPr>
            <w:r w:rsidRPr="00626183">
              <w:rPr>
                <w:rFonts w:ascii="UniversLTStd-Light" w:hAnsi="UniversLTStd-Light" w:cs="UniversLTStd-Light"/>
              </w:rPr>
              <w:t>construct a JSP diagram for a program design</w:t>
            </w:r>
          </w:p>
          <w:p w:rsidR="006C59ED" w:rsidRPr="00626183" w:rsidRDefault="006C59ED" w:rsidP="006C59ED">
            <w:pPr>
              <w:autoSpaceDE w:val="0"/>
              <w:autoSpaceDN w:val="0"/>
              <w:adjustRightInd w:val="0"/>
              <w:ind w:left="57"/>
              <w:rPr>
                <w:rFonts w:ascii="UniversLTStd-Light" w:hAnsi="UniversLTStd-Light" w:cs="UniversLTStd-Light"/>
                <w:sz w:val="20"/>
                <w:szCs w:val="20"/>
              </w:rPr>
            </w:pPr>
          </w:p>
          <w:p w:rsidR="006C59ED" w:rsidRPr="00BD3B81" w:rsidRDefault="006C59ED" w:rsidP="006C59ED">
            <w:pPr>
              <w:ind w:left="57"/>
            </w:pPr>
          </w:p>
        </w:tc>
        <w:tc>
          <w:tcPr>
            <w:tcW w:w="8789" w:type="dxa"/>
            <w:tcBorders>
              <w:top w:val="single" w:sz="5" w:space="0" w:color="000000"/>
              <w:left w:val="single" w:sz="5" w:space="0" w:color="000000"/>
              <w:bottom w:val="single" w:sz="5" w:space="0" w:color="000000"/>
              <w:right w:val="single" w:sz="5" w:space="0" w:color="000000"/>
            </w:tcBorders>
          </w:tcPr>
          <w:p w:rsidR="006C59ED" w:rsidRPr="00626183" w:rsidRDefault="006C59ED" w:rsidP="006C59ED">
            <w:pPr>
              <w:pStyle w:val="Default"/>
              <w:ind w:left="57"/>
              <w:rPr>
                <w:sz w:val="20"/>
                <w:szCs w:val="20"/>
              </w:rPr>
            </w:pPr>
            <w:r w:rsidRPr="00626183">
              <w:rPr>
                <w:sz w:val="20"/>
                <w:szCs w:val="20"/>
              </w:rPr>
              <w:t>Provide simple problems for learners to draw JSP structure diagrams.</w:t>
            </w:r>
            <w:r>
              <w:rPr>
                <w:sz w:val="20"/>
                <w:szCs w:val="20"/>
              </w:rPr>
              <w:t xml:space="preserve"> </w:t>
            </w:r>
            <w:r w:rsidRPr="00626183">
              <w:rPr>
                <w:b/>
                <w:sz w:val="20"/>
                <w:szCs w:val="20"/>
              </w:rPr>
              <w:t>(W)</w:t>
            </w:r>
          </w:p>
          <w:p w:rsidR="006C59ED" w:rsidRPr="00626183" w:rsidRDefault="006C59ED" w:rsidP="006C59ED">
            <w:pPr>
              <w:pStyle w:val="Default"/>
              <w:ind w:left="57"/>
              <w:rPr>
                <w:sz w:val="20"/>
                <w:szCs w:val="20"/>
              </w:rPr>
            </w:pPr>
          </w:p>
          <w:p w:rsidR="006C59ED" w:rsidRPr="00626183" w:rsidRDefault="006C59ED" w:rsidP="006C59ED">
            <w:pPr>
              <w:pStyle w:val="Default"/>
              <w:ind w:left="57"/>
              <w:rPr>
                <w:b/>
                <w:sz w:val="20"/>
                <w:szCs w:val="20"/>
              </w:rPr>
            </w:pPr>
            <w:r w:rsidRPr="00626183">
              <w:rPr>
                <w:sz w:val="20"/>
                <w:szCs w:val="20"/>
              </w:rPr>
              <w:t>Give a prepared JSP structure diagram to learners to write equivalent program/pseudocode.</w:t>
            </w:r>
            <w:r>
              <w:rPr>
                <w:sz w:val="20"/>
                <w:szCs w:val="20"/>
              </w:rPr>
              <w:t xml:space="preserve"> </w:t>
            </w:r>
            <w:r w:rsidRPr="00626183">
              <w:rPr>
                <w:b/>
                <w:sz w:val="20"/>
                <w:szCs w:val="20"/>
              </w:rPr>
              <w:t>(I)</w:t>
            </w:r>
          </w:p>
          <w:p w:rsidR="006C59ED" w:rsidRDefault="006C59ED" w:rsidP="006C59ED">
            <w:pPr>
              <w:pStyle w:val="Default"/>
              <w:ind w:left="57"/>
              <w:rPr>
                <w:b/>
                <w:sz w:val="20"/>
                <w:szCs w:val="20"/>
              </w:rPr>
            </w:pPr>
          </w:p>
          <w:p w:rsidR="006C59ED" w:rsidRPr="00626183" w:rsidRDefault="006C59ED" w:rsidP="006C59ED">
            <w:pPr>
              <w:spacing w:after="120"/>
              <w:ind w:left="57"/>
              <w:rPr>
                <w:b/>
                <w:sz w:val="20"/>
                <w:szCs w:val="20"/>
              </w:rPr>
            </w:pPr>
            <w:r w:rsidRPr="00961EC7">
              <w:rPr>
                <w:rFonts w:ascii="Arial" w:hAnsi="Arial" w:cs="Arial"/>
                <w:b/>
                <w:sz w:val="20"/>
                <w:szCs w:val="20"/>
              </w:rPr>
              <w:t>Resources</w:t>
            </w:r>
            <w:r>
              <w:rPr>
                <w:rFonts w:ascii="Arial" w:hAnsi="Arial" w:cs="Arial"/>
                <w:b/>
                <w:sz w:val="20"/>
                <w:szCs w:val="20"/>
              </w:rPr>
              <w:t>:</w:t>
            </w:r>
          </w:p>
          <w:p w:rsidR="006C59ED" w:rsidRPr="00BD3B81" w:rsidRDefault="006C59ED" w:rsidP="006C59ED">
            <w:pPr>
              <w:ind w:left="57"/>
              <w:rPr>
                <w:rFonts w:ascii="Arial" w:hAnsi="Arial" w:cs="Arial"/>
                <w:sz w:val="20"/>
                <w:szCs w:val="20"/>
              </w:rPr>
            </w:pPr>
            <w:r w:rsidRPr="00BD3B81">
              <w:rPr>
                <w:rFonts w:ascii="Arial" w:hAnsi="Arial" w:cs="Arial"/>
                <w:sz w:val="20"/>
                <w:szCs w:val="20"/>
              </w:rPr>
              <w:t>Notes including a worked example:</w:t>
            </w:r>
          </w:p>
          <w:p w:rsidR="006C59ED" w:rsidRPr="00BD3B81" w:rsidRDefault="006C59ED" w:rsidP="006C59ED">
            <w:pPr>
              <w:ind w:left="57"/>
              <w:rPr>
                <w:rFonts w:ascii="Arial" w:hAnsi="Arial" w:cs="Arial"/>
                <w:sz w:val="20"/>
                <w:szCs w:val="20"/>
              </w:rPr>
            </w:pPr>
            <w:hyperlink r:id="rId312" w:history="1">
              <w:r w:rsidRPr="00BD3B81">
                <w:rPr>
                  <w:rStyle w:val="Hyperlink"/>
                  <w:rFonts w:ascii="Arial" w:hAnsi="Arial" w:cs="Arial"/>
                  <w:sz w:val="20"/>
                  <w:szCs w:val="20"/>
                </w:rPr>
                <w:t>http://en.wikipedia.org/wiki/Jackson_structured_programming</w:t>
              </w:r>
            </w:hyperlink>
          </w:p>
          <w:p w:rsidR="006C59ED" w:rsidRPr="00626183" w:rsidRDefault="006C59ED" w:rsidP="006C59ED">
            <w:pPr>
              <w:pStyle w:val="Default"/>
              <w:ind w:left="57"/>
              <w:rPr>
                <w:sz w:val="20"/>
                <w:szCs w:val="20"/>
              </w:rPr>
            </w:pPr>
          </w:p>
        </w:tc>
      </w:tr>
      <w:tr w:rsidR="006C59ED" w:rsidRPr="00626183" w:rsidTr="006C59ED">
        <w:trPr>
          <w:trHeight w:hRule="exact" w:val="8523"/>
        </w:trPr>
        <w:tc>
          <w:tcPr>
            <w:tcW w:w="1560" w:type="dxa"/>
            <w:tcBorders>
              <w:top w:val="single" w:sz="5" w:space="0" w:color="000000"/>
              <w:left w:val="single" w:sz="5" w:space="0" w:color="000000"/>
              <w:bottom w:val="single" w:sz="5" w:space="0" w:color="000000"/>
              <w:right w:val="single" w:sz="5" w:space="0" w:color="000000"/>
            </w:tcBorders>
          </w:tcPr>
          <w:p w:rsidR="006C59ED" w:rsidRPr="00BD3B81" w:rsidRDefault="006C59ED" w:rsidP="006C59ED">
            <w:pPr>
              <w:ind w:left="57"/>
              <w:rPr>
                <w:rFonts w:ascii="Arial" w:hAnsi="Arial" w:cs="Arial"/>
                <w:sz w:val="20"/>
                <w:szCs w:val="20"/>
              </w:rPr>
            </w:pPr>
            <w:r w:rsidRPr="00BD3B81">
              <w:rPr>
                <w:rFonts w:ascii="Arial" w:hAnsi="Arial" w:cs="Arial"/>
                <w:sz w:val="20"/>
                <w:szCs w:val="20"/>
              </w:rPr>
              <w:lastRenderedPageBreak/>
              <w:t>4.2.</w:t>
            </w:r>
            <w:r>
              <w:rPr>
                <w:rFonts w:ascii="Arial" w:hAnsi="Arial" w:cs="Arial"/>
                <w:sz w:val="20"/>
                <w:szCs w:val="20"/>
              </w:rPr>
              <w:t>3</w:t>
            </w:r>
            <w:r w:rsidRPr="00BD3B81">
              <w:rPr>
                <w:rFonts w:ascii="Arial" w:hAnsi="Arial" w:cs="Arial"/>
                <w:sz w:val="20"/>
                <w:szCs w:val="20"/>
              </w:rPr>
              <w:t xml:space="preserve"> State-transition diagrams</w:t>
            </w:r>
          </w:p>
        </w:tc>
        <w:tc>
          <w:tcPr>
            <w:tcW w:w="4252" w:type="dxa"/>
            <w:tcBorders>
              <w:top w:val="single" w:sz="5" w:space="0" w:color="000000"/>
              <w:left w:val="single" w:sz="5" w:space="0" w:color="000000"/>
              <w:bottom w:val="single" w:sz="5" w:space="0" w:color="000000"/>
              <w:right w:val="single" w:sz="5" w:space="0" w:color="000000"/>
            </w:tcBorders>
          </w:tcPr>
          <w:p w:rsidR="006C59ED" w:rsidRDefault="006C59ED" w:rsidP="00B305BE">
            <w:pPr>
              <w:pStyle w:val="ListParagraph"/>
              <w:numPr>
                <w:ilvl w:val="0"/>
                <w:numId w:val="165"/>
              </w:numPr>
              <w:autoSpaceDE w:val="0"/>
              <w:autoSpaceDN w:val="0"/>
              <w:adjustRightInd w:val="0"/>
              <w:spacing w:after="120"/>
              <w:ind w:left="285" w:hanging="142"/>
              <w:contextualSpacing w:val="0"/>
              <w:rPr>
                <w:rFonts w:ascii="UniversLTStd-Light" w:hAnsi="UniversLTStd-Light" w:cs="UniversLTStd-Light"/>
              </w:rPr>
            </w:pPr>
            <w:r w:rsidRPr="00626183">
              <w:rPr>
                <w:rFonts w:ascii="UniversLTStd-Light" w:hAnsi="UniversLTStd-Light" w:cs="UniversLTStd-Light"/>
              </w:rPr>
              <w:t>use state-transition diagrams to document an algorithm</w:t>
            </w:r>
          </w:p>
          <w:p w:rsidR="006C59ED" w:rsidRPr="00BD3B81" w:rsidRDefault="006C59ED" w:rsidP="00B305BE">
            <w:pPr>
              <w:pStyle w:val="ListParagraph"/>
              <w:numPr>
                <w:ilvl w:val="0"/>
                <w:numId w:val="165"/>
              </w:numPr>
              <w:autoSpaceDE w:val="0"/>
              <w:autoSpaceDN w:val="0"/>
              <w:adjustRightInd w:val="0"/>
              <w:spacing w:after="120"/>
              <w:ind w:left="285" w:hanging="142"/>
              <w:contextualSpacing w:val="0"/>
              <w:rPr>
                <w:rFonts w:ascii="UniversLTStd-Light" w:hAnsi="UniversLTStd-Light" w:cs="UniversLTStd-Light"/>
              </w:rPr>
            </w:pPr>
            <w:r w:rsidRPr="00626183">
              <w:rPr>
                <w:rFonts w:ascii="UniversLTStd-Light" w:hAnsi="UniversLTStd-Light" w:cs="UniversLTStd-Light"/>
              </w:rPr>
              <w:t>use state-transition diagrams to show the behaviour of an object</w:t>
            </w:r>
          </w:p>
          <w:p w:rsidR="006C59ED" w:rsidRPr="00626183" w:rsidRDefault="006C59ED" w:rsidP="006C59ED">
            <w:pPr>
              <w:autoSpaceDE w:val="0"/>
              <w:autoSpaceDN w:val="0"/>
              <w:adjustRightInd w:val="0"/>
              <w:ind w:left="57"/>
              <w:rPr>
                <w:rFonts w:ascii="UniversLTStd-Light" w:hAnsi="UniversLTStd-Light" w:cs="UniversLTStd-Light"/>
                <w:sz w:val="20"/>
                <w:szCs w:val="20"/>
              </w:rPr>
            </w:pPr>
          </w:p>
          <w:p w:rsidR="006C59ED" w:rsidRPr="00BD3B81" w:rsidRDefault="006C59ED" w:rsidP="006C59ED">
            <w:pPr>
              <w:ind w:left="57"/>
            </w:pPr>
          </w:p>
        </w:tc>
        <w:tc>
          <w:tcPr>
            <w:tcW w:w="8789" w:type="dxa"/>
            <w:tcBorders>
              <w:top w:val="single" w:sz="5" w:space="0" w:color="000000"/>
              <w:left w:val="single" w:sz="5" w:space="0" w:color="000000"/>
              <w:bottom w:val="single" w:sz="5" w:space="0" w:color="000000"/>
              <w:right w:val="single" w:sz="5" w:space="0" w:color="000000"/>
            </w:tcBorders>
          </w:tcPr>
          <w:p w:rsidR="006C59ED" w:rsidRPr="00626183" w:rsidRDefault="006C59ED" w:rsidP="006C59ED">
            <w:pPr>
              <w:pStyle w:val="Default"/>
              <w:ind w:left="57"/>
              <w:rPr>
                <w:sz w:val="20"/>
                <w:szCs w:val="20"/>
              </w:rPr>
            </w:pPr>
            <w:r w:rsidRPr="00626183">
              <w:rPr>
                <w:sz w:val="20"/>
                <w:szCs w:val="20"/>
              </w:rPr>
              <w:t>A finite state machine (FSM) is a machine that consists of a set of possible states. Inputs change the state of the FSM. To show this diagrammatically, a state-transition diagram (STD) is used. Sometimes these are just called state diagrams.</w:t>
            </w:r>
          </w:p>
          <w:p w:rsidR="006C59ED" w:rsidRPr="00626183" w:rsidRDefault="006C59ED" w:rsidP="006C59ED">
            <w:pPr>
              <w:pStyle w:val="Default"/>
              <w:ind w:left="57"/>
              <w:rPr>
                <w:sz w:val="20"/>
                <w:szCs w:val="20"/>
              </w:rPr>
            </w:pPr>
          </w:p>
          <w:p w:rsidR="006C59ED" w:rsidRPr="00626183" w:rsidRDefault="006C59ED" w:rsidP="006C59ED">
            <w:pPr>
              <w:pStyle w:val="Default"/>
              <w:ind w:left="57"/>
              <w:rPr>
                <w:sz w:val="20"/>
                <w:szCs w:val="20"/>
              </w:rPr>
            </w:pPr>
            <w:r w:rsidRPr="00626183">
              <w:rPr>
                <w:sz w:val="20"/>
                <w:szCs w:val="20"/>
              </w:rPr>
              <w:t>For example, a desk lamp has two states:</w:t>
            </w:r>
          </w:p>
          <w:p w:rsidR="006C59ED" w:rsidRPr="00626183" w:rsidRDefault="006C59ED" w:rsidP="00B305BE">
            <w:pPr>
              <w:pStyle w:val="Default"/>
              <w:numPr>
                <w:ilvl w:val="0"/>
                <w:numId w:val="161"/>
              </w:numPr>
              <w:ind w:left="57" w:hanging="284"/>
              <w:rPr>
                <w:sz w:val="20"/>
                <w:szCs w:val="20"/>
              </w:rPr>
            </w:pPr>
            <w:r w:rsidRPr="00626183">
              <w:rPr>
                <w:sz w:val="20"/>
                <w:szCs w:val="20"/>
              </w:rPr>
              <w:t>light on</w:t>
            </w:r>
          </w:p>
          <w:p w:rsidR="006C59ED" w:rsidRPr="00626183" w:rsidRDefault="006C59ED" w:rsidP="00B305BE">
            <w:pPr>
              <w:pStyle w:val="Default"/>
              <w:numPr>
                <w:ilvl w:val="0"/>
                <w:numId w:val="161"/>
              </w:numPr>
              <w:ind w:left="57" w:hanging="284"/>
              <w:rPr>
                <w:sz w:val="20"/>
                <w:szCs w:val="20"/>
              </w:rPr>
            </w:pPr>
            <w:r w:rsidRPr="00626183">
              <w:rPr>
                <w:sz w:val="20"/>
                <w:szCs w:val="20"/>
              </w:rPr>
              <w:t>light off</w:t>
            </w:r>
          </w:p>
          <w:p w:rsidR="006C59ED" w:rsidRPr="00626183" w:rsidRDefault="006C59ED" w:rsidP="006C59ED">
            <w:pPr>
              <w:pStyle w:val="Default"/>
              <w:ind w:left="57"/>
              <w:rPr>
                <w:sz w:val="20"/>
                <w:szCs w:val="20"/>
              </w:rPr>
            </w:pPr>
          </w:p>
          <w:p w:rsidR="006C59ED" w:rsidRPr="00626183" w:rsidRDefault="006C59ED" w:rsidP="006C59ED">
            <w:pPr>
              <w:pStyle w:val="Default"/>
              <w:ind w:left="57"/>
              <w:rPr>
                <w:sz w:val="20"/>
                <w:szCs w:val="20"/>
              </w:rPr>
            </w:pPr>
            <w:r w:rsidRPr="00626183">
              <w:rPr>
                <w:sz w:val="20"/>
                <w:szCs w:val="20"/>
              </w:rPr>
              <w:t>The input is to press the switch. This would be shown diagrammatically:</w:t>
            </w:r>
          </w:p>
          <w:p w:rsidR="006C59ED" w:rsidRPr="00626183" w:rsidRDefault="006C59ED" w:rsidP="006C59ED">
            <w:pPr>
              <w:pStyle w:val="Default"/>
              <w:ind w:left="57"/>
              <w:rPr>
                <w:sz w:val="20"/>
                <w:szCs w:val="20"/>
              </w:rPr>
            </w:pPr>
          </w:p>
          <w:p w:rsidR="006C59ED" w:rsidRPr="00626183" w:rsidRDefault="006C59ED" w:rsidP="006C59ED">
            <w:pPr>
              <w:pStyle w:val="Default"/>
              <w:ind w:left="57"/>
              <w:rPr>
                <w:sz w:val="20"/>
                <w:szCs w:val="20"/>
              </w:rPr>
            </w:pPr>
            <w:r w:rsidRPr="00626183">
              <w:rPr>
                <w:sz w:val="20"/>
                <w:szCs w:val="20"/>
              </w:rPr>
              <w:object w:dxaOrig="5724" w:dyaOrig="22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9pt;height:109.1pt" o:ole="">
                  <v:imagedata r:id="rId313" o:title=""/>
                </v:shape>
                <o:OLEObject Type="Embed" ProgID="Visio.Drawing.11" ShapeID="_x0000_i1025" DrawAspect="Content" ObjectID="_1517729223" r:id="rId314"/>
              </w:object>
            </w:r>
          </w:p>
          <w:p w:rsidR="006C59ED" w:rsidRPr="00626183" w:rsidRDefault="006C59ED" w:rsidP="006C59ED">
            <w:pPr>
              <w:pStyle w:val="Default"/>
              <w:ind w:left="57"/>
              <w:rPr>
                <w:sz w:val="20"/>
                <w:szCs w:val="20"/>
              </w:rPr>
            </w:pPr>
          </w:p>
          <w:p w:rsidR="006C59ED" w:rsidRPr="00BD3B81" w:rsidRDefault="006C59ED" w:rsidP="006C59ED">
            <w:pPr>
              <w:ind w:left="57"/>
              <w:rPr>
                <w:rFonts w:ascii="Arial" w:hAnsi="Arial" w:cs="Arial"/>
                <w:b/>
                <w:sz w:val="20"/>
                <w:szCs w:val="20"/>
              </w:rPr>
            </w:pPr>
            <w:r w:rsidRPr="00BD3B81">
              <w:rPr>
                <w:rFonts w:ascii="Arial" w:hAnsi="Arial" w:cs="Arial"/>
                <w:sz w:val="20"/>
                <w:szCs w:val="20"/>
              </w:rPr>
              <w:t>Give learners simple FSMs to draw diagrams.</w:t>
            </w:r>
            <w:r>
              <w:rPr>
                <w:rFonts w:ascii="Arial" w:hAnsi="Arial" w:cs="Arial"/>
                <w:sz w:val="20"/>
                <w:szCs w:val="20"/>
              </w:rPr>
              <w:t xml:space="preserve"> </w:t>
            </w:r>
            <w:r w:rsidRPr="00BD3B81">
              <w:rPr>
                <w:rFonts w:ascii="Arial" w:hAnsi="Arial" w:cs="Arial"/>
                <w:b/>
                <w:sz w:val="20"/>
                <w:szCs w:val="20"/>
              </w:rPr>
              <w:t>(I)</w:t>
            </w:r>
          </w:p>
          <w:p w:rsidR="006C59ED" w:rsidRDefault="006C59ED" w:rsidP="006C59ED">
            <w:pPr>
              <w:ind w:left="57"/>
              <w:rPr>
                <w:rFonts w:ascii="Arial" w:hAnsi="Arial" w:cs="Arial"/>
                <w:b/>
                <w:sz w:val="20"/>
                <w:szCs w:val="20"/>
              </w:rPr>
            </w:pPr>
          </w:p>
          <w:p w:rsidR="006C59ED" w:rsidRPr="00BD3B81" w:rsidRDefault="006C59ED" w:rsidP="006C59ED">
            <w:pPr>
              <w:spacing w:after="120"/>
              <w:ind w:left="57"/>
              <w:rPr>
                <w:rFonts w:ascii="Arial" w:hAnsi="Arial" w:cs="Arial"/>
                <w:b/>
                <w:sz w:val="20"/>
                <w:szCs w:val="20"/>
              </w:rPr>
            </w:pPr>
            <w:r w:rsidRPr="00961EC7">
              <w:rPr>
                <w:rFonts w:ascii="Arial" w:hAnsi="Arial" w:cs="Arial"/>
                <w:b/>
                <w:sz w:val="20"/>
                <w:szCs w:val="20"/>
              </w:rPr>
              <w:t>Resources</w:t>
            </w:r>
            <w:r>
              <w:rPr>
                <w:rFonts w:ascii="Arial" w:hAnsi="Arial" w:cs="Arial"/>
                <w:b/>
                <w:sz w:val="20"/>
                <w:szCs w:val="20"/>
              </w:rPr>
              <w:t>:</w:t>
            </w:r>
          </w:p>
          <w:p w:rsidR="006C59ED" w:rsidRPr="00BD3B81" w:rsidRDefault="006C59ED" w:rsidP="006C59ED">
            <w:pPr>
              <w:ind w:left="57"/>
              <w:rPr>
                <w:rFonts w:ascii="Arial" w:hAnsi="Arial" w:cs="Arial"/>
                <w:sz w:val="20"/>
                <w:szCs w:val="20"/>
              </w:rPr>
            </w:pPr>
            <w:r w:rsidRPr="00BD3B81">
              <w:rPr>
                <w:rFonts w:ascii="Arial" w:hAnsi="Arial" w:cs="Arial"/>
                <w:sz w:val="20"/>
                <w:szCs w:val="20"/>
              </w:rPr>
              <w:t>Detailed introduction to state-transition diagrams:</w:t>
            </w:r>
          </w:p>
          <w:p w:rsidR="006C59ED" w:rsidRPr="00BD3B81" w:rsidRDefault="006C59ED" w:rsidP="006C59ED">
            <w:pPr>
              <w:ind w:left="57"/>
              <w:rPr>
                <w:rFonts w:ascii="Arial" w:hAnsi="Arial" w:cs="Arial"/>
                <w:sz w:val="20"/>
                <w:szCs w:val="20"/>
              </w:rPr>
            </w:pPr>
            <w:hyperlink r:id="rId315" w:history="1">
              <w:r w:rsidRPr="00BD3B81">
                <w:rPr>
                  <w:rStyle w:val="Hyperlink"/>
                  <w:rFonts w:ascii="Arial" w:hAnsi="Arial" w:cs="Arial"/>
                  <w:sz w:val="20"/>
                  <w:szCs w:val="20"/>
                </w:rPr>
                <w:t>http://en.wikibooks.org/wiki/A-level_Computing/AQA/Problem_Solving,_Programming,_Data_Representation_and_Practical_Exercise/Problem_Solving/Finite_state_machines</w:t>
              </w:r>
            </w:hyperlink>
          </w:p>
          <w:p w:rsidR="006C59ED" w:rsidRPr="00BD3B81" w:rsidRDefault="006C59ED" w:rsidP="006C59ED">
            <w:pPr>
              <w:ind w:left="57"/>
              <w:rPr>
                <w:rFonts w:ascii="Arial" w:hAnsi="Arial" w:cs="Arial"/>
                <w:sz w:val="20"/>
                <w:szCs w:val="20"/>
              </w:rPr>
            </w:pPr>
            <w:hyperlink r:id="rId316" w:history="1">
              <w:r w:rsidRPr="00BD3B81">
                <w:rPr>
                  <w:rStyle w:val="Hyperlink"/>
                  <w:rFonts w:ascii="Arial" w:hAnsi="Arial" w:cs="Arial"/>
                  <w:sz w:val="20"/>
                  <w:szCs w:val="20"/>
                </w:rPr>
                <w:t>www.nikhef.nl/~p63/www/STD.html</w:t>
              </w:r>
            </w:hyperlink>
          </w:p>
          <w:p w:rsidR="006C59ED" w:rsidRPr="00BD3B81" w:rsidRDefault="006C59ED" w:rsidP="006C59ED">
            <w:pPr>
              <w:ind w:left="57"/>
              <w:rPr>
                <w:rFonts w:ascii="Arial" w:hAnsi="Arial" w:cs="Arial"/>
                <w:sz w:val="20"/>
                <w:szCs w:val="20"/>
              </w:rPr>
            </w:pPr>
          </w:p>
          <w:p w:rsidR="006C59ED" w:rsidRPr="00BD3B81" w:rsidRDefault="006C59ED" w:rsidP="006C59ED">
            <w:pPr>
              <w:ind w:left="57"/>
              <w:rPr>
                <w:rFonts w:ascii="Arial" w:hAnsi="Arial" w:cs="Arial"/>
                <w:sz w:val="20"/>
                <w:szCs w:val="20"/>
              </w:rPr>
            </w:pPr>
            <w:r w:rsidRPr="00BD3B81">
              <w:rPr>
                <w:rFonts w:ascii="Arial" w:hAnsi="Arial" w:cs="Arial"/>
                <w:sz w:val="20"/>
                <w:szCs w:val="20"/>
              </w:rPr>
              <w:t>Turnstile example:</w:t>
            </w:r>
          </w:p>
          <w:p w:rsidR="006C59ED" w:rsidRPr="00BD3B81" w:rsidRDefault="006C59ED" w:rsidP="006C59ED">
            <w:pPr>
              <w:ind w:left="57"/>
              <w:rPr>
                <w:rFonts w:ascii="Arial" w:hAnsi="Arial" w:cs="Arial"/>
                <w:sz w:val="20"/>
                <w:szCs w:val="20"/>
              </w:rPr>
            </w:pPr>
            <w:hyperlink r:id="rId317" w:history="1">
              <w:r w:rsidRPr="00BD3B81">
                <w:rPr>
                  <w:rStyle w:val="Hyperlink"/>
                  <w:rFonts w:ascii="Arial" w:hAnsi="Arial" w:cs="Arial"/>
                  <w:sz w:val="20"/>
                  <w:szCs w:val="20"/>
                </w:rPr>
                <w:t>http://en.wikipedia.org/wiki/Finite-state_machine</w:t>
              </w:r>
            </w:hyperlink>
          </w:p>
          <w:p w:rsidR="006C59ED" w:rsidRPr="00BD3B81" w:rsidRDefault="006C59ED" w:rsidP="006C59ED">
            <w:pPr>
              <w:ind w:left="57"/>
              <w:rPr>
                <w:rFonts w:ascii="Arial" w:hAnsi="Arial" w:cs="Arial"/>
                <w:sz w:val="20"/>
                <w:szCs w:val="20"/>
              </w:rPr>
            </w:pPr>
          </w:p>
          <w:p w:rsidR="006C59ED" w:rsidRPr="00BD3B81" w:rsidRDefault="006C59ED" w:rsidP="006C59ED">
            <w:pPr>
              <w:ind w:left="57"/>
              <w:rPr>
                <w:rFonts w:ascii="Arial" w:hAnsi="Arial" w:cs="Arial"/>
                <w:sz w:val="20"/>
                <w:szCs w:val="20"/>
              </w:rPr>
            </w:pPr>
            <w:r w:rsidRPr="00BD3B81">
              <w:rPr>
                <w:rFonts w:ascii="Arial" w:hAnsi="Arial" w:cs="Arial"/>
                <w:sz w:val="20"/>
                <w:szCs w:val="20"/>
              </w:rPr>
              <w:t>More examples (ignore directed graph topic):</w:t>
            </w:r>
          </w:p>
          <w:p w:rsidR="006C59ED" w:rsidRPr="00BD3B81" w:rsidRDefault="006C59ED" w:rsidP="006C59ED">
            <w:pPr>
              <w:ind w:left="57"/>
              <w:rPr>
                <w:rFonts w:ascii="Arial" w:hAnsi="Arial" w:cs="Arial"/>
                <w:sz w:val="20"/>
                <w:szCs w:val="20"/>
              </w:rPr>
            </w:pPr>
            <w:hyperlink r:id="rId318" w:history="1">
              <w:r w:rsidRPr="00BD3B81">
                <w:rPr>
                  <w:rStyle w:val="Hyperlink"/>
                  <w:rFonts w:ascii="Arial" w:hAnsi="Arial" w:cs="Arial"/>
                  <w:sz w:val="20"/>
                  <w:szCs w:val="20"/>
                </w:rPr>
                <w:t>http://en.wikipedia.org/wiki/State_diagram</w:t>
              </w:r>
            </w:hyperlink>
          </w:p>
          <w:p w:rsidR="006C59ED" w:rsidRPr="00BD3B81" w:rsidRDefault="006C59ED" w:rsidP="006C59ED">
            <w:pPr>
              <w:ind w:left="57"/>
              <w:rPr>
                <w:rFonts w:ascii="Arial" w:hAnsi="Arial" w:cs="Arial"/>
              </w:rPr>
            </w:pPr>
            <w:hyperlink r:id="rId319" w:history="1">
              <w:r w:rsidRPr="00BD3B81">
                <w:rPr>
                  <w:rStyle w:val="Hyperlink"/>
                  <w:rFonts w:ascii="Arial" w:hAnsi="Arial" w:cs="Arial"/>
                  <w:sz w:val="20"/>
                  <w:szCs w:val="20"/>
                </w:rPr>
                <w:t>http://en.wikipedia.org/wiki/State_transition_table</w:t>
              </w:r>
            </w:hyperlink>
          </w:p>
        </w:tc>
      </w:tr>
    </w:tbl>
    <w:p w:rsidR="006C59ED" w:rsidRDefault="006C59ED" w:rsidP="00B434C1">
      <w:pPr>
        <w:ind w:left="-567"/>
        <w:rPr>
          <w:rFonts w:ascii="Arial" w:hAnsi="Arial" w:cs="Arial"/>
          <w:sz w:val="20"/>
          <w:szCs w:val="20"/>
        </w:rPr>
        <w:sectPr w:rsidR="006C59ED" w:rsidSect="006C59ED">
          <w:pgSz w:w="16840" w:h="11900" w:orient="landscape" w:code="9"/>
          <w:pgMar w:top="985" w:right="1440" w:bottom="1701" w:left="1440" w:header="0" w:footer="470" w:gutter="0"/>
          <w:cols w:space="708"/>
          <w:titlePg/>
        </w:sectPr>
      </w:pPr>
    </w:p>
    <w:bookmarkStart w:id="24" w:name="_Toc443986871"/>
    <w:p w:rsidR="006C59ED" w:rsidRPr="00F43498" w:rsidRDefault="00F43498" w:rsidP="00F43498">
      <w:pPr>
        <w:pStyle w:val="Heading1"/>
      </w:pPr>
      <w:r w:rsidRPr="00F43498">
        <w:lastRenderedPageBreak/>
        <w:fldChar w:fldCharType="begin"/>
      </w:r>
      <w:r w:rsidRPr="00F43498">
        <w:instrText xml:space="preserve"> HYPERLINK  \l "_Contents" </w:instrText>
      </w:r>
      <w:r w:rsidRPr="00F43498">
        <w:fldChar w:fldCharType="separate"/>
      </w:r>
      <w:r w:rsidR="006C59ED" w:rsidRPr="00F43498">
        <w:rPr>
          <w:rStyle w:val="Hyperlink"/>
          <w:color w:val="C30045"/>
          <w:u w:val="none"/>
        </w:rPr>
        <w:t>4.3 Further programming</w:t>
      </w:r>
      <w:bookmarkEnd w:id="24"/>
      <w:r w:rsidRPr="00F43498">
        <w:fldChar w:fldCharType="end"/>
      </w:r>
    </w:p>
    <w:tbl>
      <w:tblPr>
        <w:tblW w:w="14601" w:type="dxa"/>
        <w:tblInd w:w="-561" w:type="dxa"/>
        <w:tblLayout w:type="fixed"/>
        <w:tblCellMar>
          <w:left w:w="0" w:type="dxa"/>
          <w:right w:w="0" w:type="dxa"/>
        </w:tblCellMar>
        <w:tblLook w:val="01E0" w:firstRow="1" w:lastRow="1" w:firstColumn="1" w:lastColumn="1" w:noHBand="0" w:noVBand="0"/>
      </w:tblPr>
      <w:tblGrid>
        <w:gridCol w:w="1560"/>
        <w:gridCol w:w="4252"/>
        <w:gridCol w:w="8789"/>
      </w:tblGrid>
      <w:tr w:rsidR="006C59ED" w:rsidRPr="006C59ED" w:rsidTr="00F43498">
        <w:trPr>
          <w:trHeight w:val="434"/>
          <w:tblHeader/>
        </w:trPr>
        <w:tc>
          <w:tcPr>
            <w:tcW w:w="1560" w:type="dxa"/>
            <w:tcBorders>
              <w:top w:val="single" w:sz="4" w:space="0" w:color="auto"/>
              <w:left w:val="single" w:sz="6" w:space="0" w:color="000000"/>
              <w:bottom w:val="single" w:sz="6" w:space="0" w:color="000000"/>
              <w:right w:val="single" w:sz="6" w:space="0" w:color="000000"/>
            </w:tcBorders>
            <w:shd w:val="clear" w:color="auto" w:fill="C30045"/>
          </w:tcPr>
          <w:p w:rsidR="006C59ED" w:rsidRPr="006C59ED" w:rsidRDefault="006C59ED" w:rsidP="006C59ED">
            <w:pPr>
              <w:pStyle w:val="TableParagraph"/>
              <w:spacing w:before="120" w:after="120"/>
              <w:ind w:left="57" w:right="279"/>
              <w:rPr>
                <w:rFonts w:ascii="Arial" w:eastAsia="Arial" w:hAnsi="Arial" w:cs="Arial"/>
                <w:b/>
                <w:color w:val="FFFFFF" w:themeColor="background1"/>
                <w:sz w:val="20"/>
                <w:szCs w:val="20"/>
                <w:lang w:val="en-GB"/>
              </w:rPr>
            </w:pPr>
            <w:r w:rsidRPr="006C59ED">
              <w:rPr>
                <w:rFonts w:ascii="Arial" w:hAnsi="Arial" w:cs="Arial"/>
                <w:b/>
                <w:color w:val="FFFFFF" w:themeColor="background1"/>
                <w:spacing w:val="-1"/>
                <w:sz w:val="20"/>
                <w:szCs w:val="20"/>
                <w:lang w:val="en-GB"/>
              </w:rPr>
              <w:t>Syllabus</w:t>
            </w:r>
            <w:r w:rsidRPr="006C59ED">
              <w:rPr>
                <w:rFonts w:ascii="Arial" w:hAnsi="Arial" w:cs="Arial"/>
                <w:b/>
                <w:color w:val="FFFFFF" w:themeColor="background1"/>
                <w:spacing w:val="-12"/>
                <w:sz w:val="20"/>
                <w:szCs w:val="20"/>
                <w:lang w:val="en-GB"/>
              </w:rPr>
              <w:t xml:space="preserve"> </w:t>
            </w:r>
            <w:r w:rsidRPr="006C59ED">
              <w:rPr>
                <w:rFonts w:ascii="Arial" w:hAnsi="Arial" w:cs="Arial"/>
                <w:b/>
                <w:color w:val="FFFFFF" w:themeColor="background1"/>
                <w:spacing w:val="-1"/>
                <w:sz w:val="20"/>
                <w:szCs w:val="20"/>
                <w:lang w:val="en-GB"/>
              </w:rPr>
              <w:t>ref</w:t>
            </w:r>
            <w:r w:rsidRPr="006C59ED">
              <w:rPr>
                <w:rFonts w:ascii="Arial" w:hAnsi="Arial" w:cs="Arial"/>
                <w:b/>
                <w:color w:val="FFFFFF" w:themeColor="background1"/>
                <w:spacing w:val="27"/>
                <w:w w:val="99"/>
                <w:sz w:val="20"/>
                <w:szCs w:val="20"/>
                <w:lang w:val="en-GB"/>
              </w:rPr>
              <w:t xml:space="preserve"> </w:t>
            </w:r>
          </w:p>
        </w:tc>
        <w:tc>
          <w:tcPr>
            <w:tcW w:w="4252" w:type="dxa"/>
            <w:tcBorders>
              <w:top w:val="single" w:sz="4" w:space="0" w:color="auto"/>
              <w:left w:val="single" w:sz="6" w:space="0" w:color="000000"/>
              <w:bottom w:val="single" w:sz="6" w:space="0" w:color="000000"/>
              <w:right w:val="single" w:sz="6" w:space="0" w:color="000000"/>
            </w:tcBorders>
            <w:shd w:val="clear" w:color="auto" w:fill="C30045"/>
          </w:tcPr>
          <w:p w:rsidR="006C59ED" w:rsidRPr="006C59ED" w:rsidRDefault="006C59ED" w:rsidP="006C59ED">
            <w:pPr>
              <w:spacing w:before="120" w:after="120"/>
              <w:ind w:left="57"/>
              <w:rPr>
                <w:rFonts w:ascii="Arial" w:hAnsi="Arial" w:cs="Arial"/>
                <w:b/>
                <w:color w:val="FFFFFF" w:themeColor="background1"/>
                <w:sz w:val="20"/>
                <w:szCs w:val="20"/>
              </w:rPr>
            </w:pPr>
            <w:r w:rsidRPr="006C59ED">
              <w:rPr>
                <w:rFonts w:ascii="Arial" w:hAnsi="Arial" w:cs="Arial"/>
                <w:b/>
                <w:color w:val="FFFFFF" w:themeColor="background1"/>
                <w:sz w:val="20"/>
                <w:szCs w:val="20"/>
              </w:rPr>
              <w:t>Learning objectives</w:t>
            </w:r>
          </w:p>
        </w:tc>
        <w:tc>
          <w:tcPr>
            <w:tcW w:w="8789" w:type="dxa"/>
            <w:tcBorders>
              <w:top w:val="single" w:sz="4" w:space="0" w:color="auto"/>
              <w:left w:val="single" w:sz="6" w:space="0" w:color="000000"/>
              <w:bottom w:val="single" w:sz="6" w:space="0" w:color="000000"/>
              <w:right w:val="single" w:sz="6" w:space="0" w:color="000000"/>
            </w:tcBorders>
            <w:shd w:val="clear" w:color="auto" w:fill="C30045"/>
          </w:tcPr>
          <w:p w:rsidR="006C59ED" w:rsidRPr="006C59ED" w:rsidRDefault="006C59ED" w:rsidP="006C59ED">
            <w:pPr>
              <w:spacing w:before="120" w:after="120"/>
              <w:ind w:left="57"/>
              <w:rPr>
                <w:rFonts w:ascii="Arial" w:hAnsi="Arial" w:cs="Arial"/>
                <w:b/>
                <w:color w:val="FFFFFF" w:themeColor="background1"/>
                <w:sz w:val="20"/>
                <w:szCs w:val="20"/>
              </w:rPr>
            </w:pPr>
            <w:r w:rsidRPr="006C59ED">
              <w:rPr>
                <w:rFonts w:ascii="Arial" w:hAnsi="Arial" w:cs="Arial"/>
                <w:b/>
                <w:color w:val="FFFFFF" w:themeColor="background1"/>
                <w:sz w:val="20"/>
                <w:szCs w:val="20"/>
              </w:rPr>
              <w:t>Suggested teaching activities</w:t>
            </w:r>
          </w:p>
        </w:tc>
      </w:tr>
      <w:tr w:rsidR="006C59ED" w:rsidRPr="00626183" w:rsidTr="006C59ED">
        <w:trPr>
          <w:trHeight w:hRule="exact" w:val="7241"/>
        </w:trPr>
        <w:tc>
          <w:tcPr>
            <w:tcW w:w="1560" w:type="dxa"/>
            <w:tcBorders>
              <w:top w:val="single" w:sz="6" w:space="0" w:color="000000"/>
              <w:left w:val="single" w:sz="5" w:space="0" w:color="000000"/>
              <w:bottom w:val="single" w:sz="5" w:space="0" w:color="000000"/>
              <w:right w:val="single" w:sz="5" w:space="0" w:color="000000"/>
            </w:tcBorders>
          </w:tcPr>
          <w:p w:rsidR="006C59ED" w:rsidRPr="00BD3B81" w:rsidRDefault="006C59ED" w:rsidP="006C59ED">
            <w:pPr>
              <w:ind w:left="57"/>
              <w:rPr>
                <w:rFonts w:ascii="Arial" w:hAnsi="Arial" w:cs="Arial"/>
                <w:sz w:val="20"/>
                <w:szCs w:val="20"/>
              </w:rPr>
            </w:pPr>
            <w:r w:rsidRPr="00BD3B81">
              <w:rPr>
                <w:rFonts w:ascii="Arial" w:hAnsi="Arial" w:cs="Arial"/>
                <w:sz w:val="20"/>
                <w:szCs w:val="20"/>
              </w:rPr>
              <w:t>4.3.1 Programming paradigms</w:t>
            </w:r>
          </w:p>
        </w:tc>
        <w:tc>
          <w:tcPr>
            <w:tcW w:w="4252" w:type="dxa"/>
            <w:tcBorders>
              <w:top w:val="single" w:sz="6" w:space="0" w:color="000000"/>
              <w:left w:val="single" w:sz="5" w:space="0" w:color="000000"/>
              <w:bottom w:val="single" w:sz="5" w:space="0" w:color="000000"/>
              <w:right w:val="single" w:sz="5" w:space="0" w:color="000000"/>
            </w:tcBorders>
          </w:tcPr>
          <w:p w:rsidR="006C59ED" w:rsidRDefault="006C59ED" w:rsidP="00B305BE">
            <w:pPr>
              <w:pStyle w:val="ListParagraph"/>
              <w:numPr>
                <w:ilvl w:val="0"/>
                <w:numId w:val="170"/>
              </w:numPr>
              <w:autoSpaceDE w:val="0"/>
              <w:autoSpaceDN w:val="0"/>
              <w:adjustRightInd w:val="0"/>
              <w:spacing w:after="120"/>
              <w:ind w:left="285" w:hanging="142"/>
              <w:contextualSpacing w:val="0"/>
              <w:rPr>
                <w:rFonts w:ascii="UniversLTStd-Light" w:hAnsi="UniversLTStd-Light" w:cs="UniversLTStd-Light"/>
              </w:rPr>
            </w:pPr>
            <w:r w:rsidRPr="00626183">
              <w:rPr>
                <w:rFonts w:ascii="UniversLTStd-Light" w:hAnsi="UniversLTStd-Light" w:cs="UniversLTStd-Light"/>
              </w:rPr>
              <w:t>show understanding of what is meant by a programming paradigm</w:t>
            </w:r>
          </w:p>
          <w:p w:rsidR="006C59ED" w:rsidRDefault="006C59ED" w:rsidP="00B305BE">
            <w:pPr>
              <w:pStyle w:val="ListParagraph"/>
              <w:numPr>
                <w:ilvl w:val="0"/>
                <w:numId w:val="170"/>
              </w:numPr>
              <w:autoSpaceDE w:val="0"/>
              <w:autoSpaceDN w:val="0"/>
              <w:adjustRightInd w:val="0"/>
              <w:spacing w:after="120"/>
              <w:ind w:left="285" w:hanging="142"/>
              <w:contextualSpacing w:val="0"/>
              <w:rPr>
                <w:rFonts w:ascii="UniversLTStd-Light" w:hAnsi="UniversLTStd-Light" w:cs="UniversLTStd-Light"/>
              </w:rPr>
            </w:pPr>
            <w:r w:rsidRPr="00626183">
              <w:rPr>
                <w:rFonts w:ascii="UniversLTStd-Light" w:hAnsi="UniversLTStd-Light" w:cs="UniversLTStd-Light"/>
              </w:rPr>
              <w:t>show understanding of the characteristics of a number of programming paradigms (low-level, imperative (procedural), object-oriented, declarative)</w:t>
            </w:r>
          </w:p>
          <w:p w:rsidR="006C59ED" w:rsidRDefault="006C59ED" w:rsidP="00B305BE">
            <w:pPr>
              <w:pStyle w:val="ListParagraph"/>
              <w:numPr>
                <w:ilvl w:val="0"/>
                <w:numId w:val="171"/>
              </w:numPr>
              <w:autoSpaceDE w:val="0"/>
              <w:autoSpaceDN w:val="0"/>
              <w:adjustRightInd w:val="0"/>
              <w:spacing w:after="120"/>
              <w:ind w:left="710"/>
              <w:contextualSpacing w:val="0"/>
              <w:rPr>
                <w:rFonts w:ascii="UniversLTStd-Light" w:hAnsi="UniversLTStd-Light" w:cs="UniversLTStd-Light"/>
              </w:rPr>
            </w:pPr>
            <w:r w:rsidRPr="00626183">
              <w:rPr>
                <w:rFonts w:ascii="UniversLTStd-Light" w:hAnsi="UniversLTStd-Light" w:cs="UniversLTStd-Light"/>
              </w:rPr>
              <w:t>low-level programming</w:t>
            </w:r>
          </w:p>
          <w:p w:rsidR="006C59ED" w:rsidRDefault="006C59ED" w:rsidP="00B305BE">
            <w:pPr>
              <w:pStyle w:val="ListParagraph"/>
              <w:numPr>
                <w:ilvl w:val="0"/>
                <w:numId w:val="172"/>
              </w:numPr>
              <w:autoSpaceDE w:val="0"/>
              <w:autoSpaceDN w:val="0"/>
              <w:adjustRightInd w:val="0"/>
              <w:spacing w:after="120"/>
              <w:ind w:left="994" w:hanging="284"/>
              <w:contextualSpacing w:val="0"/>
              <w:rPr>
                <w:rFonts w:ascii="UniversLTStd-Light" w:hAnsi="UniversLTStd-Light" w:cs="UniversLTStd-Light"/>
              </w:rPr>
            </w:pPr>
            <w:r w:rsidRPr="00626183">
              <w:rPr>
                <w:rFonts w:ascii="UniversLTStd-Light" w:hAnsi="UniversLTStd-Light" w:cs="UniversLTStd-Light"/>
              </w:rPr>
              <w:t>demonstrate an ability to write low-level code t</w:t>
            </w:r>
            <w:r>
              <w:rPr>
                <w:rFonts w:ascii="UniversLTStd-Light" w:hAnsi="UniversLTStd-Light" w:cs="UniversLTStd-Light"/>
              </w:rPr>
              <w:t xml:space="preserve">hat uses various address modes: </w:t>
            </w:r>
            <w:r w:rsidRPr="00757021">
              <w:rPr>
                <w:rFonts w:ascii="UniversLTStd-Light" w:hAnsi="UniversLTStd-Light" w:cs="UniversLTStd-Light"/>
              </w:rPr>
              <w:t>immediate, direct, indirect, indexed and relative (see Section 1.4.3 and Section 3.6.2)</w:t>
            </w:r>
          </w:p>
          <w:p w:rsidR="006C59ED" w:rsidRDefault="006C59ED" w:rsidP="00B305BE">
            <w:pPr>
              <w:pStyle w:val="ListParagraph"/>
              <w:numPr>
                <w:ilvl w:val="0"/>
                <w:numId w:val="173"/>
              </w:numPr>
              <w:autoSpaceDE w:val="0"/>
              <w:autoSpaceDN w:val="0"/>
              <w:adjustRightInd w:val="0"/>
              <w:spacing w:after="120"/>
              <w:ind w:left="710"/>
              <w:contextualSpacing w:val="0"/>
              <w:rPr>
                <w:rFonts w:ascii="UniversLTStd-Light" w:hAnsi="UniversLTStd-Light" w:cs="UniversLTStd-Light"/>
              </w:rPr>
            </w:pPr>
            <w:r w:rsidRPr="00626183">
              <w:rPr>
                <w:rFonts w:ascii="UniversLTStd-Light" w:hAnsi="UniversLTStd-Light" w:cs="UniversLTStd-Light"/>
              </w:rPr>
              <w:t>imperative programming</w:t>
            </w:r>
          </w:p>
          <w:p w:rsidR="006C59ED" w:rsidRDefault="006C59ED" w:rsidP="00B305BE">
            <w:pPr>
              <w:pStyle w:val="ListParagraph"/>
              <w:numPr>
                <w:ilvl w:val="0"/>
                <w:numId w:val="176"/>
              </w:numPr>
              <w:autoSpaceDE w:val="0"/>
              <w:autoSpaceDN w:val="0"/>
              <w:adjustRightInd w:val="0"/>
              <w:spacing w:after="120"/>
              <w:ind w:left="994" w:hanging="284"/>
              <w:contextualSpacing w:val="0"/>
              <w:rPr>
                <w:rFonts w:ascii="UniversLTStd-Light" w:hAnsi="UniversLTStd-Light" w:cs="UniversLTStd-Light"/>
              </w:rPr>
            </w:pPr>
            <w:r w:rsidRPr="00626183">
              <w:rPr>
                <w:rFonts w:ascii="UniversLTStd-Light" w:hAnsi="UniversLTStd-Light" w:cs="UniversLTStd-Light"/>
              </w:rPr>
              <w:t>see details in Section 2.3 (procedural programming)</w:t>
            </w:r>
          </w:p>
          <w:p w:rsidR="006C59ED" w:rsidRDefault="006C59ED" w:rsidP="00B305BE">
            <w:pPr>
              <w:pStyle w:val="ListParagraph"/>
              <w:numPr>
                <w:ilvl w:val="0"/>
                <w:numId w:val="174"/>
              </w:numPr>
              <w:autoSpaceDE w:val="0"/>
              <w:autoSpaceDN w:val="0"/>
              <w:adjustRightInd w:val="0"/>
              <w:spacing w:after="120"/>
              <w:ind w:left="710"/>
              <w:contextualSpacing w:val="0"/>
              <w:rPr>
                <w:rFonts w:ascii="UniversLTStd-Light" w:hAnsi="UniversLTStd-Light" w:cs="UniversLTStd-Light"/>
              </w:rPr>
            </w:pPr>
            <w:r w:rsidRPr="00626183">
              <w:rPr>
                <w:rFonts w:ascii="UniversLTStd-Light" w:hAnsi="UniversLTStd-Light" w:cs="UniversLTStd-Light"/>
              </w:rPr>
              <w:t>object-oriented programming (OOP)</w:t>
            </w:r>
          </w:p>
          <w:p w:rsidR="006C59ED" w:rsidRDefault="006C59ED" w:rsidP="00B305BE">
            <w:pPr>
              <w:pStyle w:val="ListParagraph"/>
              <w:numPr>
                <w:ilvl w:val="0"/>
                <w:numId w:val="177"/>
              </w:numPr>
              <w:autoSpaceDE w:val="0"/>
              <w:autoSpaceDN w:val="0"/>
              <w:adjustRightInd w:val="0"/>
              <w:spacing w:after="120"/>
              <w:ind w:left="994" w:hanging="284"/>
              <w:contextualSpacing w:val="0"/>
              <w:rPr>
                <w:rFonts w:ascii="UniversLTStd-Light" w:hAnsi="UniversLTStd-Light" w:cs="UniversLTStd-Light"/>
              </w:rPr>
            </w:pPr>
            <w:r w:rsidRPr="00626183">
              <w:rPr>
                <w:rFonts w:ascii="UniversLTStd-Light" w:hAnsi="UniversLTStd-Light" w:cs="UniversLTStd-Light"/>
              </w:rPr>
              <w:t>demonstrate an ability to solve a problem by designing appropriate classes</w:t>
            </w:r>
          </w:p>
          <w:p w:rsidR="006C59ED" w:rsidRDefault="006C59ED" w:rsidP="00B305BE">
            <w:pPr>
              <w:pStyle w:val="ListParagraph"/>
              <w:numPr>
                <w:ilvl w:val="0"/>
                <w:numId w:val="177"/>
              </w:numPr>
              <w:autoSpaceDE w:val="0"/>
              <w:autoSpaceDN w:val="0"/>
              <w:adjustRightInd w:val="0"/>
              <w:spacing w:after="120"/>
              <w:ind w:left="994" w:hanging="284"/>
              <w:contextualSpacing w:val="0"/>
              <w:rPr>
                <w:rFonts w:ascii="UniversLTStd-Light" w:hAnsi="UniversLTStd-Light" w:cs="UniversLTStd-Light"/>
              </w:rPr>
            </w:pPr>
            <w:r w:rsidRPr="00626183">
              <w:rPr>
                <w:rFonts w:ascii="UniversLTStd-Light" w:hAnsi="UniversLTStd-Light" w:cs="UniversLTStd-Light"/>
              </w:rPr>
              <w:t>demonstrate an ability to write code that demonstrates t</w:t>
            </w:r>
            <w:r>
              <w:rPr>
                <w:rFonts w:ascii="UniversLTStd-Light" w:hAnsi="UniversLTStd-Light" w:cs="UniversLTStd-Light"/>
              </w:rPr>
              <w:t xml:space="preserve">he use of classes, inheritance, </w:t>
            </w:r>
            <w:r w:rsidRPr="00626183">
              <w:rPr>
                <w:rFonts w:ascii="UniversLTStd-Light" w:hAnsi="UniversLTStd-Light" w:cs="UniversLTStd-Light"/>
              </w:rPr>
              <w:t>polymorphism and containment (aggregation)</w:t>
            </w:r>
          </w:p>
          <w:p w:rsidR="006C59ED" w:rsidRPr="00626183" w:rsidRDefault="006C59ED" w:rsidP="006C59ED">
            <w:pPr>
              <w:autoSpaceDE w:val="0"/>
              <w:autoSpaceDN w:val="0"/>
              <w:adjustRightInd w:val="0"/>
              <w:ind w:left="57"/>
              <w:rPr>
                <w:rFonts w:ascii="UniversLTStd-Light" w:hAnsi="UniversLTStd-Light" w:cs="UniversLTStd-Light"/>
                <w:sz w:val="20"/>
                <w:szCs w:val="20"/>
              </w:rPr>
            </w:pPr>
            <w:r w:rsidRPr="00626183">
              <w:rPr>
                <w:rFonts w:ascii="UniversLTStd-Light" w:hAnsi="UniversLTStd-Light" w:cs="UniversLTStd-Light"/>
                <w:sz w:val="20"/>
                <w:szCs w:val="20"/>
              </w:rPr>
              <w:t xml:space="preserve"> </w:t>
            </w:r>
          </w:p>
        </w:tc>
        <w:tc>
          <w:tcPr>
            <w:tcW w:w="8789" w:type="dxa"/>
            <w:tcBorders>
              <w:top w:val="single" w:sz="6" w:space="0" w:color="000000"/>
              <w:left w:val="single" w:sz="5" w:space="0" w:color="000000"/>
              <w:bottom w:val="single" w:sz="5" w:space="0" w:color="000000"/>
              <w:right w:val="single" w:sz="5" w:space="0" w:color="000000"/>
            </w:tcBorders>
          </w:tcPr>
          <w:p w:rsidR="006C59ED" w:rsidRPr="002D7135" w:rsidRDefault="006C59ED" w:rsidP="006C59ED">
            <w:pPr>
              <w:pStyle w:val="Default"/>
              <w:ind w:left="57"/>
              <w:rPr>
                <w:sz w:val="20"/>
                <w:szCs w:val="20"/>
              </w:rPr>
            </w:pPr>
            <w:r w:rsidRPr="002D7135">
              <w:rPr>
                <w:sz w:val="20"/>
                <w:szCs w:val="20"/>
              </w:rPr>
              <w:t xml:space="preserve">Provide term and definition cards for definitions of the following types of programming languages and the characteristics of each: </w:t>
            </w:r>
          </w:p>
          <w:p w:rsidR="006C59ED" w:rsidRPr="002D7135" w:rsidRDefault="006C59ED" w:rsidP="00B305BE">
            <w:pPr>
              <w:pStyle w:val="Default"/>
              <w:numPr>
                <w:ilvl w:val="0"/>
                <w:numId w:val="166"/>
              </w:numPr>
              <w:tabs>
                <w:tab w:val="clear" w:pos="785"/>
              </w:tabs>
              <w:ind w:left="569"/>
              <w:rPr>
                <w:sz w:val="20"/>
                <w:szCs w:val="20"/>
              </w:rPr>
            </w:pPr>
            <w:r w:rsidRPr="002D7135">
              <w:rPr>
                <w:sz w:val="20"/>
                <w:szCs w:val="20"/>
              </w:rPr>
              <w:t xml:space="preserve">declarative  </w:t>
            </w:r>
          </w:p>
          <w:p w:rsidR="006C59ED" w:rsidRPr="002D7135" w:rsidRDefault="006C59ED" w:rsidP="00B305BE">
            <w:pPr>
              <w:pStyle w:val="Default"/>
              <w:numPr>
                <w:ilvl w:val="0"/>
                <w:numId w:val="166"/>
              </w:numPr>
              <w:tabs>
                <w:tab w:val="clear" w:pos="785"/>
              </w:tabs>
              <w:ind w:left="569"/>
              <w:rPr>
                <w:sz w:val="20"/>
                <w:szCs w:val="20"/>
              </w:rPr>
            </w:pPr>
            <w:r w:rsidRPr="002D7135">
              <w:rPr>
                <w:sz w:val="20"/>
                <w:szCs w:val="20"/>
              </w:rPr>
              <w:t xml:space="preserve">procedural </w:t>
            </w:r>
          </w:p>
          <w:p w:rsidR="006C59ED" w:rsidRPr="002D7135" w:rsidRDefault="006C59ED" w:rsidP="00B305BE">
            <w:pPr>
              <w:pStyle w:val="Default"/>
              <w:numPr>
                <w:ilvl w:val="0"/>
                <w:numId w:val="166"/>
              </w:numPr>
              <w:tabs>
                <w:tab w:val="clear" w:pos="785"/>
              </w:tabs>
              <w:ind w:left="569"/>
              <w:rPr>
                <w:sz w:val="20"/>
                <w:szCs w:val="20"/>
              </w:rPr>
            </w:pPr>
            <w:r w:rsidRPr="002D7135">
              <w:rPr>
                <w:sz w:val="20"/>
                <w:szCs w:val="20"/>
              </w:rPr>
              <w:t>object oriented</w:t>
            </w:r>
          </w:p>
          <w:p w:rsidR="006C59ED" w:rsidRPr="002D7135" w:rsidRDefault="006C59ED" w:rsidP="00B305BE">
            <w:pPr>
              <w:pStyle w:val="Default"/>
              <w:numPr>
                <w:ilvl w:val="0"/>
                <w:numId w:val="166"/>
              </w:numPr>
              <w:tabs>
                <w:tab w:val="clear" w:pos="785"/>
              </w:tabs>
              <w:ind w:left="569"/>
              <w:rPr>
                <w:sz w:val="20"/>
                <w:szCs w:val="20"/>
              </w:rPr>
            </w:pPr>
            <w:r w:rsidRPr="002D7135">
              <w:rPr>
                <w:sz w:val="20"/>
                <w:szCs w:val="20"/>
              </w:rPr>
              <w:t>low level</w:t>
            </w:r>
          </w:p>
          <w:p w:rsidR="006C59ED" w:rsidRPr="00BD3B81" w:rsidRDefault="006C59ED" w:rsidP="006C59ED">
            <w:pPr>
              <w:ind w:left="57"/>
              <w:rPr>
                <w:rFonts w:ascii="Arial" w:hAnsi="Arial" w:cs="Arial"/>
                <w:sz w:val="20"/>
                <w:szCs w:val="20"/>
              </w:rPr>
            </w:pPr>
          </w:p>
          <w:p w:rsidR="006C59ED" w:rsidRPr="00BD3B81" w:rsidRDefault="006C59ED" w:rsidP="006C59ED">
            <w:pPr>
              <w:ind w:left="57"/>
              <w:rPr>
                <w:rFonts w:ascii="Arial" w:hAnsi="Arial" w:cs="Arial"/>
                <w:b/>
                <w:sz w:val="20"/>
                <w:szCs w:val="20"/>
              </w:rPr>
            </w:pPr>
            <w:r w:rsidRPr="00BD3B81">
              <w:rPr>
                <w:rFonts w:ascii="Arial" w:hAnsi="Arial" w:cs="Arial"/>
                <w:sz w:val="20"/>
                <w:szCs w:val="20"/>
              </w:rPr>
              <w:t>Learners need to match the correct term and definition</w:t>
            </w:r>
            <w:r>
              <w:rPr>
                <w:rFonts w:ascii="Arial" w:hAnsi="Arial" w:cs="Arial"/>
                <w:sz w:val="20"/>
                <w:szCs w:val="20"/>
              </w:rPr>
              <w:t>.</w:t>
            </w:r>
            <w:r w:rsidRPr="00BD3B81">
              <w:rPr>
                <w:rFonts w:ascii="Arial" w:hAnsi="Arial" w:cs="Arial"/>
                <w:sz w:val="20"/>
                <w:szCs w:val="20"/>
              </w:rPr>
              <w:t xml:space="preserve"> </w:t>
            </w:r>
            <w:r w:rsidRPr="00BD3B81">
              <w:rPr>
                <w:rFonts w:ascii="Arial" w:hAnsi="Arial" w:cs="Arial"/>
                <w:b/>
                <w:sz w:val="20"/>
                <w:szCs w:val="20"/>
              </w:rPr>
              <w:t>(I)</w:t>
            </w:r>
          </w:p>
          <w:p w:rsidR="006C59ED" w:rsidRPr="00BD3B81" w:rsidRDefault="006C59ED" w:rsidP="006C59ED">
            <w:pPr>
              <w:ind w:left="57"/>
              <w:rPr>
                <w:rFonts w:ascii="Arial" w:hAnsi="Arial" w:cs="Arial"/>
                <w:sz w:val="20"/>
                <w:szCs w:val="20"/>
              </w:rPr>
            </w:pPr>
          </w:p>
          <w:p w:rsidR="006C59ED" w:rsidRPr="002D7135" w:rsidRDefault="006C59ED" w:rsidP="006C59ED">
            <w:pPr>
              <w:pStyle w:val="Default"/>
              <w:ind w:left="57"/>
              <w:rPr>
                <w:sz w:val="20"/>
                <w:szCs w:val="20"/>
              </w:rPr>
            </w:pPr>
            <w:r w:rsidRPr="002D7135">
              <w:rPr>
                <w:sz w:val="20"/>
                <w:szCs w:val="20"/>
              </w:rPr>
              <w:t>Explain the concepts of object-oriented languages including at a minimum</w:t>
            </w:r>
            <w:r>
              <w:rPr>
                <w:sz w:val="20"/>
                <w:szCs w:val="20"/>
              </w:rPr>
              <w:t xml:space="preserve"> </w:t>
            </w:r>
            <w:r w:rsidRPr="002D7135">
              <w:rPr>
                <w:b/>
                <w:sz w:val="20"/>
                <w:szCs w:val="20"/>
              </w:rPr>
              <w:t>(W)</w:t>
            </w:r>
            <w:r w:rsidRPr="002D7135">
              <w:rPr>
                <w:sz w:val="20"/>
                <w:szCs w:val="20"/>
              </w:rPr>
              <w:t xml:space="preserve">: </w:t>
            </w:r>
          </w:p>
          <w:p w:rsidR="006C59ED" w:rsidRPr="002D7135" w:rsidRDefault="006C59ED" w:rsidP="00B305BE">
            <w:pPr>
              <w:pStyle w:val="Default"/>
              <w:numPr>
                <w:ilvl w:val="0"/>
                <w:numId w:val="167"/>
              </w:numPr>
              <w:ind w:left="569"/>
              <w:rPr>
                <w:sz w:val="20"/>
                <w:szCs w:val="20"/>
              </w:rPr>
            </w:pPr>
            <w:r w:rsidRPr="002D7135">
              <w:rPr>
                <w:sz w:val="20"/>
                <w:szCs w:val="20"/>
              </w:rPr>
              <w:t xml:space="preserve">encapsulation (keeping together data structures and methods) </w:t>
            </w:r>
          </w:p>
          <w:p w:rsidR="006C59ED" w:rsidRPr="002D7135" w:rsidRDefault="006C59ED" w:rsidP="00B305BE">
            <w:pPr>
              <w:pStyle w:val="Default"/>
              <w:numPr>
                <w:ilvl w:val="0"/>
                <w:numId w:val="167"/>
              </w:numPr>
              <w:ind w:left="569"/>
              <w:rPr>
                <w:sz w:val="20"/>
                <w:szCs w:val="20"/>
              </w:rPr>
            </w:pPr>
            <w:r w:rsidRPr="002D7135">
              <w:rPr>
                <w:sz w:val="20"/>
                <w:szCs w:val="20"/>
              </w:rPr>
              <w:t xml:space="preserve">classes </w:t>
            </w:r>
          </w:p>
          <w:p w:rsidR="006C59ED" w:rsidRPr="002D7135" w:rsidRDefault="006C59ED" w:rsidP="00B305BE">
            <w:pPr>
              <w:pStyle w:val="Default"/>
              <w:numPr>
                <w:ilvl w:val="0"/>
                <w:numId w:val="167"/>
              </w:numPr>
              <w:ind w:left="569"/>
              <w:rPr>
                <w:sz w:val="20"/>
                <w:szCs w:val="20"/>
              </w:rPr>
            </w:pPr>
            <w:r w:rsidRPr="002D7135">
              <w:rPr>
                <w:sz w:val="20"/>
                <w:szCs w:val="20"/>
              </w:rPr>
              <w:t xml:space="preserve">derived classes </w:t>
            </w:r>
          </w:p>
          <w:p w:rsidR="006C59ED" w:rsidRPr="002D7135" w:rsidRDefault="006C59ED" w:rsidP="00B305BE">
            <w:pPr>
              <w:pStyle w:val="Default"/>
              <w:numPr>
                <w:ilvl w:val="0"/>
                <w:numId w:val="167"/>
              </w:numPr>
              <w:ind w:left="569"/>
              <w:rPr>
                <w:sz w:val="20"/>
                <w:szCs w:val="20"/>
              </w:rPr>
            </w:pPr>
            <w:r w:rsidRPr="002D7135">
              <w:rPr>
                <w:sz w:val="20"/>
                <w:szCs w:val="20"/>
              </w:rPr>
              <w:t xml:space="preserve">inheritance (derived classes carry the data structures and methods of the superclass) </w:t>
            </w:r>
          </w:p>
          <w:p w:rsidR="006C59ED" w:rsidRPr="002D7135" w:rsidRDefault="006C59ED" w:rsidP="00B305BE">
            <w:pPr>
              <w:pStyle w:val="Default"/>
              <w:numPr>
                <w:ilvl w:val="0"/>
                <w:numId w:val="167"/>
              </w:numPr>
              <w:ind w:left="569"/>
              <w:rPr>
                <w:sz w:val="20"/>
                <w:szCs w:val="20"/>
              </w:rPr>
            </w:pPr>
            <w:r w:rsidRPr="002D7135">
              <w:rPr>
                <w:sz w:val="20"/>
                <w:szCs w:val="20"/>
              </w:rPr>
              <w:t>polymorphism</w:t>
            </w:r>
          </w:p>
          <w:p w:rsidR="006C59ED" w:rsidRPr="002D7135" w:rsidRDefault="006C59ED" w:rsidP="00B305BE">
            <w:pPr>
              <w:pStyle w:val="Default"/>
              <w:numPr>
                <w:ilvl w:val="0"/>
                <w:numId w:val="167"/>
              </w:numPr>
              <w:ind w:left="569"/>
              <w:rPr>
                <w:sz w:val="20"/>
                <w:szCs w:val="20"/>
              </w:rPr>
            </w:pPr>
            <w:r w:rsidRPr="002D7135">
              <w:rPr>
                <w:sz w:val="20"/>
                <w:szCs w:val="20"/>
              </w:rPr>
              <w:t>containment/aggregation</w:t>
            </w:r>
          </w:p>
          <w:p w:rsidR="006C59ED" w:rsidRPr="002D7135" w:rsidRDefault="006C59ED" w:rsidP="006C59ED">
            <w:pPr>
              <w:pStyle w:val="Default"/>
              <w:ind w:left="57"/>
              <w:rPr>
                <w:sz w:val="20"/>
                <w:szCs w:val="20"/>
              </w:rPr>
            </w:pPr>
          </w:p>
          <w:p w:rsidR="006C59ED" w:rsidRPr="002D7135" w:rsidRDefault="006C59ED" w:rsidP="006C59ED">
            <w:pPr>
              <w:pStyle w:val="Default"/>
              <w:ind w:left="57"/>
              <w:rPr>
                <w:sz w:val="20"/>
                <w:szCs w:val="20"/>
              </w:rPr>
            </w:pPr>
            <w:r w:rsidRPr="002D7135">
              <w:rPr>
                <w:sz w:val="20"/>
                <w:szCs w:val="20"/>
              </w:rPr>
              <w:t>Use everyday examples to introduce these ideas</w:t>
            </w:r>
            <w:r>
              <w:rPr>
                <w:sz w:val="20"/>
                <w:szCs w:val="20"/>
              </w:rPr>
              <w:t>,</w:t>
            </w:r>
            <w:r w:rsidRPr="002D7135">
              <w:rPr>
                <w:sz w:val="20"/>
                <w:szCs w:val="20"/>
              </w:rPr>
              <w:t xml:space="preserve"> e.g. class definition of clock, derived classes – analogue clock and digital clock.</w:t>
            </w:r>
          </w:p>
          <w:p w:rsidR="006C59ED" w:rsidRPr="002D7135" w:rsidRDefault="006C59ED" w:rsidP="006C59ED">
            <w:pPr>
              <w:pStyle w:val="Default"/>
              <w:ind w:left="57"/>
              <w:rPr>
                <w:sz w:val="20"/>
                <w:szCs w:val="20"/>
              </w:rPr>
            </w:pPr>
          </w:p>
          <w:p w:rsidR="006C59ED" w:rsidRPr="00BD3B81" w:rsidRDefault="006C59ED" w:rsidP="006C59ED">
            <w:pPr>
              <w:ind w:left="57"/>
              <w:rPr>
                <w:rFonts w:ascii="Arial" w:hAnsi="Arial" w:cs="Arial"/>
                <w:sz w:val="20"/>
                <w:szCs w:val="20"/>
              </w:rPr>
            </w:pPr>
            <w:r w:rsidRPr="00BD3B81">
              <w:rPr>
                <w:rFonts w:ascii="Arial" w:hAnsi="Arial" w:cs="Arial"/>
                <w:sz w:val="20"/>
                <w:szCs w:val="20"/>
              </w:rPr>
              <w:t xml:space="preserve">Show how classes and inheritance can be represented on an </w:t>
            </w:r>
            <w:r w:rsidRPr="00BD3B81">
              <w:rPr>
                <w:rFonts w:ascii="Arial" w:hAnsi="Arial" w:cs="Arial"/>
                <w:b/>
                <w:sz w:val="20"/>
                <w:szCs w:val="20"/>
              </w:rPr>
              <w:t>inheritance diagram</w:t>
            </w:r>
            <w:r w:rsidRPr="00BD3B81">
              <w:rPr>
                <w:rFonts w:ascii="Arial" w:hAnsi="Arial" w:cs="Arial"/>
                <w:sz w:val="20"/>
                <w:szCs w:val="20"/>
              </w:rPr>
              <w:t xml:space="preserve"> by using a number of examples. Show examples of </w:t>
            </w:r>
            <w:r w:rsidRPr="00BD3B81">
              <w:rPr>
                <w:rFonts w:ascii="Arial" w:hAnsi="Arial" w:cs="Arial"/>
                <w:b/>
                <w:sz w:val="20"/>
                <w:szCs w:val="20"/>
              </w:rPr>
              <w:t>object diagrams</w:t>
            </w:r>
            <w:r w:rsidRPr="00BD3B81">
              <w:rPr>
                <w:rFonts w:ascii="Arial" w:hAnsi="Arial" w:cs="Arial"/>
                <w:sz w:val="20"/>
                <w:szCs w:val="20"/>
              </w:rPr>
              <w:t xml:space="preserve">. Highlight the differences between the two types of diagram and use this to reinforce the difference between a class and an object </w:t>
            </w:r>
            <w:r w:rsidRPr="00BD3B81">
              <w:rPr>
                <w:rFonts w:ascii="Arial" w:hAnsi="Arial" w:cs="Arial"/>
                <w:b/>
                <w:sz w:val="20"/>
                <w:szCs w:val="20"/>
              </w:rPr>
              <w:t>(W)</w:t>
            </w:r>
            <w:r w:rsidRPr="00BD3B81">
              <w:rPr>
                <w:rFonts w:ascii="Arial" w:hAnsi="Arial" w:cs="Arial"/>
                <w:sz w:val="20"/>
                <w:szCs w:val="20"/>
              </w:rPr>
              <w:t>.</w:t>
            </w:r>
          </w:p>
          <w:p w:rsidR="006C59ED" w:rsidRPr="002D7135" w:rsidRDefault="006C59ED" w:rsidP="006C59ED">
            <w:pPr>
              <w:pStyle w:val="Default"/>
              <w:ind w:left="57"/>
              <w:rPr>
                <w:sz w:val="20"/>
                <w:szCs w:val="20"/>
              </w:rPr>
            </w:pPr>
          </w:p>
          <w:p w:rsidR="006C59ED" w:rsidRPr="002D7135" w:rsidRDefault="006C59ED" w:rsidP="006C59ED">
            <w:pPr>
              <w:pStyle w:val="Default"/>
              <w:ind w:left="57"/>
              <w:rPr>
                <w:sz w:val="20"/>
                <w:szCs w:val="20"/>
              </w:rPr>
            </w:pPr>
            <w:r w:rsidRPr="002D7135">
              <w:rPr>
                <w:sz w:val="20"/>
                <w:szCs w:val="20"/>
              </w:rPr>
              <w:t xml:space="preserve">Learners should have practical experience of programming using OOP </w:t>
            </w:r>
            <w:r w:rsidRPr="002D7135">
              <w:rPr>
                <w:b/>
                <w:sz w:val="20"/>
                <w:szCs w:val="20"/>
              </w:rPr>
              <w:t>(I)</w:t>
            </w:r>
            <w:r w:rsidRPr="002D7135">
              <w:rPr>
                <w:sz w:val="20"/>
                <w:szCs w:val="20"/>
              </w:rPr>
              <w:t>.</w:t>
            </w:r>
          </w:p>
          <w:p w:rsidR="006C59ED" w:rsidRPr="002D7135" w:rsidRDefault="006C59ED" w:rsidP="006C59ED">
            <w:pPr>
              <w:pStyle w:val="Default"/>
              <w:ind w:left="57"/>
              <w:rPr>
                <w:sz w:val="20"/>
                <w:szCs w:val="20"/>
              </w:rPr>
            </w:pPr>
          </w:p>
          <w:p w:rsidR="006C59ED" w:rsidRPr="00626183" w:rsidRDefault="006C59ED" w:rsidP="006C59ED">
            <w:pPr>
              <w:pStyle w:val="Default"/>
              <w:ind w:left="57"/>
            </w:pPr>
          </w:p>
        </w:tc>
      </w:tr>
      <w:tr w:rsidR="006C59ED" w:rsidRPr="00626183" w:rsidTr="006C59ED">
        <w:trPr>
          <w:trHeight w:hRule="exact" w:val="8381"/>
        </w:trPr>
        <w:tc>
          <w:tcPr>
            <w:tcW w:w="1560" w:type="dxa"/>
            <w:tcBorders>
              <w:top w:val="single" w:sz="5" w:space="0" w:color="000000"/>
              <w:left w:val="single" w:sz="5" w:space="0" w:color="000000"/>
              <w:bottom w:val="single" w:sz="5" w:space="0" w:color="000000"/>
              <w:right w:val="single" w:sz="5" w:space="0" w:color="000000"/>
            </w:tcBorders>
          </w:tcPr>
          <w:p w:rsidR="006C59ED" w:rsidRPr="00BD3B81" w:rsidRDefault="006C59ED" w:rsidP="006C59ED">
            <w:pPr>
              <w:ind w:left="57"/>
            </w:pPr>
          </w:p>
        </w:tc>
        <w:tc>
          <w:tcPr>
            <w:tcW w:w="4252" w:type="dxa"/>
            <w:tcBorders>
              <w:top w:val="single" w:sz="5" w:space="0" w:color="000000"/>
              <w:left w:val="single" w:sz="5" w:space="0" w:color="000000"/>
              <w:bottom w:val="single" w:sz="5" w:space="0" w:color="000000"/>
              <w:right w:val="single" w:sz="5" w:space="0" w:color="000000"/>
            </w:tcBorders>
          </w:tcPr>
          <w:p w:rsidR="006C59ED" w:rsidRDefault="006C59ED" w:rsidP="00B305BE">
            <w:pPr>
              <w:pStyle w:val="ListParagraph"/>
              <w:numPr>
                <w:ilvl w:val="0"/>
                <w:numId w:val="175"/>
              </w:numPr>
              <w:autoSpaceDE w:val="0"/>
              <w:autoSpaceDN w:val="0"/>
              <w:adjustRightInd w:val="0"/>
              <w:spacing w:after="120"/>
              <w:ind w:left="710"/>
              <w:contextualSpacing w:val="0"/>
              <w:rPr>
                <w:rFonts w:ascii="UniversLTStd-Light" w:hAnsi="UniversLTStd-Light" w:cs="UniversLTStd-Light"/>
              </w:rPr>
            </w:pPr>
            <w:r w:rsidRPr="00626183">
              <w:rPr>
                <w:rFonts w:ascii="UniversLTStd-Light" w:hAnsi="UniversLTStd-Light" w:cs="UniversLTStd-Light"/>
              </w:rPr>
              <w:t>declarative programming</w:t>
            </w:r>
          </w:p>
          <w:p w:rsidR="006C59ED" w:rsidRDefault="006C59ED" w:rsidP="00B305BE">
            <w:pPr>
              <w:pStyle w:val="ListParagraph"/>
              <w:numPr>
                <w:ilvl w:val="0"/>
                <w:numId w:val="178"/>
              </w:numPr>
              <w:autoSpaceDE w:val="0"/>
              <w:autoSpaceDN w:val="0"/>
              <w:adjustRightInd w:val="0"/>
              <w:spacing w:after="120"/>
              <w:ind w:left="994" w:hanging="284"/>
              <w:contextualSpacing w:val="0"/>
              <w:rPr>
                <w:rFonts w:ascii="UniversLTStd-Light" w:hAnsi="UniversLTStd-Light" w:cs="UniversLTStd-Light"/>
              </w:rPr>
            </w:pPr>
            <w:r w:rsidRPr="00626183">
              <w:rPr>
                <w:rFonts w:ascii="UniversLTStd-Light" w:hAnsi="UniversLTStd-Light" w:cs="UniversLTStd-Light"/>
              </w:rPr>
              <w:t>demonstrate an ability to solve a problem by writing appropriate facts and rules based on supplied information</w:t>
            </w:r>
          </w:p>
          <w:p w:rsidR="006C59ED" w:rsidRDefault="006C59ED" w:rsidP="00B305BE">
            <w:pPr>
              <w:pStyle w:val="ListParagraph"/>
              <w:numPr>
                <w:ilvl w:val="0"/>
                <w:numId w:val="178"/>
              </w:numPr>
              <w:autoSpaceDE w:val="0"/>
              <w:autoSpaceDN w:val="0"/>
              <w:adjustRightInd w:val="0"/>
              <w:spacing w:after="120"/>
              <w:ind w:left="994" w:hanging="284"/>
              <w:contextualSpacing w:val="0"/>
              <w:rPr>
                <w:rFonts w:ascii="UniversLTStd-Light" w:hAnsi="UniversLTStd-Light" w:cs="UniversLTStd-Light"/>
              </w:rPr>
            </w:pPr>
            <w:r w:rsidRPr="00626183">
              <w:rPr>
                <w:rFonts w:ascii="UniversLTStd-Light" w:hAnsi="UniversLTStd-Light" w:cs="UniversLTStd-Light"/>
              </w:rPr>
              <w:t>demonstrate an ability to write code that can satisfy a goal using facts and rules</w:t>
            </w:r>
          </w:p>
          <w:p w:rsidR="006C59ED" w:rsidRPr="00626183" w:rsidRDefault="006C59ED" w:rsidP="006C59ED">
            <w:pPr>
              <w:autoSpaceDE w:val="0"/>
              <w:autoSpaceDN w:val="0"/>
              <w:adjustRightInd w:val="0"/>
              <w:ind w:left="57"/>
              <w:rPr>
                <w:rFonts w:ascii="UniversLTStd-Light" w:hAnsi="UniversLTStd-Light" w:cs="UniversLTStd-Light"/>
                <w:sz w:val="20"/>
                <w:szCs w:val="20"/>
              </w:rPr>
            </w:pPr>
          </w:p>
        </w:tc>
        <w:tc>
          <w:tcPr>
            <w:tcW w:w="8789" w:type="dxa"/>
            <w:tcBorders>
              <w:top w:val="single" w:sz="5" w:space="0" w:color="000000"/>
              <w:left w:val="single" w:sz="5" w:space="0" w:color="000000"/>
              <w:bottom w:val="single" w:sz="5" w:space="0" w:color="000000"/>
              <w:right w:val="single" w:sz="5" w:space="0" w:color="000000"/>
            </w:tcBorders>
          </w:tcPr>
          <w:p w:rsidR="006C59ED" w:rsidRPr="00626183" w:rsidRDefault="006C59ED" w:rsidP="006C59ED">
            <w:pPr>
              <w:pStyle w:val="Default"/>
              <w:ind w:left="57"/>
              <w:rPr>
                <w:sz w:val="20"/>
                <w:szCs w:val="20"/>
              </w:rPr>
            </w:pPr>
            <w:r w:rsidRPr="00626183">
              <w:rPr>
                <w:sz w:val="20"/>
                <w:szCs w:val="20"/>
              </w:rPr>
              <w:t xml:space="preserve">Explain the concepts of declarative languages including at a minimum </w:t>
            </w:r>
            <w:r w:rsidRPr="00626183">
              <w:rPr>
                <w:b/>
                <w:sz w:val="20"/>
                <w:szCs w:val="20"/>
              </w:rPr>
              <w:t>(W)</w:t>
            </w:r>
            <w:r w:rsidRPr="00626183">
              <w:rPr>
                <w:sz w:val="20"/>
                <w:szCs w:val="20"/>
              </w:rPr>
              <w:t xml:space="preserve">: </w:t>
            </w:r>
          </w:p>
          <w:p w:rsidR="006C59ED" w:rsidRPr="00626183" w:rsidRDefault="006C59ED" w:rsidP="00B305BE">
            <w:pPr>
              <w:pStyle w:val="Default"/>
              <w:numPr>
                <w:ilvl w:val="0"/>
                <w:numId w:val="168"/>
              </w:numPr>
              <w:tabs>
                <w:tab w:val="clear" w:pos="785"/>
              </w:tabs>
              <w:ind w:left="427" w:hanging="283"/>
              <w:rPr>
                <w:sz w:val="20"/>
                <w:szCs w:val="20"/>
              </w:rPr>
            </w:pPr>
            <w:r w:rsidRPr="00626183">
              <w:rPr>
                <w:sz w:val="20"/>
                <w:szCs w:val="20"/>
              </w:rPr>
              <w:t xml:space="preserve">rules </w:t>
            </w:r>
          </w:p>
          <w:p w:rsidR="006C59ED" w:rsidRPr="00626183" w:rsidRDefault="006C59ED" w:rsidP="00B305BE">
            <w:pPr>
              <w:pStyle w:val="Default"/>
              <w:numPr>
                <w:ilvl w:val="0"/>
                <w:numId w:val="168"/>
              </w:numPr>
              <w:tabs>
                <w:tab w:val="clear" w:pos="785"/>
              </w:tabs>
              <w:ind w:left="427" w:hanging="283"/>
              <w:rPr>
                <w:sz w:val="20"/>
                <w:szCs w:val="20"/>
              </w:rPr>
            </w:pPr>
            <w:r w:rsidRPr="00626183">
              <w:rPr>
                <w:sz w:val="20"/>
                <w:szCs w:val="20"/>
              </w:rPr>
              <w:t xml:space="preserve">facts </w:t>
            </w:r>
          </w:p>
          <w:p w:rsidR="006C59ED" w:rsidRPr="00626183" w:rsidRDefault="006C59ED" w:rsidP="00B305BE">
            <w:pPr>
              <w:pStyle w:val="Default"/>
              <w:numPr>
                <w:ilvl w:val="0"/>
                <w:numId w:val="168"/>
              </w:numPr>
              <w:tabs>
                <w:tab w:val="clear" w:pos="785"/>
              </w:tabs>
              <w:ind w:left="427" w:hanging="283"/>
              <w:rPr>
                <w:sz w:val="20"/>
                <w:szCs w:val="20"/>
              </w:rPr>
            </w:pPr>
            <w:r w:rsidRPr="00626183">
              <w:rPr>
                <w:sz w:val="20"/>
                <w:szCs w:val="20"/>
              </w:rPr>
              <w:t xml:space="preserve">backtracking </w:t>
            </w:r>
          </w:p>
          <w:p w:rsidR="006C59ED" w:rsidRPr="00626183" w:rsidRDefault="006C59ED" w:rsidP="00B305BE">
            <w:pPr>
              <w:pStyle w:val="Default"/>
              <w:numPr>
                <w:ilvl w:val="0"/>
                <w:numId w:val="168"/>
              </w:numPr>
              <w:tabs>
                <w:tab w:val="clear" w:pos="785"/>
              </w:tabs>
              <w:ind w:left="427" w:hanging="283"/>
              <w:rPr>
                <w:sz w:val="20"/>
                <w:szCs w:val="20"/>
              </w:rPr>
            </w:pPr>
            <w:r w:rsidRPr="00626183">
              <w:rPr>
                <w:sz w:val="20"/>
                <w:szCs w:val="20"/>
              </w:rPr>
              <w:t xml:space="preserve">instantiation (binding of a variable to a value during resolution, lasting only long enough to satisfy one complete goal) </w:t>
            </w:r>
          </w:p>
          <w:p w:rsidR="006C59ED" w:rsidRPr="00626183" w:rsidRDefault="006C59ED" w:rsidP="00B305BE">
            <w:pPr>
              <w:pStyle w:val="Default"/>
              <w:numPr>
                <w:ilvl w:val="0"/>
                <w:numId w:val="168"/>
              </w:numPr>
              <w:tabs>
                <w:tab w:val="clear" w:pos="785"/>
              </w:tabs>
              <w:ind w:left="427" w:hanging="283"/>
              <w:rPr>
                <w:sz w:val="20"/>
                <w:szCs w:val="20"/>
              </w:rPr>
            </w:pPr>
            <w:r w:rsidRPr="00626183">
              <w:rPr>
                <w:sz w:val="20"/>
                <w:szCs w:val="20"/>
              </w:rPr>
              <w:t>satisfying goals</w:t>
            </w:r>
          </w:p>
          <w:p w:rsidR="006C59ED" w:rsidRPr="002D7135" w:rsidRDefault="006C59ED" w:rsidP="006C59ED">
            <w:pPr>
              <w:pStyle w:val="Default"/>
              <w:ind w:left="57"/>
              <w:rPr>
                <w:sz w:val="20"/>
                <w:szCs w:val="20"/>
              </w:rPr>
            </w:pPr>
          </w:p>
          <w:p w:rsidR="006C59ED" w:rsidRDefault="006C59ED" w:rsidP="006C59ED">
            <w:pPr>
              <w:spacing w:after="120"/>
              <w:ind w:left="57"/>
              <w:rPr>
                <w:rFonts w:ascii="Arial" w:hAnsi="Arial" w:cs="Arial"/>
                <w:b/>
                <w:sz w:val="20"/>
                <w:szCs w:val="20"/>
              </w:rPr>
            </w:pPr>
            <w:r w:rsidRPr="00BD3B81">
              <w:rPr>
                <w:rFonts w:ascii="Arial" w:hAnsi="Arial" w:cs="Arial"/>
                <w:b/>
                <w:sz w:val="20"/>
                <w:szCs w:val="20"/>
              </w:rPr>
              <w:t>Resources</w:t>
            </w:r>
            <w:r>
              <w:rPr>
                <w:rFonts w:ascii="Arial" w:hAnsi="Arial" w:cs="Arial"/>
                <w:b/>
                <w:sz w:val="20"/>
                <w:szCs w:val="20"/>
              </w:rPr>
              <w:t>:</w:t>
            </w:r>
          </w:p>
          <w:p w:rsidR="006C59ED" w:rsidRPr="00BD3B81" w:rsidRDefault="006C59ED" w:rsidP="006C59ED">
            <w:pPr>
              <w:ind w:left="57"/>
              <w:rPr>
                <w:rFonts w:ascii="Arial" w:hAnsi="Arial" w:cs="Arial"/>
                <w:sz w:val="20"/>
                <w:szCs w:val="20"/>
              </w:rPr>
            </w:pPr>
            <w:r>
              <w:rPr>
                <w:rFonts w:ascii="Arial" w:hAnsi="Arial" w:cs="Arial"/>
                <w:sz w:val="20"/>
                <w:szCs w:val="20"/>
              </w:rPr>
              <w:t>Programming paradigms:</w:t>
            </w:r>
          </w:p>
          <w:p w:rsidR="006C59ED" w:rsidRPr="00BD3B81" w:rsidRDefault="006C59ED" w:rsidP="006C59ED">
            <w:pPr>
              <w:ind w:left="57"/>
              <w:rPr>
                <w:rFonts w:ascii="Arial" w:hAnsi="Arial" w:cs="Arial"/>
                <w:sz w:val="20"/>
                <w:szCs w:val="20"/>
              </w:rPr>
            </w:pPr>
            <w:hyperlink r:id="rId320" w:history="1">
              <w:r w:rsidRPr="00BD3B81">
                <w:rPr>
                  <w:rStyle w:val="Hyperlink"/>
                  <w:rFonts w:ascii="Arial" w:hAnsi="Arial" w:cs="Arial"/>
                  <w:sz w:val="20"/>
                  <w:szCs w:val="20"/>
                </w:rPr>
                <w:t>http://en.wikibooks.org/wiki/A-level_Computing/AQA/Problem_Solving,_Programming,_Operating_Systems,_Databases_and_Networking/Programming_Concepts/Programming_paradigms</w:t>
              </w:r>
            </w:hyperlink>
          </w:p>
          <w:p w:rsidR="006C59ED" w:rsidRPr="00BD3B81" w:rsidRDefault="006C59ED" w:rsidP="006C59ED">
            <w:pPr>
              <w:ind w:left="57"/>
              <w:rPr>
                <w:rFonts w:ascii="Arial" w:hAnsi="Arial" w:cs="Arial"/>
                <w:sz w:val="20"/>
                <w:szCs w:val="20"/>
              </w:rPr>
            </w:pPr>
          </w:p>
          <w:p w:rsidR="006C59ED" w:rsidRPr="00BD3B81" w:rsidRDefault="006C59ED" w:rsidP="006C59ED">
            <w:pPr>
              <w:ind w:left="57"/>
              <w:rPr>
                <w:rFonts w:ascii="Arial" w:hAnsi="Arial" w:cs="Arial"/>
                <w:sz w:val="20"/>
                <w:szCs w:val="20"/>
              </w:rPr>
            </w:pPr>
            <w:r w:rsidRPr="00BD3B81">
              <w:rPr>
                <w:rFonts w:ascii="Arial" w:hAnsi="Arial" w:cs="Arial"/>
                <w:sz w:val="20"/>
                <w:szCs w:val="20"/>
              </w:rPr>
              <w:t>Notes and exercises on OOP including inheritance diagrams:</w:t>
            </w:r>
          </w:p>
          <w:p w:rsidR="006C59ED" w:rsidRPr="00BD3B81" w:rsidRDefault="006C59ED" w:rsidP="006C59ED">
            <w:pPr>
              <w:ind w:left="57"/>
              <w:rPr>
                <w:rFonts w:ascii="Arial" w:hAnsi="Arial" w:cs="Arial"/>
                <w:sz w:val="20"/>
                <w:szCs w:val="20"/>
              </w:rPr>
            </w:pPr>
            <w:hyperlink r:id="rId321" w:history="1">
              <w:r w:rsidRPr="00BD3B81">
                <w:rPr>
                  <w:rStyle w:val="Hyperlink"/>
                  <w:rFonts w:ascii="Arial" w:hAnsi="Arial" w:cs="Arial"/>
                  <w:sz w:val="20"/>
                  <w:szCs w:val="20"/>
                </w:rPr>
                <w:t>http://en.wikibooks.org/wiki/A-level_Computing/AQA/Problem_Solving,_Programming,_Operating_Systems,_Databases_and_Networking/Programming_Concepts/Object-oriented_programming_(OOP)</w:t>
              </w:r>
            </w:hyperlink>
          </w:p>
          <w:p w:rsidR="006C59ED" w:rsidRPr="00BD3B81" w:rsidRDefault="006C59ED" w:rsidP="006C59ED">
            <w:pPr>
              <w:ind w:left="57"/>
              <w:rPr>
                <w:rFonts w:ascii="Arial" w:hAnsi="Arial" w:cs="Arial"/>
                <w:sz w:val="20"/>
                <w:szCs w:val="20"/>
              </w:rPr>
            </w:pPr>
          </w:p>
          <w:p w:rsidR="006C59ED" w:rsidRPr="00BD3B81" w:rsidRDefault="006C59ED" w:rsidP="006C59ED">
            <w:pPr>
              <w:ind w:left="57"/>
              <w:rPr>
                <w:rFonts w:ascii="Arial" w:hAnsi="Arial" w:cs="Arial"/>
                <w:sz w:val="20"/>
                <w:szCs w:val="20"/>
              </w:rPr>
            </w:pPr>
            <w:r w:rsidRPr="00BD3B81">
              <w:rPr>
                <w:rFonts w:ascii="Arial" w:hAnsi="Arial" w:cs="Arial"/>
                <w:sz w:val="20"/>
                <w:szCs w:val="20"/>
              </w:rPr>
              <w:t>Link to notes on different programing paradigms:</w:t>
            </w:r>
          </w:p>
          <w:p w:rsidR="006C59ED" w:rsidRPr="00BD3B81" w:rsidRDefault="006C59ED" w:rsidP="006C59ED">
            <w:pPr>
              <w:ind w:left="57"/>
              <w:rPr>
                <w:rStyle w:val="Hyperlink"/>
                <w:rFonts w:ascii="Arial" w:hAnsi="Arial" w:cs="Arial"/>
                <w:sz w:val="20"/>
                <w:szCs w:val="20"/>
              </w:rPr>
            </w:pPr>
            <w:hyperlink r:id="rId322" w:history="1">
              <w:r w:rsidRPr="00BD3B81">
                <w:rPr>
                  <w:rStyle w:val="Hyperlink"/>
                  <w:rFonts w:ascii="Arial" w:hAnsi="Arial" w:cs="Arial"/>
                  <w:sz w:val="20"/>
                  <w:szCs w:val="20"/>
                </w:rPr>
                <w:t>www.teach-ict.com/as_as_computing/ocr/H447/F453/3_3_6/types_language/miniweb/index.htm</w:t>
              </w:r>
            </w:hyperlink>
          </w:p>
          <w:p w:rsidR="006C59ED" w:rsidRPr="00BD3B81" w:rsidRDefault="006C59ED" w:rsidP="006C59ED">
            <w:pPr>
              <w:ind w:left="57"/>
              <w:rPr>
                <w:rFonts w:ascii="Arial" w:hAnsi="Arial" w:cs="Arial"/>
                <w:sz w:val="20"/>
                <w:szCs w:val="20"/>
              </w:rPr>
            </w:pPr>
          </w:p>
          <w:p w:rsidR="006C59ED" w:rsidRPr="00BD3B81" w:rsidRDefault="006C59ED" w:rsidP="006C59ED">
            <w:pPr>
              <w:ind w:left="57"/>
              <w:rPr>
                <w:rFonts w:ascii="Arial" w:hAnsi="Arial" w:cs="Arial"/>
                <w:sz w:val="20"/>
                <w:szCs w:val="20"/>
              </w:rPr>
            </w:pPr>
            <w:r w:rsidRPr="00BD3B81">
              <w:rPr>
                <w:rFonts w:ascii="Arial" w:hAnsi="Arial" w:cs="Arial"/>
                <w:sz w:val="20"/>
                <w:szCs w:val="20"/>
              </w:rPr>
              <w:t>OOP programming using VB:</w:t>
            </w:r>
          </w:p>
          <w:p w:rsidR="006C59ED" w:rsidRPr="00BD3B81" w:rsidRDefault="006C59ED" w:rsidP="006C59ED">
            <w:pPr>
              <w:ind w:left="57"/>
              <w:rPr>
                <w:rFonts w:ascii="Arial" w:hAnsi="Arial" w:cs="Arial"/>
                <w:sz w:val="20"/>
                <w:szCs w:val="20"/>
              </w:rPr>
            </w:pPr>
            <w:hyperlink r:id="rId323" w:history="1">
              <w:r w:rsidRPr="00BD3B81">
                <w:rPr>
                  <w:rStyle w:val="Hyperlink"/>
                  <w:rFonts w:ascii="Arial" w:hAnsi="Arial" w:cs="Arial"/>
                  <w:sz w:val="20"/>
                  <w:szCs w:val="20"/>
                </w:rPr>
                <w:t>www.studyvb.com/Object-Oriented-Programming.html</w:t>
              </w:r>
            </w:hyperlink>
          </w:p>
          <w:p w:rsidR="006C59ED" w:rsidRPr="00BD3B81" w:rsidRDefault="006C59ED" w:rsidP="006C59ED">
            <w:pPr>
              <w:ind w:left="57"/>
              <w:rPr>
                <w:rFonts w:ascii="Arial" w:hAnsi="Arial" w:cs="Arial"/>
                <w:sz w:val="20"/>
                <w:szCs w:val="20"/>
              </w:rPr>
            </w:pPr>
          </w:p>
          <w:p w:rsidR="006C59ED" w:rsidRPr="00BD3B81" w:rsidRDefault="006C59ED" w:rsidP="006C59ED">
            <w:pPr>
              <w:ind w:left="57"/>
              <w:rPr>
                <w:rFonts w:ascii="Arial" w:hAnsi="Arial" w:cs="Arial"/>
                <w:sz w:val="20"/>
                <w:szCs w:val="20"/>
              </w:rPr>
            </w:pPr>
            <w:r w:rsidRPr="00BD3B81">
              <w:rPr>
                <w:rFonts w:ascii="Arial" w:hAnsi="Arial" w:cs="Arial"/>
                <w:sz w:val="20"/>
                <w:szCs w:val="20"/>
              </w:rPr>
              <w:t>OOP programming using Pascal:</w:t>
            </w:r>
          </w:p>
          <w:p w:rsidR="006C59ED" w:rsidRPr="00BD3B81" w:rsidRDefault="006C59ED" w:rsidP="006C59ED">
            <w:pPr>
              <w:ind w:left="57"/>
              <w:rPr>
                <w:rFonts w:ascii="Arial" w:hAnsi="Arial" w:cs="Arial"/>
                <w:sz w:val="20"/>
                <w:szCs w:val="20"/>
              </w:rPr>
            </w:pPr>
            <w:hyperlink r:id="rId324" w:history="1">
              <w:r w:rsidRPr="00BD3B81">
                <w:rPr>
                  <w:rStyle w:val="Hyperlink"/>
                  <w:rFonts w:ascii="Arial" w:hAnsi="Arial" w:cs="Arial"/>
                  <w:sz w:val="20"/>
                  <w:szCs w:val="20"/>
                </w:rPr>
                <w:t>www.pp4s.co.uk/main/tu-oop-intro.html</w:t>
              </w:r>
            </w:hyperlink>
          </w:p>
          <w:p w:rsidR="006C59ED" w:rsidRPr="00BD3B81" w:rsidRDefault="006C59ED" w:rsidP="006C59ED">
            <w:pPr>
              <w:ind w:left="57"/>
              <w:rPr>
                <w:rFonts w:ascii="Arial" w:hAnsi="Arial" w:cs="Arial"/>
                <w:sz w:val="20"/>
                <w:szCs w:val="20"/>
              </w:rPr>
            </w:pPr>
            <w:hyperlink r:id="rId325" w:history="1">
              <w:r w:rsidRPr="00BD3B81">
                <w:rPr>
                  <w:rStyle w:val="Hyperlink"/>
                  <w:rFonts w:ascii="Arial" w:hAnsi="Arial" w:cs="Arial"/>
                  <w:sz w:val="20"/>
                  <w:szCs w:val="20"/>
                </w:rPr>
                <w:t>www.delphibasics.co.uk/Article.asp?Name=OO</w:t>
              </w:r>
            </w:hyperlink>
          </w:p>
          <w:p w:rsidR="006C59ED" w:rsidRPr="00BD3B81" w:rsidRDefault="006C59ED" w:rsidP="006C59ED">
            <w:pPr>
              <w:ind w:left="57"/>
              <w:rPr>
                <w:rFonts w:ascii="Arial" w:hAnsi="Arial" w:cs="Arial"/>
                <w:sz w:val="20"/>
                <w:szCs w:val="20"/>
              </w:rPr>
            </w:pPr>
          </w:p>
          <w:p w:rsidR="006C59ED" w:rsidRPr="00BD3B81" w:rsidRDefault="006C59ED" w:rsidP="006C59ED">
            <w:pPr>
              <w:ind w:left="57"/>
            </w:pPr>
          </w:p>
          <w:p w:rsidR="006C59ED" w:rsidRPr="00BD3B81" w:rsidRDefault="006C59ED" w:rsidP="006C59ED">
            <w:pPr>
              <w:ind w:left="57"/>
            </w:pPr>
          </w:p>
        </w:tc>
      </w:tr>
      <w:tr w:rsidR="006C59ED" w:rsidRPr="00626183" w:rsidTr="006C59ED">
        <w:trPr>
          <w:trHeight w:hRule="exact" w:val="8381"/>
        </w:trPr>
        <w:tc>
          <w:tcPr>
            <w:tcW w:w="1560" w:type="dxa"/>
            <w:tcBorders>
              <w:top w:val="single" w:sz="5" w:space="0" w:color="000000"/>
              <w:left w:val="single" w:sz="5" w:space="0" w:color="000000"/>
              <w:bottom w:val="single" w:sz="5" w:space="0" w:color="000000"/>
              <w:right w:val="single" w:sz="5" w:space="0" w:color="000000"/>
            </w:tcBorders>
          </w:tcPr>
          <w:p w:rsidR="006C59ED" w:rsidRPr="00BD3B81" w:rsidRDefault="006C59ED" w:rsidP="006C59ED">
            <w:pPr>
              <w:ind w:left="57"/>
            </w:pPr>
          </w:p>
        </w:tc>
        <w:tc>
          <w:tcPr>
            <w:tcW w:w="4252" w:type="dxa"/>
            <w:tcBorders>
              <w:top w:val="single" w:sz="5" w:space="0" w:color="000000"/>
              <w:left w:val="single" w:sz="5" w:space="0" w:color="000000"/>
              <w:bottom w:val="single" w:sz="5" w:space="0" w:color="000000"/>
              <w:right w:val="single" w:sz="5" w:space="0" w:color="000000"/>
            </w:tcBorders>
          </w:tcPr>
          <w:p w:rsidR="006C59ED" w:rsidRPr="00626183" w:rsidRDefault="006C59ED" w:rsidP="006C59ED">
            <w:pPr>
              <w:autoSpaceDE w:val="0"/>
              <w:autoSpaceDN w:val="0"/>
              <w:adjustRightInd w:val="0"/>
              <w:ind w:left="57"/>
              <w:rPr>
                <w:rFonts w:ascii="UniversLTStd-Light" w:hAnsi="UniversLTStd-Light" w:cs="UniversLTStd-Light"/>
                <w:sz w:val="20"/>
                <w:szCs w:val="20"/>
              </w:rPr>
            </w:pPr>
          </w:p>
        </w:tc>
        <w:tc>
          <w:tcPr>
            <w:tcW w:w="8789" w:type="dxa"/>
            <w:tcBorders>
              <w:top w:val="single" w:sz="5" w:space="0" w:color="000000"/>
              <w:left w:val="single" w:sz="5" w:space="0" w:color="000000"/>
              <w:bottom w:val="single" w:sz="5" w:space="0" w:color="000000"/>
              <w:right w:val="single" w:sz="5" w:space="0" w:color="000000"/>
            </w:tcBorders>
          </w:tcPr>
          <w:p w:rsidR="006C59ED" w:rsidRPr="00961EC7" w:rsidRDefault="006C59ED" w:rsidP="006C59ED">
            <w:pPr>
              <w:ind w:left="57"/>
              <w:rPr>
                <w:rFonts w:ascii="Arial" w:hAnsi="Arial" w:cs="Arial"/>
                <w:sz w:val="20"/>
                <w:szCs w:val="20"/>
              </w:rPr>
            </w:pPr>
            <w:r w:rsidRPr="00961EC7">
              <w:rPr>
                <w:rFonts w:ascii="Arial" w:hAnsi="Arial" w:cs="Arial"/>
                <w:sz w:val="20"/>
                <w:szCs w:val="20"/>
              </w:rPr>
              <w:t>OOP programming with Python:</w:t>
            </w:r>
          </w:p>
          <w:p w:rsidR="006C59ED" w:rsidRPr="00961EC7" w:rsidRDefault="006C59ED" w:rsidP="006C59ED">
            <w:pPr>
              <w:ind w:left="57"/>
              <w:rPr>
                <w:rFonts w:ascii="Arial" w:hAnsi="Arial" w:cs="Arial"/>
                <w:sz w:val="20"/>
                <w:szCs w:val="20"/>
              </w:rPr>
            </w:pPr>
            <w:hyperlink r:id="rId326" w:history="1">
              <w:r w:rsidRPr="00961EC7">
                <w:rPr>
                  <w:rStyle w:val="Hyperlink"/>
                  <w:rFonts w:ascii="Arial" w:hAnsi="Arial" w:cs="Arial"/>
                  <w:sz w:val="20"/>
                  <w:szCs w:val="20"/>
                </w:rPr>
                <w:t>www.codecademy.com/courses/python-intermediate-en-WL8e4?curriculum_id=4f89dab3d788890003000096</w:t>
              </w:r>
            </w:hyperlink>
          </w:p>
          <w:p w:rsidR="006C59ED" w:rsidRDefault="006C59ED" w:rsidP="006C59ED">
            <w:pPr>
              <w:ind w:left="57"/>
              <w:rPr>
                <w:rFonts w:ascii="Arial" w:hAnsi="Arial" w:cs="Arial"/>
                <w:sz w:val="20"/>
                <w:szCs w:val="20"/>
              </w:rPr>
            </w:pPr>
          </w:p>
          <w:p w:rsidR="006C59ED" w:rsidRPr="00961EC7" w:rsidRDefault="006C59ED" w:rsidP="006C59ED">
            <w:pPr>
              <w:ind w:left="57"/>
              <w:rPr>
                <w:rFonts w:ascii="Arial" w:hAnsi="Arial" w:cs="Arial"/>
                <w:sz w:val="20"/>
                <w:szCs w:val="20"/>
              </w:rPr>
            </w:pPr>
            <w:r w:rsidRPr="00961EC7">
              <w:rPr>
                <w:rFonts w:ascii="Arial" w:hAnsi="Arial" w:cs="Arial"/>
                <w:sz w:val="20"/>
                <w:szCs w:val="20"/>
              </w:rPr>
              <w:t>Object diagram notes:</w:t>
            </w:r>
          </w:p>
          <w:p w:rsidR="006C59ED" w:rsidRPr="00961EC7" w:rsidRDefault="006C59ED" w:rsidP="006C59ED">
            <w:pPr>
              <w:ind w:left="57"/>
              <w:rPr>
                <w:rFonts w:ascii="Arial" w:hAnsi="Arial" w:cs="Arial"/>
                <w:sz w:val="20"/>
                <w:szCs w:val="20"/>
              </w:rPr>
            </w:pPr>
            <w:hyperlink r:id="rId327" w:history="1">
              <w:r w:rsidRPr="00961EC7">
                <w:rPr>
                  <w:rStyle w:val="Hyperlink"/>
                  <w:rFonts w:ascii="Arial" w:hAnsi="Arial" w:cs="Arial"/>
                  <w:sz w:val="20"/>
                  <w:szCs w:val="20"/>
                </w:rPr>
                <w:t>http://en.wikipedia.org/wiki/Object_diagram</w:t>
              </w:r>
            </w:hyperlink>
          </w:p>
          <w:p w:rsidR="006C59ED" w:rsidRDefault="006C59ED" w:rsidP="006C59ED">
            <w:pPr>
              <w:ind w:left="57"/>
              <w:rPr>
                <w:rFonts w:ascii="Arial" w:hAnsi="Arial" w:cs="Arial"/>
                <w:sz w:val="20"/>
                <w:szCs w:val="20"/>
              </w:rPr>
            </w:pPr>
          </w:p>
          <w:p w:rsidR="006C59ED" w:rsidRPr="00BD3B81" w:rsidRDefault="006C59ED" w:rsidP="006C59ED">
            <w:pPr>
              <w:ind w:left="57"/>
              <w:rPr>
                <w:rFonts w:ascii="Arial" w:hAnsi="Arial" w:cs="Arial"/>
                <w:sz w:val="20"/>
                <w:szCs w:val="20"/>
              </w:rPr>
            </w:pPr>
            <w:r w:rsidRPr="00BD3B81">
              <w:rPr>
                <w:rFonts w:ascii="Arial" w:hAnsi="Arial" w:cs="Arial"/>
                <w:sz w:val="20"/>
                <w:szCs w:val="20"/>
              </w:rPr>
              <w:t>Links to theory notes:</w:t>
            </w:r>
          </w:p>
          <w:p w:rsidR="006C59ED" w:rsidRPr="00BD3B81" w:rsidRDefault="006C59ED" w:rsidP="006C59ED">
            <w:pPr>
              <w:ind w:left="57"/>
              <w:rPr>
                <w:rStyle w:val="Hyperlink"/>
                <w:rFonts w:ascii="Arial" w:hAnsi="Arial" w:cs="Arial"/>
                <w:sz w:val="20"/>
                <w:szCs w:val="20"/>
              </w:rPr>
            </w:pPr>
            <w:hyperlink r:id="rId328" w:history="1">
              <w:r w:rsidRPr="00BD3B81">
                <w:rPr>
                  <w:rStyle w:val="Hyperlink"/>
                  <w:rFonts w:ascii="Arial" w:hAnsi="Arial" w:cs="Arial"/>
                  <w:sz w:val="20"/>
                  <w:szCs w:val="20"/>
                </w:rPr>
                <w:t>www.teach-ict.com/as_as_computing/ocr/H447/F453/3_3_6/declarative/miniweb/index.htm</w:t>
              </w:r>
            </w:hyperlink>
          </w:p>
          <w:p w:rsidR="006C59ED" w:rsidRPr="00BD3B81" w:rsidRDefault="006C59ED" w:rsidP="006C59ED">
            <w:pPr>
              <w:ind w:left="57"/>
              <w:rPr>
                <w:rFonts w:ascii="Arial" w:hAnsi="Arial" w:cs="Arial"/>
                <w:sz w:val="20"/>
                <w:szCs w:val="20"/>
              </w:rPr>
            </w:pPr>
          </w:p>
          <w:p w:rsidR="006C59ED" w:rsidRPr="00BD3B81" w:rsidRDefault="006C59ED" w:rsidP="006C59ED">
            <w:pPr>
              <w:ind w:left="57"/>
              <w:rPr>
                <w:rFonts w:ascii="Arial" w:hAnsi="Arial" w:cs="Arial"/>
                <w:sz w:val="20"/>
                <w:szCs w:val="20"/>
              </w:rPr>
            </w:pPr>
            <w:proofErr w:type="spellStart"/>
            <w:r w:rsidRPr="00BD3B81">
              <w:rPr>
                <w:rFonts w:ascii="Arial" w:hAnsi="Arial" w:cs="Arial"/>
                <w:sz w:val="20"/>
                <w:szCs w:val="20"/>
              </w:rPr>
              <w:t>Prolog</w:t>
            </w:r>
            <w:proofErr w:type="spellEnd"/>
            <w:r w:rsidRPr="00BD3B81">
              <w:rPr>
                <w:rFonts w:ascii="Arial" w:hAnsi="Arial" w:cs="Arial"/>
                <w:sz w:val="20"/>
                <w:szCs w:val="20"/>
              </w:rPr>
              <w:t xml:space="preserve"> (free downloads):</w:t>
            </w:r>
          </w:p>
          <w:p w:rsidR="006C59ED" w:rsidRPr="00BD3B81" w:rsidRDefault="006C59ED" w:rsidP="006C59ED">
            <w:pPr>
              <w:ind w:left="57"/>
              <w:rPr>
                <w:rFonts w:ascii="Arial" w:hAnsi="Arial" w:cs="Arial"/>
                <w:sz w:val="20"/>
                <w:szCs w:val="20"/>
              </w:rPr>
            </w:pPr>
            <w:hyperlink r:id="rId329" w:history="1">
              <w:r w:rsidRPr="00BD3B81">
                <w:rPr>
                  <w:rStyle w:val="Hyperlink"/>
                  <w:rFonts w:ascii="Arial" w:hAnsi="Arial" w:cs="Arial"/>
                  <w:sz w:val="20"/>
                  <w:szCs w:val="20"/>
                </w:rPr>
                <w:t>www.learnprolognow.org/lpnpage.php?pageid=implementations</w:t>
              </w:r>
            </w:hyperlink>
          </w:p>
          <w:p w:rsidR="006C59ED" w:rsidRPr="00BD3B81" w:rsidRDefault="006C59ED" w:rsidP="006C59ED">
            <w:pPr>
              <w:ind w:left="57"/>
              <w:rPr>
                <w:rFonts w:ascii="Arial" w:hAnsi="Arial" w:cs="Arial"/>
                <w:sz w:val="20"/>
                <w:szCs w:val="20"/>
              </w:rPr>
            </w:pPr>
          </w:p>
          <w:p w:rsidR="006C59ED" w:rsidRPr="00BD3B81" w:rsidRDefault="006C59ED" w:rsidP="006C59ED">
            <w:pPr>
              <w:ind w:left="57"/>
              <w:rPr>
                <w:rFonts w:ascii="Arial" w:hAnsi="Arial" w:cs="Arial"/>
                <w:sz w:val="20"/>
                <w:szCs w:val="20"/>
              </w:rPr>
            </w:pPr>
            <w:r w:rsidRPr="00BD3B81">
              <w:rPr>
                <w:rFonts w:ascii="Arial" w:hAnsi="Arial" w:cs="Arial"/>
                <w:sz w:val="20"/>
                <w:szCs w:val="20"/>
              </w:rPr>
              <w:t xml:space="preserve">Tutorial guide to </w:t>
            </w:r>
            <w:proofErr w:type="spellStart"/>
            <w:r w:rsidRPr="00BD3B81">
              <w:rPr>
                <w:rFonts w:ascii="Arial" w:hAnsi="Arial" w:cs="Arial"/>
                <w:sz w:val="20"/>
                <w:szCs w:val="20"/>
              </w:rPr>
              <w:t>prolog</w:t>
            </w:r>
            <w:proofErr w:type="spellEnd"/>
            <w:r w:rsidRPr="00BD3B81">
              <w:rPr>
                <w:rFonts w:ascii="Arial" w:hAnsi="Arial" w:cs="Arial"/>
                <w:sz w:val="20"/>
                <w:szCs w:val="20"/>
              </w:rPr>
              <w:t>:</w:t>
            </w:r>
          </w:p>
          <w:p w:rsidR="006C59ED" w:rsidRPr="00BD3B81" w:rsidRDefault="006C59ED" w:rsidP="006C59ED">
            <w:pPr>
              <w:ind w:left="57"/>
              <w:rPr>
                <w:rFonts w:ascii="Arial" w:hAnsi="Arial" w:cs="Arial"/>
                <w:sz w:val="20"/>
                <w:szCs w:val="20"/>
              </w:rPr>
            </w:pPr>
            <w:hyperlink r:id="rId330" w:history="1">
              <w:r w:rsidRPr="00BD3B81">
                <w:rPr>
                  <w:rStyle w:val="Hyperlink"/>
                  <w:rFonts w:ascii="Arial" w:hAnsi="Arial" w:cs="Arial"/>
                  <w:sz w:val="20"/>
                  <w:szCs w:val="20"/>
                </w:rPr>
                <w:t>www.learnprolognow.org/lpnpage.php?pageid=online</w:t>
              </w:r>
            </w:hyperlink>
          </w:p>
          <w:p w:rsidR="006C59ED" w:rsidRPr="00626183" w:rsidRDefault="006C59ED" w:rsidP="006C59ED">
            <w:pPr>
              <w:pStyle w:val="Default"/>
              <w:ind w:left="57"/>
              <w:rPr>
                <w:sz w:val="20"/>
                <w:szCs w:val="20"/>
              </w:rPr>
            </w:pPr>
          </w:p>
        </w:tc>
      </w:tr>
      <w:tr w:rsidR="006C59ED" w:rsidRPr="00626183" w:rsidTr="006C59ED">
        <w:trPr>
          <w:trHeight w:hRule="exact" w:val="7814"/>
        </w:trPr>
        <w:tc>
          <w:tcPr>
            <w:tcW w:w="1560" w:type="dxa"/>
            <w:tcBorders>
              <w:top w:val="single" w:sz="5" w:space="0" w:color="000000"/>
              <w:left w:val="single" w:sz="5" w:space="0" w:color="000000"/>
              <w:bottom w:val="single" w:sz="5" w:space="0" w:color="000000"/>
              <w:right w:val="single" w:sz="5" w:space="0" w:color="000000"/>
            </w:tcBorders>
          </w:tcPr>
          <w:p w:rsidR="006C59ED" w:rsidRPr="00BD3B81" w:rsidRDefault="006C59ED" w:rsidP="006C59ED">
            <w:pPr>
              <w:ind w:left="57"/>
              <w:rPr>
                <w:rFonts w:ascii="Arial" w:hAnsi="Arial" w:cs="Arial"/>
                <w:sz w:val="20"/>
                <w:szCs w:val="20"/>
              </w:rPr>
            </w:pPr>
            <w:r w:rsidRPr="00BD3B81">
              <w:rPr>
                <w:rFonts w:ascii="Arial" w:hAnsi="Arial" w:cs="Arial"/>
                <w:sz w:val="20"/>
                <w:szCs w:val="20"/>
              </w:rPr>
              <w:lastRenderedPageBreak/>
              <w:t>4.3.2 File processing (see also Section 2.2.3)</w:t>
            </w:r>
          </w:p>
        </w:tc>
        <w:tc>
          <w:tcPr>
            <w:tcW w:w="4252" w:type="dxa"/>
            <w:tcBorders>
              <w:top w:val="single" w:sz="5" w:space="0" w:color="000000"/>
              <w:left w:val="single" w:sz="5" w:space="0" w:color="000000"/>
              <w:bottom w:val="single" w:sz="5" w:space="0" w:color="000000"/>
              <w:right w:val="single" w:sz="5" w:space="0" w:color="000000"/>
            </w:tcBorders>
          </w:tcPr>
          <w:p w:rsidR="006C59ED" w:rsidRDefault="006C59ED" w:rsidP="00B305BE">
            <w:pPr>
              <w:pStyle w:val="ListParagraph"/>
              <w:numPr>
                <w:ilvl w:val="0"/>
                <w:numId w:val="179"/>
              </w:numPr>
              <w:autoSpaceDE w:val="0"/>
              <w:autoSpaceDN w:val="0"/>
              <w:adjustRightInd w:val="0"/>
              <w:spacing w:after="120"/>
              <w:ind w:left="285" w:hanging="142"/>
              <w:contextualSpacing w:val="0"/>
              <w:rPr>
                <w:rFonts w:ascii="UniversLTStd-Light" w:hAnsi="UniversLTStd-Light" w:cs="UniversLTStd-Light"/>
              </w:rPr>
            </w:pPr>
            <w:r w:rsidRPr="00626183">
              <w:rPr>
                <w:rFonts w:ascii="UniversLTStd-Light" w:hAnsi="UniversLTStd-Light" w:cs="UniversLTStd-Light"/>
              </w:rPr>
              <w:t>write code to define a record structure</w:t>
            </w:r>
          </w:p>
          <w:p w:rsidR="006C59ED" w:rsidRDefault="006C59ED" w:rsidP="00B305BE">
            <w:pPr>
              <w:pStyle w:val="ListParagraph"/>
              <w:numPr>
                <w:ilvl w:val="0"/>
                <w:numId w:val="179"/>
              </w:numPr>
              <w:autoSpaceDE w:val="0"/>
              <w:autoSpaceDN w:val="0"/>
              <w:adjustRightInd w:val="0"/>
              <w:spacing w:after="120"/>
              <w:ind w:left="285" w:hanging="142"/>
              <w:contextualSpacing w:val="0"/>
              <w:rPr>
                <w:rFonts w:ascii="UniversLTStd-Light" w:hAnsi="UniversLTStd-Light" w:cs="UniversLTStd-Light"/>
              </w:rPr>
            </w:pPr>
            <w:r w:rsidRPr="00626183">
              <w:rPr>
                <w:rFonts w:ascii="UniversLTStd-Light" w:hAnsi="UniversLTStd-Light" w:cs="UniversLTStd-Light"/>
              </w:rPr>
              <w:t>write code to perform file-processing operations: open or close a file; read or write a record to a file</w:t>
            </w:r>
          </w:p>
          <w:p w:rsidR="006C59ED" w:rsidRPr="00BD3B81" w:rsidRDefault="006C59ED" w:rsidP="00B305BE">
            <w:pPr>
              <w:pStyle w:val="ListParagraph"/>
              <w:numPr>
                <w:ilvl w:val="0"/>
                <w:numId w:val="179"/>
              </w:numPr>
              <w:autoSpaceDE w:val="0"/>
              <w:autoSpaceDN w:val="0"/>
              <w:adjustRightInd w:val="0"/>
              <w:spacing w:after="120"/>
              <w:ind w:left="285" w:hanging="142"/>
              <w:contextualSpacing w:val="0"/>
              <w:rPr>
                <w:rFonts w:ascii="UniversLTStd-Light" w:hAnsi="UniversLTStd-Light" w:cs="UniversLTStd-Light"/>
              </w:rPr>
            </w:pPr>
            <w:r w:rsidRPr="00626183">
              <w:rPr>
                <w:rFonts w:ascii="UniversLTStd-Light" w:hAnsi="UniversLTStd-Light" w:cs="UniversLTStd-Light"/>
              </w:rPr>
              <w:t>use pseudocode for random file handling:</w:t>
            </w:r>
          </w:p>
          <w:p w:rsidR="006C59ED" w:rsidRPr="00BD3B81" w:rsidRDefault="006C59ED" w:rsidP="00F43498">
            <w:pPr>
              <w:autoSpaceDE w:val="0"/>
              <w:autoSpaceDN w:val="0"/>
              <w:adjustRightInd w:val="0"/>
              <w:ind w:left="57" w:firstLine="370"/>
              <w:rPr>
                <w:rFonts w:ascii="Courier New" w:eastAsia="CourierNewPSMT" w:hAnsi="Courier New" w:cs="Courier New"/>
                <w:sz w:val="20"/>
                <w:szCs w:val="20"/>
              </w:rPr>
            </w:pPr>
            <w:r w:rsidRPr="00BD3B81">
              <w:rPr>
                <w:rFonts w:ascii="Courier New" w:eastAsia="CourierNewPSMT" w:hAnsi="Courier New" w:cs="Courier New"/>
                <w:sz w:val="20"/>
                <w:szCs w:val="20"/>
              </w:rPr>
              <w:t>OPENFILE &lt;filename&gt; FOR RANDOM</w:t>
            </w:r>
          </w:p>
          <w:p w:rsidR="006C59ED" w:rsidRPr="00BD3B81" w:rsidRDefault="006C59ED" w:rsidP="00F43498">
            <w:pPr>
              <w:autoSpaceDE w:val="0"/>
              <w:autoSpaceDN w:val="0"/>
              <w:adjustRightInd w:val="0"/>
              <w:ind w:left="427"/>
              <w:rPr>
                <w:rFonts w:ascii="Courier New" w:hAnsi="Courier New" w:cs="Courier New"/>
                <w:sz w:val="20"/>
                <w:szCs w:val="20"/>
              </w:rPr>
            </w:pPr>
            <w:r w:rsidRPr="00BD3B81">
              <w:rPr>
                <w:rFonts w:ascii="Courier New" w:eastAsia="CourierNewPSMT" w:hAnsi="Courier New" w:cs="Courier New"/>
                <w:sz w:val="20"/>
                <w:szCs w:val="20"/>
              </w:rPr>
              <w:t>SEEK &lt;filename&gt;</w:t>
            </w:r>
            <w:r w:rsidRPr="00BD3B81">
              <w:rPr>
                <w:rFonts w:ascii="Courier New" w:hAnsi="Courier New" w:cs="Courier New"/>
                <w:b/>
                <w:bCs/>
                <w:sz w:val="20"/>
                <w:szCs w:val="20"/>
              </w:rPr>
              <w:t xml:space="preserve">, </w:t>
            </w:r>
            <w:r w:rsidRPr="00BD3B81">
              <w:rPr>
                <w:rFonts w:ascii="Courier New" w:eastAsia="CourierNewPSMT" w:hAnsi="Courier New" w:cs="Courier New"/>
                <w:sz w:val="20"/>
                <w:szCs w:val="20"/>
              </w:rPr>
              <w:t xml:space="preserve">&lt;address&gt; </w:t>
            </w:r>
            <w:r w:rsidRPr="00BD3B81">
              <w:rPr>
                <w:rFonts w:ascii="Courier New" w:hAnsi="Courier New" w:cs="Courier New"/>
                <w:sz w:val="20"/>
                <w:szCs w:val="20"/>
              </w:rPr>
              <w:t>// move a pointer to the disk address for the record</w:t>
            </w:r>
          </w:p>
          <w:p w:rsidR="006C59ED" w:rsidRPr="00BD3B81" w:rsidRDefault="006C59ED" w:rsidP="00F43498">
            <w:pPr>
              <w:autoSpaceDE w:val="0"/>
              <w:autoSpaceDN w:val="0"/>
              <w:adjustRightInd w:val="0"/>
              <w:ind w:left="427"/>
              <w:rPr>
                <w:rFonts w:ascii="Courier New" w:eastAsia="CourierNewPSMT" w:hAnsi="Courier New" w:cs="Courier New"/>
                <w:sz w:val="20"/>
                <w:szCs w:val="20"/>
              </w:rPr>
            </w:pPr>
            <w:r w:rsidRPr="00BD3B81">
              <w:rPr>
                <w:rFonts w:ascii="Courier New" w:eastAsia="CourierNewPSMT" w:hAnsi="Courier New" w:cs="Courier New"/>
                <w:sz w:val="20"/>
                <w:szCs w:val="20"/>
              </w:rPr>
              <w:t>GETRECORD &lt;filename&gt;</w:t>
            </w:r>
            <w:r w:rsidRPr="00BD3B81">
              <w:rPr>
                <w:rFonts w:ascii="Courier New" w:hAnsi="Courier New" w:cs="Courier New"/>
                <w:b/>
                <w:bCs/>
                <w:sz w:val="20"/>
                <w:szCs w:val="20"/>
              </w:rPr>
              <w:t xml:space="preserve">, </w:t>
            </w:r>
            <w:r w:rsidRPr="00BD3B81">
              <w:rPr>
                <w:rFonts w:ascii="Courier New" w:eastAsia="CourierNewPSMT" w:hAnsi="Courier New" w:cs="Courier New"/>
                <w:sz w:val="20"/>
                <w:szCs w:val="20"/>
              </w:rPr>
              <w:t>&lt;identifier&gt;</w:t>
            </w:r>
          </w:p>
          <w:p w:rsidR="006C59ED" w:rsidRPr="00BD3B81" w:rsidRDefault="006C59ED" w:rsidP="00F43498">
            <w:pPr>
              <w:autoSpaceDE w:val="0"/>
              <w:autoSpaceDN w:val="0"/>
              <w:adjustRightInd w:val="0"/>
              <w:spacing w:after="120"/>
              <w:ind w:left="427"/>
              <w:rPr>
                <w:rFonts w:ascii="Courier New" w:eastAsia="CourierNewPSMT" w:hAnsi="Courier New" w:cs="Courier New"/>
                <w:sz w:val="20"/>
                <w:szCs w:val="20"/>
              </w:rPr>
            </w:pPr>
            <w:r w:rsidRPr="00BD3B81">
              <w:rPr>
                <w:rFonts w:ascii="Courier New" w:eastAsia="CourierNewPSMT" w:hAnsi="Courier New" w:cs="Courier New"/>
                <w:sz w:val="20"/>
                <w:szCs w:val="20"/>
              </w:rPr>
              <w:t>PUTRECORD &lt;filename&gt;</w:t>
            </w:r>
            <w:r w:rsidRPr="00BD3B81">
              <w:rPr>
                <w:rFonts w:ascii="Courier New" w:hAnsi="Courier New" w:cs="Courier New"/>
                <w:b/>
                <w:bCs/>
                <w:sz w:val="20"/>
                <w:szCs w:val="20"/>
              </w:rPr>
              <w:t xml:space="preserve">, </w:t>
            </w:r>
            <w:r w:rsidRPr="00BD3B81">
              <w:rPr>
                <w:rFonts w:ascii="Courier New" w:eastAsia="CourierNewPSMT" w:hAnsi="Courier New" w:cs="Courier New"/>
                <w:sz w:val="20"/>
                <w:szCs w:val="20"/>
              </w:rPr>
              <w:t>&lt;identifier&gt;</w:t>
            </w:r>
          </w:p>
          <w:p w:rsidR="006C59ED" w:rsidRPr="00BD3B81" w:rsidRDefault="006C59ED" w:rsidP="00B305BE">
            <w:pPr>
              <w:pStyle w:val="ListParagraph"/>
              <w:numPr>
                <w:ilvl w:val="0"/>
                <w:numId w:val="180"/>
              </w:numPr>
              <w:autoSpaceDE w:val="0"/>
              <w:autoSpaceDN w:val="0"/>
              <w:adjustRightInd w:val="0"/>
              <w:spacing w:after="120"/>
              <w:ind w:left="285" w:hanging="142"/>
              <w:contextualSpacing w:val="0"/>
              <w:rPr>
                <w:rFonts w:ascii="CourierNewPSMT" w:eastAsia="CourierNewPSMT" w:hAnsi="UniversLTStd-Light" w:cs="CourierNewPSMT"/>
              </w:rPr>
            </w:pPr>
            <w:r w:rsidRPr="00626183">
              <w:rPr>
                <w:rFonts w:ascii="UniversLTStd-Light" w:hAnsi="UniversLTStd-Light" w:cs="UniversLTStd-Light"/>
              </w:rPr>
              <w:t>write code to perform file-processing operations on serial, sequential and random files</w:t>
            </w:r>
          </w:p>
          <w:p w:rsidR="006C59ED" w:rsidRPr="00BD3B81" w:rsidRDefault="006C59ED" w:rsidP="006C59ED">
            <w:pPr>
              <w:ind w:left="57" w:hanging="142"/>
            </w:pPr>
            <w:r w:rsidRPr="00626183">
              <w:rPr>
                <w:rFonts w:ascii="UniversLTStd-Light" w:hAnsi="UniversLTStd-Light" w:cs="UniversLTStd-Light"/>
                <w:sz w:val="20"/>
                <w:szCs w:val="20"/>
              </w:rPr>
              <w:t xml:space="preserve"> </w:t>
            </w:r>
          </w:p>
        </w:tc>
        <w:tc>
          <w:tcPr>
            <w:tcW w:w="8789" w:type="dxa"/>
            <w:tcBorders>
              <w:top w:val="single" w:sz="5" w:space="0" w:color="000000"/>
              <w:left w:val="single" w:sz="5" w:space="0" w:color="000000"/>
              <w:bottom w:val="single" w:sz="5" w:space="0" w:color="000000"/>
              <w:right w:val="single" w:sz="5" w:space="0" w:color="000000"/>
            </w:tcBorders>
          </w:tcPr>
          <w:p w:rsidR="006C59ED" w:rsidRPr="00626183" w:rsidRDefault="006C59ED" w:rsidP="006C59ED">
            <w:pPr>
              <w:pStyle w:val="Default"/>
              <w:ind w:left="57"/>
              <w:rPr>
                <w:sz w:val="20"/>
                <w:szCs w:val="20"/>
              </w:rPr>
            </w:pPr>
            <w:r w:rsidRPr="00626183">
              <w:rPr>
                <w:sz w:val="20"/>
                <w:szCs w:val="20"/>
              </w:rPr>
              <w:t>Introduce learners to files of records, initially just writing records out to file, then reading them back into an array (serial and sequential files)</w:t>
            </w:r>
            <w:r>
              <w:rPr>
                <w:sz w:val="20"/>
                <w:szCs w:val="20"/>
              </w:rPr>
              <w:t>.</w:t>
            </w:r>
            <w:r w:rsidRPr="00626183">
              <w:rPr>
                <w:sz w:val="20"/>
                <w:szCs w:val="20"/>
              </w:rPr>
              <w:t xml:space="preserve"> </w:t>
            </w:r>
            <w:r w:rsidRPr="00626183">
              <w:rPr>
                <w:b/>
                <w:sz w:val="20"/>
                <w:szCs w:val="20"/>
              </w:rPr>
              <w:t>(W)</w:t>
            </w:r>
          </w:p>
          <w:p w:rsidR="006C59ED" w:rsidRPr="00626183" w:rsidRDefault="006C59ED" w:rsidP="006C59ED">
            <w:pPr>
              <w:pStyle w:val="Default"/>
              <w:ind w:left="57"/>
              <w:rPr>
                <w:sz w:val="20"/>
                <w:szCs w:val="20"/>
              </w:rPr>
            </w:pPr>
          </w:p>
          <w:p w:rsidR="006C59ED" w:rsidRPr="00626183" w:rsidRDefault="006C59ED" w:rsidP="006C59ED">
            <w:pPr>
              <w:pStyle w:val="Default"/>
              <w:ind w:left="57"/>
              <w:rPr>
                <w:sz w:val="20"/>
                <w:szCs w:val="20"/>
              </w:rPr>
            </w:pPr>
            <w:r w:rsidRPr="00626183">
              <w:rPr>
                <w:sz w:val="20"/>
                <w:szCs w:val="20"/>
              </w:rPr>
              <w:t>Then introduce direct access to a file of records (random files)</w:t>
            </w:r>
            <w:r>
              <w:rPr>
                <w:sz w:val="20"/>
                <w:szCs w:val="20"/>
              </w:rPr>
              <w:t>.</w:t>
            </w:r>
            <w:r w:rsidRPr="00626183">
              <w:rPr>
                <w:sz w:val="20"/>
                <w:szCs w:val="20"/>
              </w:rPr>
              <w:t xml:space="preserve"> </w:t>
            </w:r>
            <w:r w:rsidRPr="00626183">
              <w:rPr>
                <w:b/>
                <w:sz w:val="20"/>
                <w:szCs w:val="20"/>
              </w:rPr>
              <w:t>(W)</w:t>
            </w:r>
          </w:p>
          <w:p w:rsidR="006C59ED" w:rsidRPr="00626183" w:rsidRDefault="006C59ED" w:rsidP="006C59ED">
            <w:pPr>
              <w:pStyle w:val="Default"/>
              <w:ind w:left="57"/>
              <w:rPr>
                <w:sz w:val="20"/>
                <w:szCs w:val="20"/>
              </w:rPr>
            </w:pPr>
          </w:p>
          <w:p w:rsidR="006C59ED" w:rsidRPr="00626183" w:rsidRDefault="006C59ED" w:rsidP="006C59ED">
            <w:pPr>
              <w:pStyle w:val="Default"/>
              <w:ind w:left="57"/>
              <w:rPr>
                <w:sz w:val="20"/>
                <w:szCs w:val="20"/>
              </w:rPr>
            </w:pPr>
            <w:r w:rsidRPr="00626183">
              <w:rPr>
                <w:sz w:val="20"/>
                <w:szCs w:val="20"/>
              </w:rPr>
              <w:t xml:space="preserve">Learners should create a small file handling program. </w:t>
            </w:r>
            <w:r w:rsidRPr="00626183">
              <w:rPr>
                <w:b/>
                <w:sz w:val="20"/>
                <w:szCs w:val="20"/>
              </w:rPr>
              <w:t>(I)</w:t>
            </w:r>
          </w:p>
          <w:p w:rsidR="006C59ED" w:rsidRPr="00626183" w:rsidRDefault="006C59ED" w:rsidP="006C59ED">
            <w:pPr>
              <w:pStyle w:val="Default"/>
              <w:ind w:left="57"/>
              <w:rPr>
                <w:sz w:val="20"/>
                <w:szCs w:val="20"/>
              </w:rPr>
            </w:pPr>
          </w:p>
          <w:p w:rsidR="006C59ED" w:rsidRPr="00BD3B81" w:rsidRDefault="006C59ED" w:rsidP="006C59ED">
            <w:pPr>
              <w:ind w:left="57"/>
              <w:rPr>
                <w:rFonts w:ascii="Arial" w:hAnsi="Arial" w:cs="Arial"/>
                <w:sz w:val="20"/>
                <w:szCs w:val="20"/>
              </w:rPr>
            </w:pPr>
            <w:r w:rsidRPr="00BD3B81">
              <w:rPr>
                <w:rFonts w:ascii="Arial" w:hAnsi="Arial" w:cs="Arial"/>
                <w:sz w:val="20"/>
                <w:szCs w:val="20"/>
              </w:rPr>
              <w:t>Note: contents of files of records cannot easily be checked in a text editor as non-string data types will not be represented correctly.</w:t>
            </w:r>
          </w:p>
          <w:p w:rsidR="006C59ED" w:rsidRPr="00BD3B81" w:rsidRDefault="006C59ED" w:rsidP="006C59ED">
            <w:pPr>
              <w:ind w:left="57"/>
              <w:rPr>
                <w:rFonts w:ascii="Arial" w:hAnsi="Arial" w:cs="Arial"/>
                <w:sz w:val="20"/>
                <w:szCs w:val="20"/>
              </w:rPr>
            </w:pPr>
          </w:p>
          <w:p w:rsidR="006C59ED" w:rsidRPr="00BD3B81" w:rsidRDefault="006C59ED" w:rsidP="006C59ED">
            <w:pPr>
              <w:spacing w:after="120"/>
              <w:ind w:left="57"/>
              <w:rPr>
                <w:rFonts w:ascii="Arial" w:hAnsi="Arial" w:cs="Arial"/>
                <w:sz w:val="20"/>
                <w:szCs w:val="20"/>
              </w:rPr>
            </w:pPr>
            <w:r w:rsidRPr="00BD3B81">
              <w:rPr>
                <w:rFonts w:ascii="Arial" w:hAnsi="Arial" w:cs="Arial"/>
                <w:b/>
                <w:sz w:val="20"/>
                <w:szCs w:val="20"/>
              </w:rPr>
              <w:t>Resources</w:t>
            </w:r>
            <w:r>
              <w:rPr>
                <w:rFonts w:ascii="Arial" w:hAnsi="Arial" w:cs="Arial"/>
                <w:b/>
                <w:sz w:val="20"/>
                <w:szCs w:val="20"/>
              </w:rPr>
              <w:t>:</w:t>
            </w:r>
          </w:p>
          <w:p w:rsidR="006C59ED" w:rsidRPr="00BD3B81" w:rsidRDefault="006C59ED" w:rsidP="006C59ED">
            <w:pPr>
              <w:ind w:left="57"/>
              <w:rPr>
                <w:rFonts w:ascii="Arial" w:hAnsi="Arial" w:cs="Arial"/>
                <w:sz w:val="20"/>
                <w:szCs w:val="20"/>
              </w:rPr>
            </w:pPr>
            <w:r w:rsidRPr="00BD3B81">
              <w:rPr>
                <w:rFonts w:ascii="Arial" w:hAnsi="Arial" w:cs="Arial"/>
                <w:sz w:val="20"/>
                <w:szCs w:val="20"/>
              </w:rPr>
              <w:t>Notes on records (user-defined types):</w:t>
            </w:r>
          </w:p>
          <w:p w:rsidR="006C59ED" w:rsidRPr="00BD3B81" w:rsidRDefault="006C59ED" w:rsidP="006C59ED">
            <w:pPr>
              <w:ind w:left="57"/>
              <w:rPr>
                <w:rFonts w:ascii="Arial" w:hAnsi="Arial" w:cs="Arial"/>
                <w:sz w:val="20"/>
                <w:szCs w:val="20"/>
              </w:rPr>
            </w:pPr>
            <w:hyperlink r:id="rId331" w:history="1">
              <w:r w:rsidRPr="00BD3B81">
                <w:rPr>
                  <w:rStyle w:val="Hyperlink"/>
                  <w:rFonts w:ascii="Arial" w:hAnsi="Arial" w:cs="Arial"/>
                  <w:sz w:val="20"/>
                  <w:szCs w:val="20"/>
                </w:rPr>
                <w:t>http://en.wikibooks.org/wiki/A-level_Computing/AQA/Problem_Solving,_Programming,_Data_Representation_and_Practical_Exercise/Fundamentals_of_Programming/User-defined_data_types</w:t>
              </w:r>
            </w:hyperlink>
          </w:p>
          <w:p w:rsidR="006C59ED" w:rsidRPr="00BD3B81" w:rsidRDefault="006C59ED" w:rsidP="006C59ED">
            <w:pPr>
              <w:ind w:left="57"/>
              <w:rPr>
                <w:rFonts w:ascii="Arial" w:hAnsi="Arial" w:cs="Arial"/>
                <w:sz w:val="20"/>
                <w:szCs w:val="20"/>
              </w:rPr>
            </w:pPr>
          </w:p>
          <w:p w:rsidR="006C59ED" w:rsidRPr="00BD3B81" w:rsidRDefault="006C59ED" w:rsidP="006C59ED">
            <w:pPr>
              <w:ind w:left="57"/>
              <w:rPr>
                <w:rFonts w:ascii="Arial" w:hAnsi="Arial" w:cs="Arial"/>
                <w:sz w:val="20"/>
                <w:szCs w:val="20"/>
              </w:rPr>
            </w:pPr>
            <w:r w:rsidRPr="00BD3B81">
              <w:rPr>
                <w:rFonts w:ascii="Arial" w:hAnsi="Arial" w:cs="Arial"/>
                <w:sz w:val="20"/>
                <w:szCs w:val="20"/>
              </w:rPr>
              <w:t>File handling in Pascal:</w:t>
            </w:r>
          </w:p>
          <w:p w:rsidR="006C59ED" w:rsidRPr="00BD3B81" w:rsidRDefault="006C59ED" w:rsidP="006C59ED">
            <w:pPr>
              <w:ind w:left="57"/>
              <w:rPr>
                <w:rFonts w:ascii="Arial" w:hAnsi="Arial" w:cs="Arial"/>
                <w:sz w:val="20"/>
                <w:szCs w:val="20"/>
              </w:rPr>
            </w:pPr>
            <w:hyperlink r:id="rId332" w:history="1">
              <w:r w:rsidRPr="00BD3B81">
                <w:rPr>
                  <w:rStyle w:val="Hyperlink"/>
                  <w:rFonts w:ascii="Arial" w:hAnsi="Arial" w:cs="Arial"/>
                  <w:sz w:val="20"/>
                  <w:szCs w:val="20"/>
                </w:rPr>
                <w:t>www.pp4s.co.uk/main/tu-records-files.html</w:t>
              </w:r>
            </w:hyperlink>
          </w:p>
          <w:p w:rsidR="006C59ED" w:rsidRPr="00BD3B81" w:rsidRDefault="006C59ED" w:rsidP="006C59ED">
            <w:pPr>
              <w:ind w:left="57"/>
              <w:rPr>
                <w:rFonts w:ascii="Arial" w:hAnsi="Arial" w:cs="Arial"/>
                <w:sz w:val="20"/>
                <w:szCs w:val="20"/>
              </w:rPr>
            </w:pPr>
            <w:hyperlink r:id="rId333" w:history="1">
              <w:r w:rsidRPr="00BD3B81">
                <w:rPr>
                  <w:rStyle w:val="Hyperlink"/>
                  <w:rFonts w:ascii="Arial" w:hAnsi="Arial" w:cs="Arial"/>
                  <w:sz w:val="20"/>
                  <w:szCs w:val="20"/>
                </w:rPr>
                <w:t>www.pp4s.co.uk/main/tu-io-infile.html</w:t>
              </w:r>
            </w:hyperlink>
          </w:p>
          <w:p w:rsidR="006C59ED" w:rsidRPr="00BD3B81" w:rsidRDefault="006C59ED" w:rsidP="006C59ED">
            <w:pPr>
              <w:ind w:left="57"/>
              <w:rPr>
                <w:rFonts w:ascii="Arial" w:hAnsi="Arial" w:cs="Arial"/>
                <w:sz w:val="20"/>
                <w:szCs w:val="20"/>
              </w:rPr>
            </w:pPr>
            <w:hyperlink r:id="rId334" w:history="1">
              <w:r w:rsidRPr="00BD3B81">
                <w:rPr>
                  <w:rStyle w:val="Hyperlink"/>
                  <w:rFonts w:ascii="Arial" w:hAnsi="Arial" w:cs="Arial"/>
                  <w:sz w:val="20"/>
                  <w:szCs w:val="20"/>
                </w:rPr>
                <w:t>www.pp4s.co.uk/main/tu-io-outfile.html</w:t>
              </w:r>
            </w:hyperlink>
          </w:p>
          <w:p w:rsidR="006C59ED" w:rsidRPr="00BD3B81" w:rsidRDefault="006C59ED" w:rsidP="006C59ED">
            <w:pPr>
              <w:ind w:left="57"/>
              <w:rPr>
                <w:rFonts w:ascii="Arial" w:hAnsi="Arial" w:cs="Arial"/>
                <w:sz w:val="20"/>
                <w:szCs w:val="20"/>
              </w:rPr>
            </w:pPr>
          </w:p>
          <w:p w:rsidR="006C59ED" w:rsidRPr="00BD3B81" w:rsidRDefault="006C59ED" w:rsidP="006C59ED">
            <w:pPr>
              <w:ind w:left="57"/>
              <w:rPr>
                <w:rFonts w:ascii="Arial" w:hAnsi="Arial" w:cs="Arial"/>
                <w:sz w:val="20"/>
                <w:szCs w:val="20"/>
              </w:rPr>
            </w:pPr>
            <w:r w:rsidRPr="00BD3B81">
              <w:rPr>
                <w:rFonts w:ascii="Arial" w:hAnsi="Arial" w:cs="Arial"/>
                <w:sz w:val="20"/>
                <w:szCs w:val="20"/>
              </w:rPr>
              <w:t>Record type in Visual Basic (VB):</w:t>
            </w:r>
          </w:p>
          <w:p w:rsidR="006C59ED" w:rsidRPr="00BD3B81" w:rsidRDefault="006C59ED" w:rsidP="006C59ED">
            <w:pPr>
              <w:ind w:left="57"/>
              <w:rPr>
                <w:rFonts w:ascii="Arial" w:hAnsi="Arial" w:cs="Arial"/>
                <w:sz w:val="20"/>
                <w:szCs w:val="20"/>
              </w:rPr>
            </w:pPr>
            <w:hyperlink r:id="rId335" w:history="1">
              <w:r w:rsidRPr="00BD3B81">
                <w:rPr>
                  <w:rStyle w:val="Hyperlink"/>
                  <w:rFonts w:ascii="Arial" w:hAnsi="Arial" w:cs="Arial"/>
                  <w:sz w:val="20"/>
                  <w:szCs w:val="20"/>
                </w:rPr>
                <w:t>http://visualbasic.freetutes.com/learn-vb6/lesson6.1.html</w:t>
              </w:r>
            </w:hyperlink>
          </w:p>
          <w:p w:rsidR="006C59ED" w:rsidRPr="00BD3B81" w:rsidRDefault="006C59ED" w:rsidP="006C59ED">
            <w:pPr>
              <w:ind w:left="57"/>
              <w:rPr>
                <w:rFonts w:ascii="Arial" w:hAnsi="Arial" w:cs="Arial"/>
                <w:sz w:val="20"/>
                <w:szCs w:val="20"/>
              </w:rPr>
            </w:pPr>
          </w:p>
          <w:p w:rsidR="006C59ED" w:rsidRPr="00BD3B81" w:rsidRDefault="006C59ED" w:rsidP="006C59ED">
            <w:pPr>
              <w:ind w:left="57"/>
              <w:rPr>
                <w:rFonts w:ascii="Arial" w:hAnsi="Arial" w:cs="Arial"/>
                <w:sz w:val="20"/>
                <w:szCs w:val="20"/>
              </w:rPr>
            </w:pPr>
            <w:r w:rsidRPr="00BD3B81">
              <w:rPr>
                <w:rFonts w:ascii="Arial" w:hAnsi="Arial" w:cs="Arial"/>
                <w:sz w:val="20"/>
                <w:szCs w:val="20"/>
              </w:rPr>
              <w:t>File handling in VB:</w:t>
            </w:r>
          </w:p>
          <w:p w:rsidR="006C59ED" w:rsidRPr="00BD3B81" w:rsidRDefault="006C59ED" w:rsidP="006C59ED">
            <w:pPr>
              <w:ind w:left="57"/>
              <w:rPr>
                <w:rFonts w:ascii="Arial" w:hAnsi="Arial" w:cs="Arial"/>
              </w:rPr>
            </w:pPr>
            <w:hyperlink r:id="rId336" w:history="1">
              <w:r w:rsidRPr="00BD3B81">
                <w:rPr>
                  <w:rStyle w:val="Hyperlink"/>
                  <w:rFonts w:ascii="Arial" w:hAnsi="Arial" w:cs="Arial"/>
                  <w:sz w:val="20"/>
                  <w:szCs w:val="20"/>
                </w:rPr>
                <w:t>www.dreamincode.net/forums/topic/56171-file-handling-in-visual-basic-6-part-2-binary-file-handling/</w:t>
              </w:r>
            </w:hyperlink>
          </w:p>
        </w:tc>
      </w:tr>
      <w:tr w:rsidR="006C59ED" w:rsidRPr="00626183" w:rsidTr="006C59ED">
        <w:trPr>
          <w:trHeight w:hRule="exact" w:val="4837"/>
        </w:trPr>
        <w:tc>
          <w:tcPr>
            <w:tcW w:w="1560" w:type="dxa"/>
            <w:tcBorders>
              <w:top w:val="single" w:sz="5" w:space="0" w:color="000000"/>
              <w:left w:val="single" w:sz="5" w:space="0" w:color="000000"/>
              <w:bottom w:val="single" w:sz="5" w:space="0" w:color="000000"/>
              <w:right w:val="single" w:sz="5" w:space="0" w:color="000000"/>
            </w:tcBorders>
          </w:tcPr>
          <w:p w:rsidR="006C59ED" w:rsidRPr="00BD3B81" w:rsidRDefault="006C59ED" w:rsidP="00F43498">
            <w:pPr>
              <w:ind w:left="57"/>
              <w:rPr>
                <w:rFonts w:ascii="Arial" w:hAnsi="Arial" w:cs="Arial"/>
                <w:sz w:val="20"/>
                <w:szCs w:val="20"/>
              </w:rPr>
            </w:pPr>
            <w:r w:rsidRPr="00BD3B81">
              <w:rPr>
                <w:rFonts w:ascii="Arial" w:hAnsi="Arial" w:cs="Arial"/>
                <w:sz w:val="20"/>
                <w:szCs w:val="20"/>
              </w:rPr>
              <w:lastRenderedPageBreak/>
              <w:t>4.</w:t>
            </w:r>
            <w:r w:rsidR="00F43498">
              <w:rPr>
                <w:rFonts w:ascii="Arial" w:hAnsi="Arial" w:cs="Arial"/>
                <w:sz w:val="20"/>
                <w:szCs w:val="20"/>
              </w:rPr>
              <w:t>3</w:t>
            </w:r>
            <w:r w:rsidRPr="00BD3B81">
              <w:rPr>
                <w:rFonts w:ascii="Arial" w:hAnsi="Arial" w:cs="Arial"/>
                <w:sz w:val="20"/>
                <w:szCs w:val="20"/>
              </w:rPr>
              <w:t>.3 Exception handling</w:t>
            </w:r>
          </w:p>
        </w:tc>
        <w:tc>
          <w:tcPr>
            <w:tcW w:w="4252" w:type="dxa"/>
            <w:tcBorders>
              <w:top w:val="single" w:sz="5" w:space="0" w:color="000000"/>
              <w:left w:val="single" w:sz="5" w:space="0" w:color="000000"/>
              <w:bottom w:val="single" w:sz="5" w:space="0" w:color="000000"/>
              <w:right w:val="single" w:sz="5" w:space="0" w:color="000000"/>
            </w:tcBorders>
          </w:tcPr>
          <w:p w:rsidR="006C59ED" w:rsidRDefault="006C59ED" w:rsidP="00B305BE">
            <w:pPr>
              <w:pStyle w:val="ListParagraph"/>
              <w:numPr>
                <w:ilvl w:val="0"/>
                <w:numId w:val="180"/>
              </w:numPr>
              <w:autoSpaceDE w:val="0"/>
              <w:autoSpaceDN w:val="0"/>
              <w:adjustRightInd w:val="0"/>
              <w:spacing w:after="120"/>
              <w:ind w:left="285" w:hanging="142"/>
              <w:contextualSpacing w:val="0"/>
              <w:rPr>
                <w:rFonts w:ascii="UniversLTStd-Light" w:hAnsi="UniversLTStd-Light" w:cs="UniversLTStd-Light"/>
              </w:rPr>
            </w:pPr>
            <w:r w:rsidRPr="00626183">
              <w:rPr>
                <w:rFonts w:ascii="UniversLTStd-Light" w:hAnsi="UniversLTStd-Light" w:cs="UniversLTStd-Light"/>
              </w:rPr>
              <w:t>show understanding of an exception and the importance of exception handling</w:t>
            </w:r>
          </w:p>
          <w:p w:rsidR="006C59ED" w:rsidRDefault="006C59ED" w:rsidP="00B305BE">
            <w:pPr>
              <w:pStyle w:val="ListParagraph"/>
              <w:numPr>
                <w:ilvl w:val="0"/>
                <w:numId w:val="180"/>
              </w:numPr>
              <w:autoSpaceDE w:val="0"/>
              <w:autoSpaceDN w:val="0"/>
              <w:adjustRightInd w:val="0"/>
              <w:spacing w:after="120"/>
              <w:ind w:left="285" w:hanging="142"/>
              <w:contextualSpacing w:val="0"/>
              <w:rPr>
                <w:rFonts w:ascii="UniversLTStd-Light" w:hAnsi="UniversLTStd-Light" w:cs="UniversLTStd-Light"/>
              </w:rPr>
            </w:pPr>
            <w:r w:rsidRPr="00626183">
              <w:rPr>
                <w:rFonts w:ascii="UniversLTStd-Light" w:hAnsi="UniversLTStd-Light" w:cs="UniversLTStd-Light"/>
              </w:rPr>
              <w:t>show understanding of when it is appropriate to use exception handling</w:t>
            </w:r>
          </w:p>
          <w:p w:rsidR="006C59ED" w:rsidRPr="00BD3B81" w:rsidRDefault="006C59ED" w:rsidP="00B305BE">
            <w:pPr>
              <w:pStyle w:val="ListParagraph"/>
              <w:numPr>
                <w:ilvl w:val="0"/>
                <w:numId w:val="180"/>
              </w:numPr>
              <w:autoSpaceDE w:val="0"/>
              <w:autoSpaceDN w:val="0"/>
              <w:adjustRightInd w:val="0"/>
              <w:spacing w:after="120"/>
              <w:ind w:left="285" w:hanging="142"/>
              <w:contextualSpacing w:val="0"/>
              <w:rPr>
                <w:rFonts w:ascii="UniversLTStd-Light" w:hAnsi="UniversLTStd-Light" w:cs="UniversLTStd-Light"/>
              </w:rPr>
            </w:pPr>
            <w:r w:rsidRPr="00626183">
              <w:rPr>
                <w:rFonts w:ascii="UniversLTStd-Light" w:hAnsi="UniversLTStd-Light" w:cs="UniversLTStd-Light"/>
              </w:rPr>
              <w:t>write code to use exception handling in practical programming</w:t>
            </w:r>
          </w:p>
          <w:p w:rsidR="006C59ED" w:rsidRPr="00626183" w:rsidRDefault="006C59ED" w:rsidP="006C59ED">
            <w:pPr>
              <w:autoSpaceDE w:val="0"/>
              <w:autoSpaceDN w:val="0"/>
              <w:adjustRightInd w:val="0"/>
              <w:ind w:left="57"/>
              <w:rPr>
                <w:rFonts w:ascii="UniversLTStd-Light" w:hAnsi="UniversLTStd-Light" w:cs="UniversLTStd-Light"/>
                <w:sz w:val="20"/>
                <w:szCs w:val="20"/>
              </w:rPr>
            </w:pPr>
          </w:p>
          <w:p w:rsidR="006C59ED" w:rsidRPr="00BD3B81" w:rsidRDefault="006C59ED" w:rsidP="006C59ED">
            <w:pPr>
              <w:ind w:left="57"/>
            </w:pPr>
          </w:p>
        </w:tc>
        <w:tc>
          <w:tcPr>
            <w:tcW w:w="8789" w:type="dxa"/>
            <w:tcBorders>
              <w:top w:val="single" w:sz="5" w:space="0" w:color="000000"/>
              <w:left w:val="single" w:sz="5" w:space="0" w:color="000000"/>
              <w:bottom w:val="single" w:sz="5" w:space="0" w:color="000000"/>
              <w:right w:val="single" w:sz="5" w:space="0" w:color="000000"/>
            </w:tcBorders>
          </w:tcPr>
          <w:p w:rsidR="006C59ED" w:rsidRPr="00626183" w:rsidRDefault="006C59ED" w:rsidP="006C59ED">
            <w:pPr>
              <w:pStyle w:val="Default"/>
              <w:ind w:left="57"/>
              <w:rPr>
                <w:sz w:val="20"/>
                <w:szCs w:val="20"/>
              </w:rPr>
            </w:pPr>
            <w:r w:rsidRPr="00626183">
              <w:rPr>
                <w:sz w:val="20"/>
                <w:szCs w:val="20"/>
              </w:rPr>
              <w:t xml:space="preserve">Discuss with learners the importance of software that does not crash. </w:t>
            </w:r>
            <w:r w:rsidRPr="00626183">
              <w:rPr>
                <w:b/>
                <w:sz w:val="20"/>
                <w:szCs w:val="20"/>
              </w:rPr>
              <w:t>(W)</w:t>
            </w:r>
          </w:p>
          <w:p w:rsidR="006C59ED" w:rsidRPr="00626183" w:rsidRDefault="006C59ED" w:rsidP="006C59ED">
            <w:pPr>
              <w:pStyle w:val="Default"/>
              <w:ind w:left="57"/>
              <w:rPr>
                <w:sz w:val="20"/>
                <w:szCs w:val="20"/>
              </w:rPr>
            </w:pPr>
          </w:p>
          <w:p w:rsidR="006C59ED" w:rsidRPr="00BD3B81" w:rsidRDefault="006C59ED" w:rsidP="006C59ED">
            <w:pPr>
              <w:ind w:left="57"/>
              <w:rPr>
                <w:rFonts w:ascii="Arial" w:hAnsi="Arial" w:cs="Arial"/>
                <w:b/>
                <w:sz w:val="20"/>
                <w:szCs w:val="20"/>
              </w:rPr>
            </w:pPr>
            <w:r w:rsidRPr="00BD3B81">
              <w:rPr>
                <w:rFonts w:ascii="Arial" w:hAnsi="Arial" w:cs="Arial"/>
                <w:sz w:val="20"/>
                <w:szCs w:val="20"/>
              </w:rPr>
              <w:t>Get learners to write programs using simple exception handling using the construct TRY … EXCEPT</w:t>
            </w:r>
            <w:r>
              <w:rPr>
                <w:rFonts w:ascii="Arial" w:hAnsi="Arial" w:cs="Arial"/>
                <w:sz w:val="20"/>
                <w:szCs w:val="20"/>
              </w:rPr>
              <w:t>.</w:t>
            </w:r>
            <w:r w:rsidRPr="00BD3B81">
              <w:rPr>
                <w:rFonts w:ascii="Arial" w:hAnsi="Arial" w:cs="Arial"/>
                <w:sz w:val="20"/>
                <w:szCs w:val="20"/>
              </w:rPr>
              <w:t xml:space="preserve"> </w:t>
            </w:r>
            <w:r w:rsidRPr="00BD3B81">
              <w:rPr>
                <w:rFonts w:ascii="Arial" w:hAnsi="Arial" w:cs="Arial"/>
                <w:b/>
                <w:sz w:val="20"/>
                <w:szCs w:val="20"/>
              </w:rPr>
              <w:t>(I)</w:t>
            </w:r>
          </w:p>
          <w:p w:rsidR="006C59ED" w:rsidRPr="00BD3B81" w:rsidRDefault="006C59ED" w:rsidP="006C59ED">
            <w:pPr>
              <w:ind w:left="57"/>
              <w:rPr>
                <w:rFonts w:ascii="Arial" w:hAnsi="Arial" w:cs="Arial"/>
                <w:sz w:val="20"/>
                <w:szCs w:val="20"/>
              </w:rPr>
            </w:pPr>
          </w:p>
          <w:p w:rsidR="006C59ED" w:rsidRPr="00BD3B81" w:rsidRDefault="006C59ED" w:rsidP="006C59ED">
            <w:pPr>
              <w:ind w:left="57"/>
              <w:rPr>
                <w:rFonts w:ascii="Arial" w:hAnsi="Arial" w:cs="Arial"/>
                <w:b/>
                <w:sz w:val="20"/>
                <w:szCs w:val="20"/>
              </w:rPr>
            </w:pPr>
            <w:r w:rsidRPr="00BD3B81">
              <w:rPr>
                <w:rFonts w:ascii="Arial" w:hAnsi="Arial" w:cs="Arial"/>
                <w:b/>
                <w:sz w:val="20"/>
                <w:szCs w:val="20"/>
              </w:rPr>
              <w:t>Resources:</w:t>
            </w:r>
          </w:p>
          <w:p w:rsidR="006C59ED" w:rsidRPr="00BD3B81" w:rsidRDefault="006C59ED" w:rsidP="006C59ED">
            <w:pPr>
              <w:ind w:left="57"/>
              <w:rPr>
                <w:rFonts w:ascii="Arial" w:hAnsi="Arial" w:cs="Arial"/>
                <w:sz w:val="20"/>
                <w:szCs w:val="20"/>
              </w:rPr>
            </w:pPr>
            <w:r w:rsidRPr="00BD3B81">
              <w:rPr>
                <w:rFonts w:ascii="Arial" w:hAnsi="Arial" w:cs="Arial"/>
                <w:sz w:val="20"/>
                <w:szCs w:val="20"/>
              </w:rPr>
              <w:t>Exception handling using Python:</w:t>
            </w:r>
          </w:p>
          <w:p w:rsidR="006C59ED" w:rsidRPr="00BD3B81" w:rsidRDefault="006C59ED" w:rsidP="006C59ED">
            <w:pPr>
              <w:ind w:left="57"/>
              <w:rPr>
                <w:rFonts w:ascii="Arial" w:hAnsi="Arial" w:cs="Arial"/>
                <w:sz w:val="20"/>
                <w:szCs w:val="20"/>
              </w:rPr>
            </w:pPr>
            <w:hyperlink r:id="rId337" w:history="1">
              <w:r w:rsidRPr="00BD3B81">
                <w:rPr>
                  <w:rStyle w:val="Hyperlink"/>
                  <w:rFonts w:ascii="Arial" w:hAnsi="Arial" w:cs="Arial"/>
                  <w:sz w:val="20"/>
                  <w:szCs w:val="20"/>
                </w:rPr>
                <w:t>www.pythonforbeginners.com/error-handling/how-to-handle-errors-and-exceptions-in-python/</w:t>
              </w:r>
            </w:hyperlink>
          </w:p>
          <w:p w:rsidR="006C59ED" w:rsidRPr="00BD3B81" w:rsidRDefault="006C59ED" w:rsidP="006C59ED">
            <w:pPr>
              <w:ind w:left="57"/>
              <w:rPr>
                <w:rFonts w:ascii="Arial" w:hAnsi="Arial" w:cs="Arial"/>
                <w:sz w:val="20"/>
                <w:szCs w:val="20"/>
              </w:rPr>
            </w:pPr>
          </w:p>
          <w:p w:rsidR="006C59ED" w:rsidRPr="00BD3B81" w:rsidRDefault="006C59ED" w:rsidP="006C59ED">
            <w:pPr>
              <w:ind w:left="57"/>
              <w:rPr>
                <w:rFonts w:ascii="Arial" w:hAnsi="Arial" w:cs="Arial"/>
                <w:sz w:val="20"/>
                <w:szCs w:val="20"/>
              </w:rPr>
            </w:pPr>
            <w:r w:rsidRPr="00BD3B81">
              <w:rPr>
                <w:rFonts w:ascii="Arial" w:hAnsi="Arial" w:cs="Arial"/>
                <w:sz w:val="20"/>
                <w:szCs w:val="20"/>
              </w:rPr>
              <w:t>Exception handling in VB:</w:t>
            </w:r>
          </w:p>
          <w:p w:rsidR="006C59ED" w:rsidRPr="00BD3B81" w:rsidRDefault="006C59ED" w:rsidP="006C59ED">
            <w:pPr>
              <w:ind w:left="57"/>
              <w:rPr>
                <w:rFonts w:ascii="Arial" w:hAnsi="Arial" w:cs="Arial"/>
                <w:sz w:val="20"/>
                <w:szCs w:val="20"/>
              </w:rPr>
            </w:pPr>
            <w:hyperlink r:id="rId338" w:history="1">
              <w:r w:rsidRPr="00BD3B81">
                <w:rPr>
                  <w:rStyle w:val="Hyperlink"/>
                  <w:rFonts w:ascii="Arial" w:hAnsi="Arial" w:cs="Arial"/>
                  <w:sz w:val="20"/>
                  <w:szCs w:val="20"/>
                </w:rPr>
                <w:t>www.dreamincode.net/forums/topic/82982-error-handling-in-vb/</w:t>
              </w:r>
            </w:hyperlink>
          </w:p>
          <w:p w:rsidR="006C59ED" w:rsidRPr="00BD3B81" w:rsidRDefault="006C59ED" w:rsidP="006C59ED">
            <w:pPr>
              <w:ind w:left="57"/>
              <w:rPr>
                <w:rFonts w:ascii="Arial" w:hAnsi="Arial" w:cs="Arial"/>
                <w:sz w:val="20"/>
                <w:szCs w:val="20"/>
              </w:rPr>
            </w:pPr>
          </w:p>
          <w:p w:rsidR="006C59ED" w:rsidRPr="00BD3B81" w:rsidRDefault="006C59ED" w:rsidP="006C59ED">
            <w:pPr>
              <w:ind w:left="57"/>
              <w:rPr>
                <w:rFonts w:ascii="Arial" w:hAnsi="Arial" w:cs="Arial"/>
                <w:sz w:val="20"/>
                <w:szCs w:val="20"/>
              </w:rPr>
            </w:pPr>
            <w:r w:rsidRPr="00BD3B81">
              <w:rPr>
                <w:rFonts w:ascii="Arial" w:hAnsi="Arial" w:cs="Arial"/>
                <w:sz w:val="20"/>
                <w:szCs w:val="20"/>
              </w:rPr>
              <w:t>Exception handling with Pascal:</w:t>
            </w:r>
          </w:p>
          <w:p w:rsidR="006C59ED" w:rsidRPr="00BD3B81" w:rsidRDefault="006C59ED" w:rsidP="006C59ED">
            <w:pPr>
              <w:ind w:left="57"/>
              <w:rPr>
                <w:rFonts w:ascii="Arial" w:hAnsi="Arial" w:cs="Arial"/>
              </w:rPr>
            </w:pPr>
            <w:hyperlink r:id="rId339" w:history="1">
              <w:r w:rsidRPr="00BD3B81">
                <w:rPr>
                  <w:rStyle w:val="Hyperlink"/>
                  <w:rFonts w:ascii="Arial" w:hAnsi="Arial" w:cs="Arial"/>
                  <w:sz w:val="20"/>
                  <w:szCs w:val="20"/>
                </w:rPr>
                <w:t>www.pp4s.co.uk/main/tu-debugging-errorhandling.html</w:t>
              </w:r>
            </w:hyperlink>
          </w:p>
        </w:tc>
      </w:tr>
      <w:tr w:rsidR="006C59ED" w:rsidRPr="00626183" w:rsidTr="006C59ED">
        <w:trPr>
          <w:trHeight w:hRule="exact" w:val="3277"/>
        </w:trPr>
        <w:tc>
          <w:tcPr>
            <w:tcW w:w="1560" w:type="dxa"/>
            <w:tcBorders>
              <w:top w:val="single" w:sz="5" w:space="0" w:color="000000"/>
              <w:left w:val="single" w:sz="5" w:space="0" w:color="000000"/>
              <w:bottom w:val="single" w:sz="5" w:space="0" w:color="000000"/>
              <w:right w:val="single" w:sz="5" w:space="0" w:color="000000"/>
            </w:tcBorders>
          </w:tcPr>
          <w:p w:rsidR="006C59ED" w:rsidRPr="00BD3B81" w:rsidRDefault="006C59ED" w:rsidP="006C59ED">
            <w:pPr>
              <w:ind w:left="57"/>
              <w:rPr>
                <w:rFonts w:ascii="Arial" w:hAnsi="Arial" w:cs="Arial"/>
                <w:sz w:val="20"/>
                <w:szCs w:val="20"/>
              </w:rPr>
            </w:pPr>
            <w:r w:rsidRPr="00BD3B81">
              <w:rPr>
                <w:rFonts w:ascii="Arial" w:hAnsi="Arial" w:cs="Arial"/>
                <w:sz w:val="20"/>
                <w:szCs w:val="20"/>
              </w:rPr>
              <w:t>4.3.4 Use of development tools/programming environments</w:t>
            </w:r>
          </w:p>
        </w:tc>
        <w:tc>
          <w:tcPr>
            <w:tcW w:w="4252" w:type="dxa"/>
            <w:tcBorders>
              <w:top w:val="single" w:sz="5" w:space="0" w:color="000000"/>
              <w:left w:val="single" w:sz="5" w:space="0" w:color="000000"/>
              <w:bottom w:val="single" w:sz="5" w:space="0" w:color="000000"/>
              <w:right w:val="single" w:sz="5" w:space="0" w:color="000000"/>
            </w:tcBorders>
          </w:tcPr>
          <w:p w:rsidR="006C59ED" w:rsidRDefault="006C59ED" w:rsidP="00B305BE">
            <w:pPr>
              <w:pStyle w:val="ListParagraph"/>
              <w:numPr>
                <w:ilvl w:val="0"/>
                <w:numId w:val="181"/>
              </w:numPr>
              <w:autoSpaceDE w:val="0"/>
              <w:autoSpaceDN w:val="0"/>
              <w:adjustRightInd w:val="0"/>
              <w:spacing w:after="120"/>
              <w:ind w:left="285" w:hanging="142"/>
              <w:contextualSpacing w:val="0"/>
              <w:rPr>
                <w:rFonts w:ascii="UniversLTStd-Light" w:hAnsi="UniversLTStd-Light" w:cs="UniversLTStd-Light"/>
              </w:rPr>
            </w:pPr>
            <w:r w:rsidRPr="00626183">
              <w:rPr>
                <w:rFonts w:ascii="UniversLTStd-Light" w:hAnsi="UniversLTStd-Light" w:cs="UniversLTStd-Light"/>
              </w:rPr>
              <w:t>describe features in editors that benefit programming</w:t>
            </w:r>
          </w:p>
          <w:p w:rsidR="006C59ED" w:rsidRDefault="006C59ED" w:rsidP="00B305BE">
            <w:pPr>
              <w:pStyle w:val="ListParagraph"/>
              <w:numPr>
                <w:ilvl w:val="0"/>
                <w:numId w:val="181"/>
              </w:numPr>
              <w:autoSpaceDE w:val="0"/>
              <w:autoSpaceDN w:val="0"/>
              <w:adjustRightInd w:val="0"/>
              <w:spacing w:after="120"/>
              <w:ind w:left="285" w:hanging="142"/>
              <w:contextualSpacing w:val="0"/>
              <w:rPr>
                <w:rFonts w:ascii="UniversLTStd-Light" w:hAnsi="UniversLTStd-Light" w:cs="UniversLTStd-Light"/>
              </w:rPr>
            </w:pPr>
            <w:r w:rsidRPr="00626183">
              <w:rPr>
                <w:rFonts w:ascii="UniversLTStd-Light" w:hAnsi="UniversLTStd-Light" w:cs="UniversLTStd-Light"/>
              </w:rPr>
              <w:t>know when to use compilers and interpreters</w:t>
            </w:r>
          </w:p>
          <w:p w:rsidR="006C59ED" w:rsidRPr="00BD3B81" w:rsidRDefault="006C59ED" w:rsidP="00B305BE">
            <w:pPr>
              <w:pStyle w:val="ListParagraph"/>
              <w:numPr>
                <w:ilvl w:val="0"/>
                <w:numId w:val="181"/>
              </w:numPr>
              <w:autoSpaceDE w:val="0"/>
              <w:autoSpaceDN w:val="0"/>
              <w:adjustRightInd w:val="0"/>
              <w:spacing w:after="120"/>
              <w:ind w:left="285" w:hanging="142"/>
              <w:contextualSpacing w:val="0"/>
              <w:rPr>
                <w:rFonts w:ascii="UniversLTStd-Light" w:hAnsi="UniversLTStd-Light" w:cs="UniversLTStd-Light"/>
              </w:rPr>
            </w:pPr>
            <w:r w:rsidRPr="00626183">
              <w:rPr>
                <w:rFonts w:ascii="UniversLTStd-Light" w:hAnsi="UniversLTStd-Light" w:cs="UniversLTStd-Light"/>
              </w:rPr>
              <w:t>describe facilities available in debuggers and how and when they should be deployed</w:t>
            </w:r>
          </w:p>
          <w:p w:rsidR="006C59ED" w:rsidRPr="00626183" w:rsidRDefault="006C59ED" w:rsidP="006C59ED">
            <w:pPr>
              <w:autoSpaceDE w:val="0"/>
              <w:autoSpaceDN w:val="0"/>
              <w:adjustRightInd w:val="0"/>
              <w:ind w:left="57"/>
              <w:rPr>
                <w:rFonts w:ascii="UniversLTStd-Light" w:hAnsi="UniversLTStd-Light" w:cs="UniversLTStd-Light"/>
                <w:sz w:val="20"/>
                <w:szCs w:val="20"/>
              </w:rPr>
            </w:pPr>
          </w:p>
          <w:p w:rsidR="006C59ED" w:rsidRPr="00626183" w:rsidRDefault="006C59ED" w:rsidP="006C59ED">
            <w:pPr>
              <w:autoSpaceDE w:val="0"/>
              <w:autoSpaceDN w:val="0"/>
              <w:adjustRightInd w:val="0"/>
              <w:ind w:left="57"/>
              <w:rPr>
                <w:rFonts w:ascii="UniversLTStd-Light" w:hAnsi="UniversLTStd-Light" w:cs="UniversLTStd-Light"/>
                <w:sz w:val="20"/>
                <w:szCs w:val="20"/>
              </w:rPr>
            </w:pPr>
          </w:p>
        </w:tc>
        <w:tc>
          <w:tcPr>
            <w:tcW w:w="8789" w:type="dxa"/>
            <w:tcBorders>
              <w:top w:val="single" w:sz="5" w:space="0" w:color="000000"/>
              <w:left w:val="single" w:sz="5" w:space="0" w:color="000000"/>
              <w:bottom w:val="single" w:sz="5" w:space="0" w:color="000000"/>
              <w:right w:val="single" w:sz="5" w:space="0" w:color="000000"/>
            </w:tcBorders>
          </w:tcPr>
          <w:p w:rsidR="006C59ED" w:rsidRPr="00626183" w:rsidRDefault="006C59ED" w:rsidP="006C59ED">
            <w:pPr>
              <w:pStyle w:val="Default"/>
              <w:ind w:left="57"/>
              <w:rPr>
                <w:sz w:val="20"/>
                <w:szCs w:val="20"/>
              </w:rPr>
            </w:pPr>
            <w:r>
              <w:rPr>
                <w:sz w:val="20"/>
                <w:szCs w:val="20"/>
              </w:rPr>
              <w:t>Get l</w:t>
            </w:r>
            <w:r w:rsidRPr="00626183">
              <w:rPr>
                <w:sz w:val="20"/>
                <w:szCs w:val="20"/>
              </w:rPr>
              <w:t>earners</w:t>
            </w:r>
            <w:r>
              <w:rPr>
                <w:sz w:val="20"/>
                <w:szCs w:val="20"/>
              </w:rPr>
              <w:t xml:space="preserve"> to</w:t>
            </w:r>
            <w:r w:rsidRPr="00626183">
              <w:rPr>
                <w:sz w:val="20"/>
                <w:szCs w:val="20"/>
              </w:rPr>
              <w:t xml:space="preserve"> discuss the features in a chosen development environment</w:t>
            </w:r>
            <w:r>
              <w:rPr>
                <w:sz w:val="20"/>
                <w:szCs w:val="20"/>
              </w:rPr>
              <w:t>.</w:t>
            </w:r>
            <w:r w:rsidRPr="00626183">
              <w:rPr>
                <w:sz w:val="20"/>
                <w:szCs w:val="20"/>
              </w:rPr>
              <w:t xml:space="preserve"> </w:t>
            </w:r>
            <w:r w:rsidRPr="00626183">
              <w:rPr>
                <w:b/>
                <w:sz w:val="20"/>
                <w:szCs w:val="20"/>
              </w:rPr>
              <w:t>(W)</w:t>
            </w:r>
          </w:p>
          <w:p w:rsidR="006C59ED" w:rsidRPr="00626183" w:rsidRDefault="006C59ED" w:rsidP="006C59ED">
            <w:pPr>
              <w:pStyle w:val="Default"/>
              <w:ind w:left="57"/>
              <w:rPr>
                <w:sz w:val="20"/>
                <w:szCs w:val="20"/>
              </w:rPr>
            </w:pPr>
          </w:p>
          <w:p w:rsidR="006C59ED" w:rsidRPr="00BD3B81" w:rsidRDefault="006C59ED" w:rsidP="006C59ED">
            <w:pPr>
              <w:ind w:left="57"/>
              <w:rPr>
                <w:rFonts w:ascii="Arial" w:hAnsi="Arial" w:cs="Arial"/>
                <w:sz w:val="20"/>
                <w:szCs w:val="20"/>
              </w:rPr>
            </w:pPr>
            <w:r>
              <w:rPr>
                <w:rFonts w:ascii="Arial" w:hAnsi="Arial" w:cs="Arial"/>
                <w:sz w:val="20"/>
                <w:szCs w:val="20"/>
              </w:rPr>
              <w:t>Get l</w:t>
            </w:r>
            <w:r w:rsidRPr="00BD3B81">
              <w:rPr>
                <w:rFonts w:ascii="Arial" w:hAnsi="Arial" w:cs="Arial"/>
                <w:sz w:val="20"/>
                <w:szCs w:val="20"/>
              </w:rPr>
              <w:t xml:space="preserve">earners to find out which debugging features listed in </w:t>
            </w:r>
            <w:hyperlink r:id="rId340" w:history="1">
              <w:r w:rsidRPr="00BD3B81">
                <w:rPr>
                  <w:rStyle w:val="Hyperlink"/>
                  <w:rFonts w:ascii="Arial" w:hAnsi="Arial" w:cs="Arial"/>
                  <w:sz w:val="20"/>
                  <w:szCs w:val="20"/>
                </w:rPr>
                <w:t>http://en.wikipedia.org/wiki/Debugger</w:t>
              </w:r>
            </w:hyperlink>
            <w:r w:rsidRPr="00BD3B81">
              <w:rPr>
                <w:rFonts w:ascii="Arial" w:hAnsi="Arial" w:cs="Arial"/>
                <w:sz w:val="20"/>
                <w:szCs w:val="20"/>
              </w:rPr>
              <w:t xml:space="preserve"> are available in their development environment. They should have practical experience of using these with suitable program code (pre-prepared)</w:t>
            </w:r>
            <w:r>
              <w:rPr>
                <w:rFonts w:ascii="Arial" w:hAnsi="Arial" w:cs="Arial"/>
                <w:sz w:val="20"/>
                <w:szCs w:val="20"/>
              </w:rPr>
              <w:t xml:space="preserve"> </w:t>
            </w:r>
            <w:r w:rsidRPr="00BD3B81">
              <w:rPr>
                <w:rFonts w:ascii="Arial" w:hAnsi="Arial" w:cs="Arial"/>
                <w:b/>
                <w:sz w:val="20"/>
                <w:szCs w:val="20"/>
              </w:rPr>
              <w:t>(I)</w:t>
            </w:r>
            <w:r w:rsidRPr="00BD3B81">
              <w:rPr>
                <w:rFonts w:ascii="Arial" w:hAnsi="Arial" w:cs="Arial"/>
                <w:sz w:val="20"/>
                <w:szCs w:val="20"/>
              </w:rPr>
              <w:t>:</w:t>
            </w:r>
          </w:p>
          <w:p w:rsidR="006C59ED" w:rsidRPr="00BD3B81" w:rsidRDefault="006C59ED" w:rsidP="00B305BE">
            <w:pPr>
              <w:numPr>
                <w:ilvl w:val="0"/>
                <w:numId w:val="169"/>
              </w:numPr>
              <w:ind w:left="427" w:hanging="296"/>
              <w:rPr>
                <w:rFonts w:ascii="Arial" w:hAnsi="Arial" w:cs="Arial"/>
                <w:sz w:val="20"/>
                <w:szCs w:val="20"/>
              </w:rPr>
            </w:pPr>
            <w:r w:rsidRPr="00BD3B81">
              <w:rPr>
                <w:rFonts w:ascii="Arial" w:hAnsi="Arial" w:cs="Arial"/>
                <w:sz w:val="20"/>
                <w:szCs w:val="20"/>
              </w:rPr>
              <w:t>stepping</w:t>
            </w:r>
          </w:p>
          <w:p w:rsidR="006C59ED" w:rsidRPr="00BD3B81" w:rsidRDefault="006C59ED" w:rsidP="00B305BE">
            <w:pPr>
              <w:numPr>
                <w:ilvl w:val="0"/>
                <w:numId w:val="169"/>
              </w:numPr>
              <w:ind w:left="427" w:hanging="296"/>
              <w:rPr>
                <w:rFonts w:ascii="Arial" w:hAnsi="Arial" w:cs="Arial"/>
                <w:sz w:val="20"/>
                <w:szCs w:val="20"/>
              </w:rPr>
            </w:pPr>
            <w:r w:rsidRPr="00BD3B81">
              <w:rPr>
                <w:rFonts w:ascii="Arial" w:hAnsi="Arial" w:cs="Arial"/>
                <w:sz w:val="20"/>
                <w:szCs w:val="20"/>
              </w:rPr>
              <w:t>variable watch</w:t>
            </w:r>
          </w:p>
          <w:p w:rsidR="006C59ED" w:rsidRPr="00BD3B81" w:rsidRDefault="006C59ED" w:rsidP="00B305BE">
            <w:pPr>
              <w:numPr>
                <w:ilvl w:val="0"/>
                <w:numId w:val="169"/>
              </w:numPr>
              <w:ind w:left="427" w:hanging="296"/>
              <w:rPr>
                <w:rFonts w:ascii="Arial" w:hAnsi="Arial" w:cs="Arial"/>
                <w:sz w:val="20"/>
                <w:szCs w:val="20"/>
              </w:rPr>
            </w:pPr>
            <w:r w:rsidRPr="00BD3B81">
              <w:rPr>
                <w:rFonts w:ascii="Arial" w:hAnsi="Arial" w:cs="Arial"/>
                <w:sz w:val="20"/>
                <w:szCs w:val="20"/>
              </w:rPr>
              <w:t>breakpoints</w:t>
            </w:r>
          </w:p>
          <w:p w:rsidR="006C59ED" w:rsidRPr="00626183" w:rsidRDefault="006C59ED" w:rsidP="006C59ED">
            <w:pPr>
              <w:pStyle w:val="Default"/>
              <w:ind w:left="57"/>
              <w:rPr>
                <w:sz w:val="20"/>
                <w:szCs w:val="20"/>
              </w:rPr>
            </w:pPr>
          </w:p>
          <w:p w:rsidR="006C59ED" w:rsidRPr="00626183" w:rsidRDefault="006C59ED" w:rsidP="006C59ED">
            <w:pPr>
              <w:pStyle w:val="Default"/>
              <w:ind w:left="57"/>
              <w:rPr>
                <w:sz w:val="20"/>
                <w:szCs w:val="20"/>
              </w:rPr>
            </w:pPr>
            <w:r w:rsidRPr="00626183">
              <w:rPr>
                <w:sz w:val="20"/>
                <w:szCs w:val="20"/>
              </w:rPr>
              <w:t>Discuss which translator is more appropriate if both compiler and interpreter exist for a programming language</w:t>
            </w:r>
            <w:r>
              <w:rPr>
                <w:sz w:val="20"/>
                <w:szCs w:val="20"/>
              </w:rPr>
              <w:t>.</w:t>
            </w:r>
            <w:r w:rsidRPr="00626183">
              <w:rPr>
                <w:sz w:val="20"/>
                <w:szCs w:val="20"/>
              </w:rPr>
              <w:t xml:space="preserve"> </w:t>
            </w:r>
            <w:r w:rsidRPr="00626183">
              <w:rPr>
                <w:b/>
                <w:sz w:val="20"/>
                <w:szCs w:val="20"/>
              </w:rPr>
              <w:t>(W)</w:t>
            </w:r>
          </w:p>
          <w:p w:rsidR="006C59ED" w:rsidRPr="00BD3B81" w:rsidRDefault="006C59ED" w:rsidP="006C59ED">
            <w:pPr>
              <w:ind w:left="57"/>
            </w:pPr>
          </w:p>
        </w:tc>
      </w:tr>
    </w:tbl>
    <w:p w:rsidR="00F43498" w:rsidRDefault="00F43498" w:rsidP="00B434C1">
      <w:pPr>
        <w:ind w:left="-567"/>
        <w:rPr>
          <w:rFonts w:ascii="Arial" w:hAnsi="Arial" w:cs="Arial"/>
          <w:sz w:val="20"/>
          <w:szCs w:val="20"/>
        </w:rPr>
        <w:sectPr w:rsidR="00F43498" w:rsidSect="006C59ED">
          <w:pgSz w:w="16840" w:h="11900" w:orient="landscape" w:code="9"/>
          <w:pgMar w:top="985" w:right="1440" w:bottom="1701" w:left="1440" w:header="0" w:footer="470" w:gutter="0"/>
          <w:cols w:space="708"/>
          <w:titlePg/>
        </w:sectPr>
      </w:pPr>
    </w:p>
    <w:bookmarkStart w:id="25" w:name="_Toc443986872"/>
    <w:p w:rsidR="00F43498" w:rsidRPr="00F43498" w:rsidRDefault="00F43498" w:rsidP="00F43498">
      <w:pPr>
        <w:pStyle w:val="Heading1"/>
      </w:pPr>
      <w:r w:rsidRPr="00F43498">
        <w:lastRenderedPageBreak/>
        <w:fldChar w:fldCharType="begin"/>
      </w:r>
      <w:r w:rsidRPr="00F43498">
        <w:instrText xml:space="preserve"> HYPERLINK  \l "_Contents" </w:instrText>
      </w:r>
      <w:r w:rsidRPr="00F43498">
        <w:fldChar w:fldCharType="separate"/>
      </w:r>
      <w:r w:rsidRPr="00F43498">
        <w:rPr>
          <w:rStyle w:val="Hyperlink"/>
          <w:color w:val="C30045"/>
          <w:u w:val="none"/>
        </w:rPr>
        <w:t>4.4 Software development</w:t>
      </w:r>
      <w:bookmarkEnd w:id="25"/>
      <w:r w:rsidRPr="00F43498">
        <w:fldChar w:fldCharType="end"/>
      </w:r>
    </w:p>
    <w:tbl>
      <w:tblPr>
        <w:tblW w:w="14601" w:type="dxa"/>
        <w:tblInd w:w="-561" w:type="dxa"/>
        <w:tblLayout w:type="fixed"/>
        <w:tblCellMar>
          <w:left w:w="0" w:type="dxa"/>
          <w:right w:w="0" w:type="dxa"/>
        </w:tblCellMar>
        <w:tblLook w:val="01E0" w:firstRow="1" w:lastRow="1" w:firstColumn="1" w:lastColumn="1" w:noHBand="0" w:noVBand="0"/>
      </w:tblPr>
      <w:tblGrid>
        <w:gridCol w:w="1560"/>
        <w:gridCol w:w="4252"/>
        <w:gridCol w:w="8789"/>
      </w:tblGrid>
      <w:tr w:rsidR="00F43498" w:rsidRPr="00F43498" w:rsidTr="00F43498">
        <w:trPr>
          <w:trHeight w:val="407"/>
          <w:tblHeader/>
        </w:trPr>
        <w:tc>
          <w:tcPr>
            <w:tcW w:w="1560" w:type="dxa"/>
            <w:tcBorders>
              <w:top w:val="single" w:sz="4" w:space="0" w:color="auto"/>
              <w:left w:val="single" w:sz="6" w:space="0" w:color="000000"/>
              <w:bottom w:val="single" w:sz="6" w:space="0" w:color="000000"/>
              <w:right w:val="single" w:sz="6" w:space="0" w:color="000000"/>
            </w:tcBorders>
            <w:shd w:val="clear" w:color="auto" w:fill="C30045"/>
          </w:tcPr>
          <w:p w:rsidR="00F43498" w:rsidRPr="00F43498" w:rsidRDefault="00F43498" w:rsidP="00F43498">
            <w:pPr>
              <w:pStyle w:val="TableParagraph"/>
              <w:spacing w:before="120" w:after="120"/>
              <w:ind w:left="57" w:right="279"/>
              <w:rPr>
                <w:rFonts w:ascii="Arial" w:eastAsia="Arial" w:hAnsi="Arial" w:cs="Arial"/>
                <w:b/>
                <w:color w:val="FFFFFF" w:themeColor="background1"/>
                <w:sz w:val="20"/>
                <w:szCs w:val="20"/>
                <w:lang w:val="en-GB"/>
              </w:rPr>
            </w:pPr>
            <w:r w:rsidRPr="00F43498">
              <w:rPr>
                <w:rFonts w:ascii="Arial" w:hAnsi="Arial" w:cs="Arial"/>
                <w:b/>
                <w:color w:val="FFFFFF" w:themeColor="background1"/>
                <w:spacing w:val="-1"/>
                <w:sz w:val="20"/>
                <w:szCs w:val="20"/>
                <w:lang w:val="en-GB"/>
              </w:rPr>
              <w:t>Syllabus</w:t>
            </w:r>
            <w:r w:rsidRPr="00F43498">
              <w:rPr>
                <w:rFonts w:ascii="Arial" w:hAnsi="Arial" w:cs="Arial"/>
                <w:b/>
                <w:color w:val="FFFFFF" w:themeColor="background1"/>
                <w:spacing w:val="-12"/>
                <w:sz w:val="20"/>
                <w:szCs w:val="20"/>
                <w:lang w:val="en-GB"/>
              </w:rPr>
              <w:t xml:space="preserve"> </w:t>
            </w:r>
            <w:r w:rsidRPr="00F43498">
              <w:rPr>
                <w:rFonts w:ascii="Arial" w:hAnsi="Arial" w:cs="Arial"/>
                <w:b/>
                <w:color w:val="FFFFFF" w:themeColor="background1"/>
                <w:spacing w:val="-1"/>
                <w:sz w:val="20"/>
                <w:szCs w:val="20"/>
                <w:lang w:val="en-GB"/>
              </w:rPr>
              <w:t>ref</w:t>
            </w:r>
            <w:r w:rsidRPr="00F43498">
              <w:rPr>
                <w:rFonts w:ascii="Arial" w:hAnsi="Arial" w:cs="Arial"/>
                <w:b/>
                <w:color w:val="FFFFFF" w:themeColor="background1"/>
                <w:spacing w:val="27"/>
                <w:w w:val="99"/>
                <w:sz w:val="20"/>
                <w:szCs w:val="20"/>
                <w:lang w:val="en-GB"/>
              </w:rPr>
              <w:t xml:space="preserve"> </w:t>
            </w:r>
          </w:p>
        </w:tc>
        <w:tc>
          <w:tcPr>
            <w:tcW w:w="4252" w:type="dxa"/>
            <w:tcBorders>
              <w:top w:val="single" w:sz="4" w:space="0" w:color="auto"/>
              <w:left w:val="single" w:sz="6" w:space="0" w:color="000000"/>
              <w:bottom w:val="single" w:sz="6" w:space="0" w:color="000000"/>
              <w:right w:val="single" w:sz="6" w:space="0" w:color="000000"/>
            </w:tcBorders>
            <w:shd w:val="clear" w:color="auto" w:fill="C30045"/>
          </w:tcPr>
          <w:p w:rsidR="00F43498" w:rsidRPr="00F43498" w:rsidRDefault="00F43498" w:rsidP="00F43498">
            <w:pPr>
              <w:spacing w:before="120" w:after="120"/>
              <w:ind w:left="57"/>
              <w:rPr>
                <w:rFonts w:ascii="Arial" w:hAnsi="Arial" w:cs="Arial"/>
                <w:b/>
                <w:color w:val="FFFFFF" w:themeColor="background1"/>
                <w:sz w:val="20"/>
                <w:szCs w:val="20"/>
              </w:rPr>
            </w:pPr>
            <w:r w:rsidRPr="00F43498">
              <w:rPr>
                <w:rFonts w:ascii="Arial" w:hAnsi="Arial" w:cs="Arial"/>
                <w:b/>
                <w:color w:val="FFFFFF" w:themeColor="background1"/>
                <w:sz w:val="20"/>
                <w:szCs w:val="20"/>
              </w:rPr>
              <w:t>Learning objectives</w:t>
            </w:r>
          </w:p>
        </w:tc>
        <w:tc>
          <w:tcPr>
            <w:tcW w:w="8789" w:type="dxa"/>
            <w:tcBorders>
              <w:top w:val="single" w:sz="4" w:space="0" w:color="auto"/>
              <w:left w:val="single" w:sz="6" w:space="0" w:color="000000"/>
              <w:bottom w:val="single" w:sz="6" w:space="0" w:color="000000"/>
              <w:right w:val="single" w:sz="6" w:space="0" w:color="000000"/>
            </w:tcBorders>
            <w:shd w:val="clear" w:color="auto" w:fill="C30045"/>
          </w:tcPr>
          <w:p w:rsidR="00F43498" w:rsidRPr="00F43498" w:rsidRDefault="00F43498" w:rsidP="00F43498">
            <w:pPr>
              <w:spacing w:before="120" w:after="120"/>
              <w:ind w:left="57"/>
              <w:rPr>
                <w:rFonts w:ascii="Arial" w:hAnsi="Arial" w:cs="Arial"/>
                <w:b/>
                <w:color w:val="FFFFFF" w:themeColor="background1"/>
                <w:sz w:val="20"/>
                <w:szCs w:val="20"/>
              </w:rPr>
            </w:pPr>
            <w:r w:rsidRPr="00F43498">
              <w:rPr>
                <w:rFonts w:ascii="Arial" w:hAnsi="Arial" w:cs="Arial"/>
                <w:b/>
                <w:color w:val="FFFFFF" w:themeColor="background1"/>
                <w:sz w:val="20"/>
                <w:szCs w:val="20"/>
              </w:rPr>
              <w:t>Suggested teaching activities</w:t>
            </w:r>
          </w:p>
        </w:tc>
      </w:tr>
      <w:tr w:rsidR="00F43498" w:rsidRPr="00626183" w:rsidTr="00F43498">
        <w:trPr>
          <w:trHeight w:hRule="exact" w:val="5815"/>
        </w:trPr>
        <w:tc>
          <w:tcPr>
            <w:tcW w:w="1560" w:type="dxa"/>
            <w:tcBorders>
              <w:top w:val="single" w:sz="6" w:space="0" w:color="000000"/>
              <w:left w:val="single" w:sz="5" w:space="0" w:color="000000"/>
              <w:bottom w:val="single" w:sz="5" w:space="0" w:color="000000"/>
              <w:right w:val="single" w:sz="5" w:space="0" w:color="000000"/>
            </w:tcBorders>
          </w:tcPr>
          <w:p w:rsidR="00F43498" w:rsidRPr="00BD3B81" w:rsidRDefault="00F43498" w:rsidP="00F43498">
            <w:pPr>
              <w:ind w:left="57"/>
              <w:rPr>
                <w:rFonts w:ascii="Arial" w:hAnsi="Arial" w:cs="Arial"/>
                <w:sz w:val="20"/>
                <w:szCs w:val="20"/>
              </w:rPr>
            </w:pPr>
            <w:r w:rsidRPr="00BD3B81">
              <w:rPr>
                <w:rFonts w:ascii="Arial" w:hAnsi="Arial" w:cs="Arial"/>
                <w:sz w:val="20"/>
                <w:szCs w:val="20"/>
              </w:rPr>
              <w:t>4.4.1 Software development resources</w:t>
            </w:r>
          </w:p>
        </w:tc>
        <w:tc>
          <w:tcPr>
            <w:tcW w:w="4252" w:type="dxa"/>
            <w:tcBorders>
              <w:top w:val="single" w:sz="6" w:space="0" w:color="000000"/>
              <w:left w:val="single" w:sz="5" w:space="0" w:color="000000"/>
              <w:bottom w:val="single" w:sz="5" w:space="0" w:color="000000"/>
              <w:right w:val="single" w:sz="5" w:space="0" w:color="000000"/>
            </w:tcBorders>
          </w:tcPr>
          <w:p w:rsidR="00F43498" w:rsidRPr="00BD3B81" w:rsidRDefault="00F43498" w:rsidP="00B305BE">
            <w:pPr>
              <w:pStyle w:val="ListParagraph"/>
              <w:numPr>
                <w:ilvl w:val="0"/>
                <w:numId w:val="182"/>
              </w:numPr>
              <w:autoSpaceDE w:val="0"/>
              <w:autoSpaceDN w:val="0"/>
              <w:adjustRightInd w:val="0"/>
              <w:spacing w:after="120"/>
              <w:ind w:left="285" w:hanging="142"/>
              <w:contextualSpacing w:val="0"/>
              <w:rPr>
                <w:rFonts w:ascii="UniversLTStd-Light" w:hAnsi="UniversLTStd-Light" w:cs="UniversLTStd-Light"/>
              </w:rPr>
            </w:pPr>
            <w:r w:rsidRPr="00626183">
              <w:rPr>
                <w:rFonts w:ascii="UniversLTStd-Light" w:hAnsi="UniversLTStd-Light" w:cs="UniversLTStd-Light"/>
              </w:rPr>
              <w:t>show understanding of the possible role of program generators and program libraries in the development process</w:t>
            </w:r>
          </w:p>
          <w:p w:rsidR="00F43498" w:rsidRPr="00626183" w:rsidRDefault="00F43498" w:rsidP="00F43498">
            <w:pPr>
              <w:autoSpaceDE w:val="0"/>
              <w:autoSpaceDN w:val="0"/>
              <w:adjustRightInd w:val="0"/>
              <w:ind w:left="57"/>
              <w:rPr>
                <w:rFonts w:ascii="UniversLTStd-Light" w:hAnsi="UniversLTStd-Light" w:cs="UniversLTStd-Light"/>
                <w:sz w:val="20"/>
                <w:szCs w:val="20"/>
              </w:rPr>
            </w:pPr>
          </w:p>
        </w:tc>
        <w:tc>
          <w:tcPr>
            <w:tcW w:w="8789" w:type="dxa"/>
            <w:tcBorders>
              <w:top w:val="single" w:sz="6" w:space="0" w:color="000000"/>
              <w:left w:val="single" w:sz="5" w:space="0" w:color="000000"/>
              <w:bottom w:val="single" w:sz="5" w:space="0" w:color="000000"/>
              <w:right w:val="single" w:sz="5" w:space="0" w:color="000000"/>
            </w:tcBorders>
          </w:tcPr>
          <w:p w:rsidR="00F43498" w:rsidRPr="00BD3B81" w:rsidRDefault="00F43498" w:rsidP="00F43498">
            <w:pPr>
              <w:ind w:left="57"/>
              <w:rPr>
                <w:rFonts w:ascii="Arial" w:hAnsi="Arial" w:cs="Arial"/>
                <w:b/>
                <w:sz w:val="20"/>
                <w:szCs w:val="20"/>
              </w:rPr>
            </w:pPr>
            <w:r w:rsidRPr="00BD3B81">
              <w:rPr>
                <w:rFonts w:ascii="Arial" w:hAnsi="Arial" w:cs="Arial"/>
                <w:sz w:val="20"/>
                <w:szCs w:val="20"/>
              </w:rPr>
              <w:t xml:space="preserve">Learners should research program generators and program libraries. They should comment on how they can be used in development. </w:t>
            </w:r>
            <w:r w:rsidRPr="00BD3B81">
              <w:rPr>
                <w:rFonts w:ascii="Arial" w:hAnsi="Arial" w:cs="Arial"/>
                <w:b/>
                <w:sz w:val="20"/>
                <w:szCs w:val="20"/>
              </w:rPr>
              <w:t>(I)</w:t>
            </w:r>
          </w:p>
          <w:p w:rsidR="00F43498" w:rsidRPr="00BD3B81" w:rsidRDefault="00F43498" w:rsidP="00F43498">
            <w:pPr>
              <w:ind w:left="57"/>
              <w:rPr>
                <w:rFonts w:ascii="Arial" w:hAnsi="Arial" w:cs="Arial"/>
                <w:b/>
                <w:sz w:val="20"/>
                <w:szCs w:val="20"/>
              </w:rPr>
            </w:pPr>
          </w:p>
          <w:p w:rsidR="00F43498" w:rsidRPr="00BD3B81" w:rsidRDefault="00F43498" w:rsidP="00F43498">
            <w:pPr>
              <w:spacing w:after="120"/>
              <w:ind w:left="57"/>
              <w:rPr>
                <w:rFonts w:ascii="Arial" w:hAnsi="Arial" w:cs="Arial"/>
                <w:b/>
                <w:sz w:val="20"/>
                <w:szCs w:val="20"/>
              </w:rPr>
            </w:pPr>
            <w:r w:rsidRPr="00BD3B81">
              <w:rPr>
                <w:rFonts w:ascii="Arial" w:hAnsi="Arial" w:cs="Arial"/>
                <w:b/>
                <w:sz w:val="20"/>
                <w:szCs w:val="20"/>
              </w:rPr>
              <w:t>Resources</w:t>
            </w:r>
            <w:r>
              <w:rPr>
                <w:rFonts w:ascii="Arial" w:hAnsi="Arial" w:cs="Arial"/>
                <w:b/>
                <w:sz w:val="20"/>
                <w:szCs w:val="20"/>
              </w:rPr>
              <w:t>:</w:t>
            </w:r>
          </w:p>
          <w:p w:rsidR="00F43498" w:rsidRPr="00BD3B81" w:rsidRDefault="00F43498" w:rsidP="00F43498">
            <w:pPr>
              <w:ind w:left="57"/>
              <w:rPr>
                <w:rFonts w:ascii="Arial" w:hAnsi="Arial" w:cs="Arial"/>
                <w:sz w:val="20"/>
                <w:szCs w:val="20"/>
              </w:rPr>
            </w:pPr>
            <w:r w:rsidRPr="00BD3B81">
              <w:rPr>
                <w:rFonts w:ascii="Arial" w:hAnsi="Arial" w:cs="Arial"/>
                <w:sz w:val="20"/>
                <w:szCs w:val="20"/>
              </w:rPr>
              <w:t>Generators</w:t>
            </w:r>
            <w:r>
              <w:rPr>
                <w:rFonts w:ascii="Arial" w:hAnsi="Arial" w:cs="Arial"/>
                <w:sz w:val="20"/>
                <w:szCs w:val="20"/>
              </w:rPr>
              <w:t>:</w:t>
            </w:r>
          </w:p>
          <w:p w:rsidR="00F43498" w:rsidRPr="00BD3B81" w:rsidRDefault="00F43498" w:rsidP="00F43498">
            <w:pPr>
              <w:ind w:left="57"/>
              <w:rPr>
                <w:rFonts w:ascii="Arial" w:hAnsi="Arial" w:cs="Arial"/>
                <w:sz w:val="20"/>
                <w:szCs w:val="20"/>
              </w:rPr>
            </w:pPr>
            <w:hyperlink r:id="rId341" w:history="1">
              <w:r w:rsidRPr="00BD3B81">
                <w:rPr>
                  <w:rStyle w:val="Hyperlink"/>
                  <w:rFonts w:ascii="Arial" w:hAnsi="Arial" w:cs="Arial"/>
                  <w:sz w:val="20"/>
                  <w:szCs w:val="20"/>
                </w:rPr>
                <w:t>http://www.computerhope.com/jargon/p/proggene.htm</w:t>
              </w:r>
            </w:hyperlink>
          </w:p>
          <w:p w:rsidR="00F43498" w:rsidRPr="00BD3B81" w:rsidRDefault="00F43498" w:rsidP="00F43498">
            <w:pPr>
              <w:ind w:left="57"/>
              <w:rPr>
                <w:rFonts w:ascii="Arial" w:hAnsi="Arial" w:cs="Arial"/>
                <w:sz w:val="20"/>
                <w:szCs w:val="20"/>
              </w:rPr>
            </w:pPr>
            <w:hyperlink r:id="rId342" w:history="1">
              <w:r w:rsidRPr="00BD3B81">
                <w:rPr>
                  <w:rStyle w:val="Hyperlink"/>
                  <w:rFonts w:ascii="Arial" w:hAnsi="Arial" w:cs="Arial"/>
                  <w:sz w:val="20"/>
                  <w:szCs w:val="20"/>
                </w:rPr>
                <w:t>https://en.wikipedia.org/wiki/Generator_(computer_programming)</w:t>
              </w:r>
            </w:hyperlink>
          </w:p>
          <w:p w:rsidR="00F43498" w:rsidRPr="00BD3B81" w:rsidRDefault="00F43498" w:rsidP="00F43498">
            <w:pPr>
              <w:ind w:left="57"/>
              <w:rPr>
                <w:rFonts w:ascii="Arial" w:hAnsi="Arial" w:cs="Arial"/>
                <w:sz w:val="20"/>
                <w:szCs w:val="20"/>
              </w:rPr>
            </w:pPr>
          </w:p>
          <w:p w:rsidR="00F43498" w:rsidRPr="00BD3B81" w:rsidRDefault="00F43498" w:rsidP="00F43498">
            <w:pPr>
              <w:ind w:left="57"/>
              <w:rPr>
                <w:rFonts w:ascii="Arial" w:hAnsi="Arial" w:cs="Arial"/>
                <w:sz w:val="20"/>
                <w:szCs w:val="20"/>
              </w:rPr>
            </w:pPr>
            <w:r w:rsidRPr="00BD3B81">
              <w:rPr>
                <w:rFonts w:ascii="Arial" w:hAnsi="Arial" w:cs="Arial"/>
                <w:sz w:val="20"/>
                <w:szCs w:val="20"/>
              </w:rPr>
              <w:t>Libraries</w:t>
            </w:r>
            <w:r>
              <w:rPr>
                <w:rFonts w:ascii="Arial" w:hAnsi="Arial" w:cs="Arial"/>
                <w:sz w:val="20"/>
                <w:szCs w:val="20"/>
              </w:rPr>
              <w:t>:</w:t>
            </w:r>
          </w:p>
          <w:p w:rsidR="00F43498" w:rsidRPr="00BD3B81" w:rsidRDefault="00F43498" w:rsidP="00F43498">
            <w:pPr>
              <w:ind w:left="57"/>
              <w:rPr>
                <w:rFonts w:ascii="Arial" w:hAnsi="Arial" w:cs="Arial"/>
                <w:sz w:val="20"/>
                <w:szCs w:val="20"/>
              </w:rPr>
            </w:pPr>
            <w:hyperlink r:id="rId343" w:history="1">
              <w:r w:rsidRPr="00BD3B81">
                <w:rPr>
                  <w:rStyle w:val="Hyperlink"/>
                  <w:rFonts w:ascii="Arial" w:hAnsi="Arial" w:cs="Arial"/>
                  <w:sz w:val="20"/>
                  <w:szCs w:val="20"/>
                </w:rPr>
                <w:t>https://en.wikipedia.org/wiki/Library_(computing)</w:t>
              </w:r>
            </w:hyperlink>
          </w:p>
          <w:p w:rsidR="00F43498" w:rsidRPr="00BD3B81" w:rsidRDefault="00F43498" w:rsidP="00F43498">
            <w:pPr>
              <w:ind w:left="57"/>
              <w:rPr>
                <w:rFonts w:ascii="Arial" w:hAnsi="Arial" w:cs="Arial"/>
                <w:sz w:val="20"/>
                <w:szCs w:val="20"/>
              </w:rPr>
            </w:pPr>
            <w:hyperlink r:id="rId344" w:history="1">
              <w:r w:rsidRPr="00BD3B81">
                <w:rPr>
                  <w:rStyle w:val="Hyperlink"/>
                  <w:rFonts w:ascii="Arial" w:hAnsi="Arial" w:cs="Arial"/>
                  <w:sz w:val="20"/>
                  <w:szCs w:val="20"/>
                </w:rPr>
                <w:t>https://www.techopedia.com/definition/3828/software-library</w:t>
              </w:r>
            </w:hyperlink>
          </w:p>
          <w:p w:rsidR="00F43498" w:rsidRPr="00BD3B81" w:rsidRDefault="00F43498" w:rsidP="00F43498">
            <w:pPr>
              <w:ind w:left="57"/>
              <w:rPr>
                <w:rFonts w:ascii="Arial" w:hAnsi="Arial" w:cs="Arial"/>
                <w:sz w:val="20"/>
                <w:szCs w:val="20"/>
              </w:rPr>
            </w:pPr>
            <w:hyperlink r:id="rId345" w:history="1">
              <w:r w:rsidRPr="00BD3B81">
                <w:rPr>
                  <w:rStyle w:val="Hyperlink"/>
                  <w:rFonts w:ascii="Arial" w:hAnsi="Arial" w:cs="Arial"/>
                  <w:sz w:val="20"/>
                  <w:szCs w:val="20"/>
                </w:rPr>
                <w:t>http://searchsqlserver.techtarget.com/definition/library</w:t>
              </w:r>
            </w:hyperlink>
          </w:p>
          <w:p w:rsidR="00F43498" w:rsidRPr="00BD3B81" w:rsidRDefault="00F43498" w:rsidP="00F43498">
            <w:pPr>
              <w:ind w:left="57"/>
            </w:pPr>
          </w:p>
          <w:p w:rsidR="00F43498" w:rsidRPr="00BD3B81" w:rsidRDefault="00F43498" w:rsidP="00F43498">
            <w:pPr>
              <w:ind w:left="57"/>
            </w:pPr>
          </w:p>
          <w:p w:rsidR="00F43498" w:rsidRPr="00BD3B81" w:rsidRDefault="00F43498" w:rsidP="00F43498">
            <w:pPr>
              <w:ind w:left="57"/>
            </w:pPr>
          </w:p>
          <w:p w:rsidR="00F43498" w:rsidRPr="00BD3B81" w:rsidRDefault="00F43498" w:rsidP="00F43498">
            <w:pPr>
              <w:ind w:left="57"/>
            </w:pPr>
          </w:p>
          <w:p w:rsidR="00F43498" w:rsidRPr="00BD3B81" w:rsidRDefault="00F43498" w:rsidP="00F43498">
            <w:pPr>
              <w:ind w:left="57"/>
            </w:pPr>
          </w:p>
          <w:p w:rsidR="00F43498" w:rsidRPr="00BD3B81" w:rsidRDefault="00F43498" w:rsidP="00F43498">
            <w:pPr>
              <w:ind w:left="57"/>
            </w:pPr>
          </w:p>
          <w:p w:rsidR="00F43498" w:rsidRPr="00BD3B81" w:rsidRDefault="00F43498" w:rsidP="00F43498">
            <w:pPr>
              <w:ind w:left="57"/>
            </w:pPr>
          </w:p>
        </w:tc>
      </w:tr>
      <w:tr w:rsidR="00F43498" w:rsidRPr="00626183" w:rsidTr="00F43498">
        <w:trPr>
          <w:trHeight w:hRule="exact" w:val="5247"/>
        </w:trPr>
        <w:tc>
          <w:tcPr>
            <w:tcW w:w="1560" w:type="dxa"/>
            <w:tcBorders>
              <w:top w:val="single" w:sz="5" w:space="0" w:color="000000"/>
              <w:left w:val="single" w:sz="5" w:space="0" w:color="000000"/>
              <w:bottom w:val="single" w:sz="5" w:space="0" w:color="000000"/>
              <w:right w:val="single" w:sz="5" w:space="0" w:color="000000"/>
            </w:tcBorders>
          </w:tcPr>
          <w:p w:rsidR="00F43498" w:rsidRPr="00BD3B81" w:rsidRDefault="00F43498" w:rsidP="00F43498">
            <w:pPr>
              <w:ind w:left="57"/>
              <w:rPr>
                <w:rFonts w:ascii="Arial" w:hAnsi="Arial" w:cs="Arial"/>
                <w:sz w:val="20"/>
                <w:szCs w:val="20"/>
              </w:rPr>
            </w:pPr>
            <w:r w:rsidRPr="00BD3B81">
              <w:rPr>
                <w:rFonts w:ascii="Arial" w:hAnsi="Arial" w:cs="Arial"/>
                <w:sz w:val="20"/>
                <w:szCs w:val="20"/>
              </w:rPr>
              <w:lastRenderedPageBreak/>
              <w:t>4.4.2 Testing</w:t>
            </w:r>
          </w:p>
        </w:tc>
        <w:tc>
          <w:tcPr>
            <w:tcW w:w="4252" w:type="dxa"/>
            <w:tcBorders>
              <w:top w:val="single" w:sz="5" w:space="0" w:color="000000"/>
              <w:left w:val="single" w:sz="5" w:space="0" w:color="000000"/>
              <w:bottom w:val="single" w:sz="5" w:space="0" w:color="000000"/>
              <w:right w:val="single" w:sz="5" w:space="0" w:color="000000"/>
            </w:tcBorders>
          </w:tcPr>
          <w:p w:rsidR="00F43498" w:rsidRDefault="00F43498" w:rsidP="00B305BE">
            <w:pPr>
              <w:pStyle w:val="ListParagraph"/>
              <w:numPr>
                <w:ilvl w:val="0"/>
                <w:numId w:val="182"/>
              </w:numPr>
              <w:autoSpaceDE w:val="0"/>
              <w:autoSpaceDN w:val="0"/>
              <w:adjustRightInd w:val="0"/>
              <w:spacing w:after="120"/>
              <w:ind w:left="285" w:hanging="142"/>
              <w:contextualSpacing w:val="0"/>
              <w:rPr>
                <w:rFonts w:ascii="UniversLTStd-Light" w:hAnsi="UniversLTStd-Light" w:cs="UniversLTStd-Light"/>
              </w:rPr>
            </w:pPr>
            <w:r w:rsidRPr="00626183">
              <w:rPr>
                <w:rFonts w:ascii="UniversLTStd-Light" w:hAnsi="UniversLTStd-Light" w:cs="UniversLTStd-Light"/>
              </w:rPr>
              <w:t>show awareness of why errors occur</w:t>
            </w:r>
          </w:p>
          <w:p w:rsidR="00F43498" w:rsidRDefault="00F43498" w:rsidP="00B305BE">
            <w:pPr>
              <w:pStyle w:val="ListParagraph"/>
              <w:numPr>
                <w:ilvl w:val="0"/>
                <w:numId w:val="182"/>
              </w:numPr>
              <w:autoSpaceDE w:val="0"/>
              <w:autoSpaceDN w:val="0"/>
              <w:adjustRightInd w:val="0"/>
              <w:spacing w:after="120"/>
              <w:ind w:left="285" w:hanging="142"/>
              <w:contextualSpacing w:val="0"/>
              <w:rPr>
                <w:rFonts w:ascii="UniversLTStd-Light" w:hAnsi="UniversLTStd-Light" w:cs="UniversLTStd-Light"/>
              </w:rPr>
            </w:pPr>
            <w:r w:rsidRPr="00626183">
              <w:rPr>
                <w:rFonts w:ascii="UniversLTStd-Light" w:hAnsi="UniversLTStd-Light" w:cs="UniversLTStd-Light"/>
              </w:rPr>
              <w:t>show understanding of how testing can expose possible errors</w:t>
            </w:r>
          </w:p>
          <w:p w:rsidR="00F43498" w:rsidRDefault="00F43498" w:rsidP="00B305BE">
            <w:pPr>
              <w:pStyle w:val="ListParagraph"/>
              <w:numPr>
                <w:ilvl w:val="0"/>
                <w:numId w:val="182"/>
              </w:numPr>
              <w:autoSpaceDE w:val="0"/>
              <w:autoSpaceDN w:val="0"/>
              <w:adjustRightInd w:val="0"/>
              <w:spacing w:after="120"/>
              <w:ind w:left="285" w:hanging="142"/>
              <w:contextualSpacing w:val="0"/>
              <w:rPr>
                <w:rFonts w:ascii="UniversLTStd-Light" w:hAnsi="UniversLTStd-Light" w:cs="UniversLTStd-Light"/>
              </w:rPr>
            </w:pPr>
            <w:r w:rsidRPr="00626183">
              <w:rPr>
                <w:rFonts w:ascii="UniversLTStd-Light" w:hAnsi="UniversLTStd-Light" w:cs="UniversLTStd-Light"/>
              </w:rPr>
              <w:t>appreciate the significance of testing throughout software development</w:t>
            </w:r>
          </w:p>
          <w:p w:rsidR="00F43498" w:rsidRDefault="00F43498" w:rsidP="00B305BE">
            <w:pPr>
              <w:pStyle w:val="ListParagraph"/>
              <w:numPr>
                <w:ilvl w:val="0"/>
                <w:numId w:val="182"/>
              </w:numPr>
              <w:autoSpaceDE w:val="0"/>
              <w:autoSpaceDN w:val="0"/>
              <w:adjustRightInd w:val="0"/>
              <w:spacing w:after="120"/>
              <w:ind w:left="285" w:hanging="142"/>
              <w:contextualSpacing w:val="0"/>
              <w:rPr>
                <w:rFonts w:ascii="UniversLTStd-Light" w:hAnsi="UniversLTStd-Light" w:cs="UniversLTStd-Light"/>
              </w:rPr>
            </w:pPr>
            <w:r w:rsidRPr="00626183">
              <w:rPr>
                <w:rFonts w:ascii="UniversLTStd-Light" w:hAnsi="UniversLTStd-Light" w:cs="UniversLTStd-Light"/>
              </w:rPr>
              <w:t>show understanding of the methods of testing available: dry run, walkthrough, white-box, black-box, integration, alpha, beta, acceptance</w:t>
            </w:r>
          </w:p>
          <w:p w:rsidR="00F43498" w:rsidRDefault="00F43498" w:rsidP="00B305BE">
            <w:pPr>
              <w:pStyle w:val="ListParagraph"/>
              <w:numPr>
                <w:ilvl w:val="0"/>
                <w:numId w:val="182"/>
              </w:numPr>
              <w:autoSpaceDE w:val="0"/>
              <w:autoSpaceDN w:val="0"/>
              <w:adjustRightInd w:val="0"/>
              <w:spacing w:after="120"/>
              <w:ind w:left="285" w:hanging="142"/>
              <w:contextualSpacing w:val="0"/>
              <w:rPr>
                <w:rFonts w:ascii="UniversLTStd-Light" w:hAnsi="UniversLTStd-Light" w:cs="UniversLTStd-Light"/>
              </w:rPr>
            </w:pPr>
            <w:r w:rsidRPr="00626183">
              <w:rPr>
                <w:rFonts w:ascii="UniversLTStd-Light" w:hAnsi="UniversLTStd-Light" w:cs="UniversLTStd-Light"/>
              </w:rPr>
              <w:t>show understanding of the need for a test strategy and test plan and their likely contents</w:t>
            </w:r>
          </w:p>
          <w:p w:rsidR="00F43498" w:rsidRPr="00BD3B81" w:rsidRDefault="00F43498" w:rsidP="00B305BE">
            <w:pPr>
              <w:pStyle w:val="ListParagraph"/>
              <w:numPr>
                <w:ilvl w:val="0"/>
                <w:numId w:val="182"/>
              </w:numPr>
              <w:autoSpaceDE w:val="0"/>
              <w:autoSpaceDN w:val="0"/>
              <w:adjustRightInd w:val="0"/>
              <w:spacing w:after="120"/>
              <w:ind w:left="285" w:hanging="142"/>
              <w:contextualSpacing w:val="0"/>
              <w:rPr>
                <w:rFonts w:ascii="UniversLTStd-Light" w:hAnsi="UniversLTStd-Light" w:cs="UniversLTStd-Light"/>
              </w:rPr>
            </w:pPr>
            <w:r w:rsidRPr="00626183">
              <w:rPr>
                <w:rFonts w:ascii="UniversLTStd-Light" w:hAnsi="UniversLTStd-Light" w:cs="UniversLTStd-Light"/>
              </w:rPr>
              <w:t>choose appropriate test data (normal, abnormal and extreme/boundary) for a test plan</w:t>
            </w:r>
          </w:p>
          <w:p w:rsidR="00F43498" w:rsidRPr="00BD3B81" w:rsidRDefault="00F43498" w:rsidP="00F43498">
            <w:pPr>
              <w:autoSpaceDE w:val="0"/>
              <w:autoSpaceDN w:val="0"/>
              <w:adjustRightInd w:val="0"/>
              <w:ind w:left="57"/>
            </w:pPr>
            <w:r w:rsidRPr="00626183">
              <w:rPr>
                <w:rFonts w:ascii="UniversLTStd-Light" w:hAnsi="UniversLTStd-Light" w:cs="UniversLTStd-Light"/>
                <w:sz w:val="20"/>
                <w:szCs w:val="20"/>
              </w:rPr>
              <w:t xml:space="preserve"> </w:t>
            </w:r>
          </w:p>
        </w:tc>
        <w:tc>
          <w:tcPr>
            <w:tcW w:w="8789" w:type="dxa"/>
            <w:tcBorders>
              <w:top w:val="single" w:sz="5" w:space="0" w:color="000000"/>
              <w:left w:val="single" w:sz="5" w:space="0" w:color="000000"/>
              <w:bottom w:val="single" w:sz="5" w:space="0" w:color="000000"/>
              <w:right w:val="single" w:sz="5" w:space="0" w:color="000000"/>
            </w:tcBorders>
          </w:tcPr>
          <w:p w:rsidR="00F43498" w:rsidRPr="00BD3B81" w:rsidRDefault="00F43498" w:rsidP="00F43498">
            <w:pPr>
              <w:ind w:left="57"/>
              <w:rPr>
                <w:rFonts w:ascii="Arial" w:hAnsi="Arial" w:cs="Arial"/>
                <w:sz w:val="20"/>
                <w:szCs w:val="20"/>
              </w:rPr>
            </w:pPr>
            <w:r w:rsidRPr="00BD3B81">
              <w:rPr>
                <w:rFonts w:ascii="Arial" w:hAnsi="Arial" w:cs="Arial"/>
                <w:sz w:val="20"/>
                <w:szCs w:val="20"/>
              </w:rPr>
              <w:t xml:space="preserve">Introduce the concepts of integration testing, alpha testing and beta testing. These are user tests. Explain that the programmer tests focus on error-free processing. User tests focus on usability, functionality, and performance. User testing with test data is called alpha testing. This is then followed by beta testing during which users use the system with </w:t>
            </w:r>
            <w:proofErr w:type="gramStart"/>
            <w:r w:rsidRPr="00BD3B81">
              <w:rPr>
                <w:rFonts w:ascii="Arial" w:hAnsi="Arial" w:cs="Arial"/>
                <w:sz w:val="20"/>
                <w:szCs w:val="20"/>
              </w:rPr>
              <w:t>their</w:t>
            </w:r>
            <w:r>
              <w:rPr>
                <w:rFonts w:ascii="Arial" w:hAnsi="Arial" w:cs="Arial"/>
                <w:sz w:val="20"/>
                <w:szCs w:val="20"/>
              </w:rPr>
              <w:t xml:space="preserve"> </w:t>
            </w:r>
            <w:r w:rsidRPr="00BD3B81">
              <w:rPr>
                <w:rFonts w:ascii="Arial" w:hAnsi="Arial" w:cs="Arial"/>
                <w:sz w:val="20"/>
                <w:szCs w:val="20"/>
              </w:rPr>
              <w:t>own</w:t>
            </w:r>
            <w:proofErr w:type="gramEnd"/>
            <w:r w:rsidRPr="00BD3B81">
              <w:rPr>
                <w:rFonts w:ascii="Arial" w:hAnsi="Arial" w:cs="Arial"/>
                <w:sz w:val="20"/>
                <w:szCs w:val="20"/>
              </w:rPr>
              <w:t xml:space="preserve"> data. </w:t>
            </w:r>
            <w:r w:rsidRPr="00BD3B81">
              <w:rPr>
                <w:rFonts w:ascii="Arial" w:hAnsi="Arial" w:cs="Arial"/>
                <w:b/>
                <w:sz w:val="20"/>
                <w:szCs w:val="20"/>
              </w:rPr>
              <w:t>(W)</w:t>
            </w:r>
          </w:p>
          <w:p w:rsidR="00F43498" w:rsidRPr="00BD3B81" w:rsidRDefault="00F43498" w:rsidP="00F43498">
            <w:pPr>
              <w:ind w:left="57"/>
              <w:rPr>
                <w:rFonts w:ascii="Arial" w:hAnsi="Arial" w:cs="Arial"/>
                <w:sz w:val="20"/>
                <w:szCs w:val="20"/>
              </w:rPr>
            </w:pPr>
          </w:p>
          <w:p w:rsidR="00F43498" w:rsidRPr="00BD3B81" w:rsidRDefault="00F43498" w:rsidP="00F43498">
            <w:pPr>
              <w:ind w:left="57"/>
              <w:rPr>
                <w:rFonts w:ascii="Arial" w:hAnsi="Arial" w:cs="Arial"/>
                <w:b/>
                <w:sz w:val="20"/>
                <w:szCs w:val="20"/>
              </w:rPr>
            </w:pPr>
            <w:r w:rsidRPr="00BD3B81">
              <w:rPr>
                <w:rFonts w:ascii="Arial" w:hAnsi="Arial" w:cs="Arial"/>
                <w:sz w:val="20"/>
                <w:szCs w:val="20"/>
              </w:rPr>
              <w:t xml:space="preserve">Introduce acceptance testing. This is the final test by the customer to check that the developed system is what they asked for. </w:t>
            </w:r>
            <w:r w:rsidRPr="00BD3B81">
              <w:rPr>
                <w:rFonts w:ascii="Arial" w:hAnsi="Arial" w:cs="Arial"/>
                <w:b/>
                <w:sz w:val="20"/>
                <w:szCs w:val="20"/>
              </w:rPr>
              <w:t>(W)</w:t>
            </w:r>
          </w:p>
          <w:p w:rsidR="00F43498" w:rsidRPr="00BD3B81" w:rsidRDefault="00F43498" w:rsidP="00F43498">
            <w:pPr>
              <w:ind w:left="57"/>
              <w:rPr>
                <w:rFonts w:ascii="Arial" w:hAnsi="Arial" w:cs="Arial"/>
                <w:b/>
                <w:sz w:val="20"/>
                <w:szCs w:val="20"/>
              </w:rPr>
            </w:pPr>
          </w:p>
          <w:p w:rsidR="00F43498" w:rsidRPr="00BD3B81" w:rsidRDefault="00F43498" w:rsidP="00F43498">
            <w:pPr>
              <w:ind w:left="57"/>
              <w:rPr>
                <w:rFonts w:ascii="Arial" w:hAnsi="Arial" w:cs="Arial"/>
                <w:b/>
                <w:sz w:val="20"/>
                <w:szCs w:val="20"/>
              </w:rPr>
            </w:pPr>
            <w:r w:rsidRPr="00BD3B81">
              <w:rPr>
                <w:rFonts w:ascii="Arial" w:hAnsi="Arial" w:cs="Arial"/>
                <w:sz w:val="20"/>
                <w:szCs w:val="20"/>
              </w:rPr>
              <w:t>Get learners to complete some dry runs for given algorithms. Using trace tables can work best.</w:t>
            </w:r>
            <w:r w:rsidRPr="00BD3B81">
              <w:rPr>
                <w:rFonts w:ascii="Arial" w:hAnsi="Arial" w:cs="Arial"/>
                <w:b/>
                <w:sz w:val="20"/>
                <w:szCs w:val="20"/>
              </w:rPr>
              <w:t xml:space="preserve"> (I)</w:t>
            </w:r>
          </w:p>
          <w:p w:rsidR="00F43498" w:rsidRPr="00BD3B81" w:rsidRDefault="00F43498" w:rsidP="00F43498">
            <w:pPr>
              <w:ind w:left="57"/>
              <w:rPr>
                <w:rFonts w:ascii="Arial" w:hAnsi="Arial" w:cs="Arial"/>
                <w:b/>
                <w:sz w:val="20"/>
                <w:szCs w:val="20"/>
              </w:rPr>
            </w:pPr>
          </w:p>
          <w:p w:rsidR="00F43498" w:rsidRPr="00BD3B81" w:rsidRDefault="00F43498" w:rsidP="00F43498">
            <w:pPr>
              <w:spacing w:after="120"/>
              <w:ind w:left="57"/>
              <w:rPr>
                <w:rFonts w:ascii="Arial" w:hAnsi="Arial" w:cs="Arial"/>
                <w:b/>
                <w:sz w:val="20"/>
                <w:szCs w:val="20"/>
              </w:rPr>
            </w:pPr>
            <w:r w:rsidRPr="00BD3B81">
              <w:rPr>
                <w:rFonts w:ascii="Arial" w:hAnsi="Arial" w:cs="Arial"/>
                <w:b/>
                <w:sz w:val="20"/>
                <w:szCs w:val="20"/>
              </w:rPr>
              <w:t>Resources</w:t>
            </w:r>
            <w:r>
              <w:rPr>
                <w:rFonts w:ascii="Arial" w:hAnsi="Arial" w:cs="Arial"/>
                <w:b/>
                <w:sz w:val="20"/>
                <w:szCs w:val="20"/>
              </w:rPr>
              <w:t>:</w:t>
            </w:r>
          </w:p>
          <w:p w:rsidR="00F43498" w:rsidRPr="00BD3B81" w:rsidRDefault="00F43498" w:rsidP="00F43498">
            <w:pPr>
              <w:ind w:left="57"/>
              <w:rPr>
                <w:rFonts w:ascii="Arial" w:hAnsi="Arial" w:cs="Arial"/>
                <w:sz w:val="20"/>
                <w:szCs w:val="20"/>
              </w:rPr>
            </w:pPr>
            <w:hyperlink r:id="rId346" w:history="1">
              <w:r w:rsidRPr="00BD3B81">
                <w:rPr>
                  <w:rStyle w:val="Hyperlink"/>
                  <w:rFonts w:ascii="Arial" w:hAnsi="Arial" w:cs="Arial"/>
                  <w:sz w:val="20"/>
                  <w:szCs w:val="20"/>
                </w:rPr>
                <w:t>http://www.bbc.co.uk/education/guides/z8n3d2p/revision/8</w:t>
              </w:r>
            </w:hyperlink>
          </w:p>
          <w:p w:rsidR="00F43498" w:rsidRPr="00BD3B81" w:rsidRDefault="00F43498" w:rsidP="00F43498">
            <w:pPr>
              <w:ind w:left="57"/>
              <w:rPr>
                <w:rFonts w:ascii="Arial" w:hAnsi="Arial" w:cs="Arial"/>
                <w:sz w:val="20"/>
                <w:szCs w:val="20"/>
              </w:rPr>
            </w:pPr>
            <w:hyperlink r:id="rId347" w:history="1">
              <w:r w:rsidRPr="00BD3B81">
                <w:rPr>
                  <w:rStyle w:val="Hyperlink"/>
                  <w:rFonts w:ascii="Arial" w:hAnsi="Arial" w:cs="Arial"/>
                  <w:sz w:val="20"/>
                  <w:szCs w:val="20"/>
                </w:rPr>
                <w:t>http://blog.teachbook.com.au/index.php/computer-science/software-development/trace-tables/</w:t>
              </w:r>
            </w:hyperlink>
          </w:p>
          <w:p w:rsidR="00F43498" w:rsidRPr="00BD3B81" w:rsidRDefault="00F43498" w:rsidP="00F43498">
            <w:pPr>
              <w:ind w:left="57"/>
              <w:rPr>
                <w:rFonts w:ascii="Arial" w:hAnsi="Arial" w:cs="Arial"/>
                <w:sz w:val="20"/>
                <w:szCs w:val="20"/>
              </w:rPr>
            </w:pPr>
          </w:p>
          <w:p w:rsidR="00F43498" w:rsidRPr="00BD3B81" w:rsidRDefault="00F43498" w:rsidP="00F43498">
            <w:pPr>
              <w:ind w:left="57"/>
              <w:rPr>
                <w:rFonts w:ascii="Arial" w:hAnsi="Arial" w:cs="Arial"/>
                <w:sz w:val="20"/>
                <w:szCs w:val="20"/>
              </w:rPr>
            </w:pPr>
          </w:p>
          <w:p w:rsidR="00F43498" w:rsidRPr="00BD3B81" w:rsidRDefault="00F43498" w:rsidP="00F43498">
            <w:pPr>
              <w:ind w:left="57"/>
              <w:rPr>
                <w:rFonts w:ascii="Arial" w:hAnsi="Arial" w:cs="Arial"/>
                <w:b/>
                <w:sz w:val="20"/>
                <w:szCs w:val="20"/>
              </w:rPr>
            </w:pPr>
          </w:p>
          <w:p w:rsidR="00F43498" w:rsidRPr="00BD3B81" w:rsidRDefault="00F43498" w:rsidP="00F43498">
            <w:pPr>
              <w:ind w:left="57"/>
              <w:rPr>
                <w:rFonts w:ascii="Arial" w:hAnsi="Arial" w:cs="Arial"/>
                <w:b/>
                <w:sz w:val="20"/>
                <w:szCs w:val="20"/>
              </w:rPr>
            </w:pPr>
          </w:p>
          <w:p w:rsidR="00F43498" w:rsidRPr="00BD3B81" w:rsidRDefault="00F43498" w:rsidP="00F43498">
            <w:pPr>
              <w:ind w:left="57"/>
              <w:rPr>
                <w:rFonts w:ascii="Arial" w:hAnsi="Arial" w:cs="Arial"/>
              </w:rPr>
            </w:pPr>
          </w:p>
        </w:tc>
      </w:tr>
      <w:tr w:rsidR="00F43498" w:rsidRPr="00626183" w:rsidTr="00F43498">
        <w:trPr>
          <w:trHeight w:hRule="exact" w:val="3987"/>
        </w:trPr>
        <w:tc>
          <w:tcPr>
            <w:tcW w:w="1560" w:type="dxa"/>
            <w:tcBorders>
              <w:top w:val="single" w:sz="5" w:space="0" w:color="000000"/>
              <w:left w:val="single" w:sz="5" w:space="0" w:color="000000"/>
              <w:bottom w:val="single" w:sz="5" w:space="0" w:color="000000"/>
              <w:right w:val="single" w:sz="5" w:space="0" w:color="000000"/>
            </w:tcBorders>
          </w:tcPr>
          <w:p w:rsidR="00F43498" w:rsidRPr="00BD3B81" w:rsidRDefault="00F43498" w:rsidP="00F43498">
            <w:pPr>
              <w:ind w:left="57"/>
              <w:rPr>
                <w:rFonts w:ascii="Arial" w:hAnsi="Arial" w:cs="Arial"/>
                <w:sz w:val="20"/>
                <w:szCs w:val="20"/>
              </w:rPr>
            </w:pPr>
            <w:r w:rsidRPr="00BD3B81">
              <w:rPr>
                <w:rFonts w:ascii="Arial" w:hAnsi="Arial" w:cs="Arial"/>
                <w:sz w:val="20"/>
                <w:szCs w:val="20"/>
              </w:rPr>
              <w:lastRenderedPageBreak/>
              <w:t>4.4.3 Project management</w:t>
            </w:r>
          </w:p>
        </w:tc>
        <w:tc>
          <w:tcPr>
            <w:tcW w:w="4252" w:type="dxa"/>
            <w:tcBorders>
              <w:top w:val="single" w:sz="5" w:space="0" w:color="000000"/>
              <w:left w:val="single" w:sz="5" w:space="0" w:color="000000"/>
              <w:bottom w:val="single" w:sz="5" w:space="0" w:color="000000"/>
              <w:right w:val="single" w:sz="5" w:space="0" w:color="000000"/>
            </w:tcBorders>
          </w:tcPr>
          <w:p w:rsidR="00F43498" w:rsidRDefault="00F43498" w:rsidP="00B305BE">
            <w:pPr>
              <w:pStyle w:val="ListParagraph"/>
              <w:numPr>
                <w:ilvl w:val="0"/>
                <w:numId w:val="183"/>
              </w:numPr>
              <w:autoSpaceDE w:val="0"/>
              <w:autoSpaceDN w:val="0"/>
              <w:adjustRightInd w:val="0"/>
              <w:spacing w:after="120"/>
              <w:ind w:left="285" w:hanging="142"/>
              <w:contextualSpacing w:val="0"/>
              <w:rPr>
                <w:rFonts w:ascii="UniversLTStd-Light" w:hAnsi="UniversLTStd-Light" w:cs="UniversLTStd-Light"/>
              </w:rPr>
            </w:pPr>
            <w:r w:rsidRPr="00626183">
              <w:rPr>
                <w:rFonts w:ascii="UniversLTStd-Light" w:hAnsi="UniversLTStd-Light" w:cs="UniversLTStd-Light"/>
              </w:rPr>
              <w:t>show understanding that large developments will involve teams</w:t>
            </w:r>
          </w:p>
          <w:p w:rsidR="00F43498" w:rsidRDefault="00F43498" w:rsidP="00B305BE">
            <w:pPr>
              <w:pStyle w:val="ListParagraph"/>
              <w:numPr>
                <w:ilvl w:val="0"/>
                <w:numId w:val="183"/>
              </w:numPr>
              <w:autoSpaceDE w:val="0"/>
              <w:autoSpaceDN w:val="0"/>
              <w:adjustRightInd w:val="0"/>
              <w:spacing w:after="120"/>
              <w:ind w:left="285" w:hanging="142"/>
              <w:contextualSpacing w:val="0"/>
              <w:rPr>
                <w:rFonts w:ascii="UniversLTStd-Light" w:hAnsi="UniversLTStd-Light" w:cs="UniversLTStd-Light"/>
              </w:rPr>
            </w:pPr>
            <w:r w:rsidRPr="00626183">
              <w:rPr>
                <w:rFonts w:ascii="UniversLTStd-Light" w:hAnsi="UniversLTStd-Light" w:cs="UniversLTStd-Light"/>
              </w:rPr>
              <w:t>show understanding of the need for project management</w:t>
            </w:r>
          </w:p>
          <w:p w:rsidR="00F43498" w:rsidRDefault="00F43498" w:rsidP="00B305BE">
            <w:pPr>
              <w:pStyle w:val="ListParagraph"/>
              <w:numPr>
                <w:ilvl w:val="0"/>
                <w:numId w:val="183"/>
              </w:numPr>
              <w:autoSpaceDE w:val="0"/>
              <w:autoSpaceDN w:val="0"/>
              <w:adjustRightInd w:val="0"/>
              <w:spacing w:after="120"/>
              <w:ind w:left="285" w:hanging="142"/>
              <w:contextualSpacing w:val="0"/>
              <w:rPr>
                <w:rFonts w:ascii="UniversLTStd-Light" w:hAnsi="UniversLTStd-Light" w:cs="UniversLTStd-Light"/>
              </w:rPr>
            </w:pPr>
            <w:r w:rsidRPr="00626183">
              <w:rPr>
                <w:rFonts w:ascii="UniversLTStd-Light" w:hAnsi="UniversLTStd-Light" w:cs="UniversLTStd-Light"/>
              </w:rPr>
              <w:t>show understanding of project planning techniques including the use of GANTT and Program Evaluation Review Technique (PERT) charts</w:t>
            </w:r>
          </w:p>
          <w:p w:rsidR="00F43498" w:rsidRDefault="00F43498" w:rsidP="00B305BE">
            <w:pPr>
              <w:pStyle w:val="ListParagraph"/>
              <w:numPr>
                <w:ilvl w:val="0"/>
                <w:numId w:val="183"/>
              </w:numPr>
              <w:autoSpaceDE w:val="0"/>
              <w:autoSpaceDN w:val="0"/>
              <w:adjustRightInd w:val="0"/>
              <w:spacing w:after="120"/>
              <w:ind w:left="285" w:hanging="142"/>
              <w:contextualSpacing w:val="0"/>
              <w:rPr>
                <w:rFonts w:ascii="UniversLTStd-Light" w:hAnsi="UniversLTStd-Light" w:cs="UniversLTStd-Light"/>
              </w:rPr>
            </w:pPr>
            <w:r w:rsidRPr="00626183">
              <w:rPr>
                <w:rFonts w:ascii="UniversLTStd-Light" w:hAnsi="UniversLTStd-Light" w:cs="UniversLTStd-Light"/>
              </w:rPr>
              <w:t>describe the information that GANTT and PERT charts provide</w:t>
            </w:r>
          </w:p>
          <w:p w:rsidR="00F43498" w:rsidRPr="00BD3B81" w:rsidRDefault="00F43498" w:rsidP="00B305BE">
            <w:pPr>
              <w:pStyle w:val="ListParagraph"/>
              <w:numPr>
                <w:ilvl w:val="0"/>
                <w:numId w:val="183"/>
              </w:numPr>
              <w:autoSpaceDE w:val="0"/>
              <w:autoSpaceDN w:val="0"/>
              <w:adjustRightInd w:val="0"/>
              <w:spacing w:after="120"/>
              <w:ind w:left="285" w:hanging="142"/>
              <w:contextualSpacing w:val="0"/>
              <w:rPr>
                <w:rFonts w:ascii="UniversLTStd-Light" w:hAnsi="UniversLTStd-Light" w:cs="UniversLTStd-Light"/>
              </w:rPr>
            </w:pPr>
            <w:r w:rsidRPr="00626183">
              <w:rPr>
                <w:rFonts w:ascii="UniversLTStd-Light" w:hAnsi="UniversLTStd-Light" w:cs="UniversLTStd-Light"/>
              </w:rPr>
              <w:t>construct and edit GANTT and PERT charts</w:t>
            </w:r>
          </w:p>
          <w:p w:rsidR="00F43498" w:rsidRPr="00626183" w:rsidRDefault="00F43498" w:rsidP="00F43498">
            <w:pPr>
              <w:autoSpaceDE w:val="0"/>
              <w:autoSpaceDN w:val="0"/>
              <w:adjustRightInd w:val="0"/>
              <w:ind w:left="57"/>
              <w:rPr>
                <w:rFonts w:ascii="UniversLTStd-Light" w:hAnsi="UniversLTStd-Light" w:cs="UniversLTStd-Light"/>
                <w:sz w:val="20"/>
                <w:szCs w:val="20"/>
              </w:rPr>
            </w:pPr>
          </w:p>
        </w:tc>
        <w:tc>
          <w:tcPr>
            <w:tcW w:w="8789" w:type="dxa"/>
            <w:tcBorders>
              <w:top w:val="single" w:sz="5" w:space="0" w:color="000000"/>
              <w:left w:val="single" w:sz="5" w:space="0" w:color="000000"/>
              <w:bottom w:val="single" w:sz="5" w:space="0" w:color="000000"/>
              <w:right w:val="single" w:sz="5" w:space="0" w:color="000000"/>
            </w:tcBorders>
          </w:tcPr>
          <w:p w:rsidR="00F43498" w:rsidRPr="00BD3B81" w:rsidRDefault="00F43498" w:rsidP="00F43498">
            <w:pPr>
              <w:ind w:left="57"/>
              <w:rPr>
                <w:rFonts w:ascii="Arial" w:hAnsi="Arial" w:cs="Arial"/>
                <w:b/>
                <w:sz w:val="20"/>
                <w:szCs w:val="20"/>
              </w:rPr>
            </w:pPr>
            <w:r w:rsidRPr="00BD3B81">
              <w:rPr>
                <w:rFonts w:ascii="Arial" w:hAnsi="Arial" w:cs="Arial"/>
                <w:sz w:val="20"/>
                <w:szCs w:val="20"/>
              </w:rPr>
              <w:t xml:space="preserve">Explain to learners what a GANTT chart and </w:t>
            </w:r>
            <w:r>
              <w:rPr>
                <w:rFonts w:ascii="Arial" w:hAnsi="Arial" w:cs="Arial"/>
                <w:sz w:val="20"/>
                <w:szCs w:val="20"/>
              </w:rPr>
              <w:t xml:space="preserve">a </w:t>
            </w:r>
            <w:r w:rsidRPr="00BD3B81">
              <w:rPr>
                <w:rFonts w:ascii="Arial" w:hAnsi="Arial" w:cs="Arial"/>
                <w:sz w:val="20"/>
                <w:szCs w:val="20"/>
              </w:rPr>
              <w:t xml:space="preserve">PERT chart is and how they are used. </w:t>
            </w:r>
            <w:r w:rsidRPr="00BD3B81">
              <w:rPr>
                <w:rFonts w:ascii="Arial" w:hAnsi="Arial" w:cs="Arial"/>
                <w:b/>
                <w:sz w:val="20"/>
                <w:szCs w:val="20"/>
              </w:rPr>
              <w:t>(W)</w:t>
            </w:r>
          </w:p>
          <w:p w:rsidR="00F43498" w:rsidRPr="00BD3B81" w:rsidRDefault="00F43498" w:rsidP="00F43498">
            <w:pPr>
              <w:ind w:left="57"/>
              <w:rPr>
                <w:rFonts w:ascii="Arial" w:hAnsi="Arial" w:cs="Arial"/>
                <w:b/>
                <w:sz w:val="20"/>
                <w:szCs w:val="20"/>
              </w:rPr>
            </w:pPr>
          </w:p>
          <w:p w:rsidR="00F43498" w:rsidRPr="00BD3B81" w:rsidRDefault="00F43498" w:rsidP="00F43498">
            <w:pPr>
              <w:ind w:left="57"/>
              <w:rPr>
                <w:rFonts w:ascii="Arial" w:hAnsi="Arial" w:cs="Arial"/>
                <w:b/>
                <w:sz w:val="20"/>
                <w:szCs w:val="20"/>
              </w:rPr>
            </w:pPr>
            <w:r w:rsidRPr="00BD3B81">
              <w:rPr>
                <w:rFonts w:ascii="Arial" w:hAnsi="Arial" w:cs="Arial"/>
                <w:sz w:val="20"/>
                <w:szCs w:val="20"/>
              </w:rPr>
              <w:t>Provide learners with a list of tasks for completing and activity, such as building a house. The activities will need time scales and dependents.  Ask learners to create a GANTT chart for the project.</w:t>
            </w:r>
            <w:r>
              <w:rPr>
                <w:rFonts w:ascii="Arial" w:hAnsi="Arial" w:cs="Arial"/>
                <w:sz w:val="20"/>
                <w:szCs w:val="20"/>
              </w:rPr>
              <w:t xml:space="preserve"> </w:t>
            </w:r>
            <w:r w:rsidRPr="00BD3B81">
              <w:rPr>
                <w:rFonts w:ascii="Arial" w:hAnsi="Arial" w:cs="Arial"/>
                <w:b/>
                <w:sz w:val="20"/>
                <w:szCs w:val="20"/>
              </w:rPr>
              <w:t>(I)</w:t>
            </w:r>
          </w:p>
          <w:p w:rsidR="00F43498" w:rsidRPr="00BD3B81" w:rsidRDefault="00F43498" w:rsidP="00F43498">
            <w:pPr>
              <w:ind w:left="57"/>
              <w:rPr>
                <w:rFonts w:ascii="Arial" w:hAnsi="Arial" w:cs="Arial"/>
                <w:b/>
                <w:sz w:val="20"/>
                <w:szCs w:val="20"/>
              </w:rPr>
            </w:pPr>
          </w:p>
          <w:p w:rsidR="00F43498" w:rsidRPr="00BD3B81" w:rsidRDefault="00F43498" w:rsidP="00F43498">
            <w:pPr>
              <w:spacing w:after="120"/>
              <w:ind w:left="57"/>
              <w:rPr>
                <w:rFonts w:ascii="Arial" w:hAnsi="Arial" w:cs="Arial"/>
                <w:b/>
                <w:sz w:val="20"/>
                <w:szCs w:val="20"/>
              </w:rPr>
            </w:pPr>
            <w:r w:rsidRPr="00BD3B81">
              <w:rPr>
                <w:rFonts w:ascii="Arial" w:hAnsi="Arial" w:cs="Arial"/>
                <w:b/>
                <w:sz w:val="20"/>
                <w:szCs w:val="20"/>
              </w:rPr>
              <w:t>Resources</w:t>
            </w:r>
            <w:r>
              <w:rPr>
                <w:rFonts w:ascii="Arial" w:hAnsi="Arial" w:cs="Arial"/>
                <w:b/>
                <w:sz w:val="20"/>
                <w:szCs w:val="20"/>
              </w:rPr>
              <w:t>:</w:t>
            </w:r>
          </w:p>
          <w:p w:rsidR="00F43498" w:rsidRPr="00BD3B81" w:rsidRDefault="00F43498" w:rsidP="00F43498">
            <w:pPr>
              <w:ind w:left="57"/>
              <w:rPr>
                <w:rFonts w:ascii="Arial" w:hAnsi="Arial" w:cs="Arial"/>
                <w:sz w:val="20"/>
                <w:szCs w:val="20"/>
              </w:rPr>
            </w:pPr>
            <w:r w:rsidRPr="00BD3B81">
              <w:rPr>
                <w:rFonts w:ascii="Arial" w:hAnsi="Arial" w:cs="Arial"/>
                <w:sz w:val="20"/>
                <w:szCs w:val="20"/>
              </w:rPr>
              <w:t>GANTT chart:</w:t>
            </w:r>
          </w:p>
          <w:p w:rsidR="00F43498" w:rsidRPr="00BD3B81" w:rsidRDefault="00F43498" w:rsidP="00F43498">
            <w:pPr>
              <w:ind w:left="57"/>
              <w:rPr>
                <w:rFonts w:ascii="Arial" w:hAnsi="Arial" w:cs="Arial"/>
                <w:sz w:val="20"/>
                <w:szCs w:val="20"/>
              </w:rPr>
            </w:pPr>
            <w:hyperlink r:id="rId348" w:history="1">
              <w:r w:rsidRPr="00BD3B81">
                <w:rPr>
                  <w:rStyle w:val="Hyperlink"/>
                  <w:rFonts w:ascii="Arial" w:hAnsi="Arial" w:cs="Arial"/>
                  <w:sz w:val="20"/>
                  <w:szCs w:val="20"/>
                </w:rPr>
                <w:t>http://en.wikipedia.org/wiki/Gantt_chart</w:t>
              </w:r>
            </w:hyperlink>
          </w:p>
          <w:p w:rsidR="00F43498" w:rsidRPr="00BD3B81" w:rsidRDefault="00F43498" w:rsidP="00F43498">
            <w:pPr>
              <w:ind w:left="57"/>
              <w:rPr>
                <w:rFonts w:ascii="Arial" w:hAnsi="Arial" w:cs="Arial"/>
                <w:sz w:val="20"/>
                <w:szCs w:val="20"/>
              </w:rPr>
            </w:pPr>
          </w:p>
          <w:p w:rsidR="00F43498" w:rsidRPr="00BD3B81" w:rsidRDefault="00F43498" w:rsidP="00F43498">
            <w:pPr>
              <w:ind w:left="57"/>
              <w:rPr>
                <w:rFonts w:ascii="Arial" w:hAnsi="Arial" w:cs="Arial"/>
                <w:sz w:val="20"/>
                <w:szCs w:val="20"/>
              </w:rPr>
            </w:pPr>
            <w:r w:rsidRPr="00BD3B81">
              <w:rPr>
                <w:rFonts w:ascii="Arial" w:hAnsi="Arial" w:cs="Arial"/>
                <w:sz w:val="20"/>
                <w:szCs w:val="20"/>
              </w:rPr>
              <w:t>PERT chart:</w:t>
            </w:r>
          </w:p>
          <w:p w:rsidR="00F43498" w:rsidRPr="00BD3B81" w:rsidRDefault="00F43498" w:rsidP="00F43498">
            <w:pPr>
              <w:ind w:left="57"/>
              <w:rPr>
                <w:rFonts w:ascii="Arial" w:hAnsi="Arial" w:cs="Arial"/>
                <w:sz w:val="20"/>
                <w:szCs w:val="20"/>
              </w:rPr>
            </w:pPr>
            <w:hyperlink r:id="rId349" w:history="1">
              <w:r w:rsidRPr="00BD3B81">
                <w:rPr>
                  <w:rStyle w:val="Hyperlink"/>
                  <w:rFonts w:ascii="Arial" w:hAnsi="Arial" w:cs="Arial"/>
                  <w:sz w:val="20"/>
                  <w:szCs w:val="20"/>
                </w:rPr>
                <w:t>http://en.wikipedia.org/wiki/Pert</w:t>
              </w:r>
            </w:hyperlink>
          </w:p>
          <w:p w:rsidR="00F43498" w:rsidRPr="00BD3B81" w:rsidRDefault="00F43498" w:rsidP="00F43498">
            <w:pPr>
              <w:ind w:left="57"/>
            </w:pPr>
          </w:p>
        </w:tc>
      </w:tr>
    </w:tbl>
    <w:p w:rsidR="006C59ED" w:rsidRDefault="006C59ED" w:rsidP="00B434C1">
      <w:pPr>
        <w:ind w:left="-567"/>
        <w:rPr>
          <w:rFonts w:ascii="Arial" w:hAnsi="Arial" w:cs="Arial"/>
          <w:sz w:val="20"/>
          <w:szCs w:val="20"/>
        </w:rPr>
        <w:sectPr w:rsidR="006C59ED" w:rsidSect="006C59ED">
          <w:pgSz w:w="16840" w:h="11900" w:orient="landscape" w:code="9"/>
          <w:pgMar w:top="985" w:right="1440" w:bottom="1701" w:left="1440" w:header="0" w:footer="470" w:gutter="0"/>
          <w:cols w:space="708"/>
          <w:titlePg/>
        </w:sect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ind w:left="-567" w:firstLine="567"/>
        <w:rPr>
          <w:rFonts w:ascii="Arial" w:hAnsi="Arial" w:cs="Arial"/>
          <w:sz w:val="20"/>
          <w:szCs w:val="20"/>
        </w:rPr>
      </w:pPr>
      <w:r w:rsidRPr="004A4E17">
        <w:rPr>
          <w:rFonts w:ascii="Arial" w:hAnsi="Arial" w:cs="Arial"/>
          <w:sz w:val="20"/>
          <w:szCs w:val="20"/>
        </w:rPr>
        <w:t>© Cambridge International Examinations 20</w:t>
      </w:r>
      <w:r w:rsidR="003F7BFF">
        <w:rPr>
          <w:rFonts w:ascii="Arial" w:hAnsi="Arial" w:cs="Arial"/>
          <w:sz w:val="20"/>
          <w:szCs w:val="20"/>
        </w:rPr>
        <w:t>15</w:t>
      </w:r>
    </w:p>
    <w:p w:rsidR="003F7BFF" w:rsidRDefault="003F7BFF" w:rsidP="00647A8A">
      <w:pPr>
        <w:ind w:left="-567" w:firstLine="567"/>
        <w:rPr>
          <w:rFonts w:ascii="Arial" w:hAnsi="Arial" w:cs="Arial"/>
          <w:sz w:val="20"/>
          <w:szCs w:val="20"/>
        </w:rPr>
      </w:pPr>
      <w:r>
        <w:rPr>
          <w:rFonts w:ascii="Arial" w:hAnsi="Arial" w:cs="Arial"/>
          <w:sz w:val="20"/>
          <w:szCs w:val="20"/>
        </w:rPr>
        <w:t>Version 1.1</w:t>
      </w:r>
    </w:p>
    <w:p w:rsidR="003F7BFF" w:rsidRDefault="003F7BFF" w:rsidP="00647A8A">
      <w:pPr>
        <w:ind w:left="-567" w:firstLine="567"/>
        <w:rPr>
          <w:rFonts w:ascii="Arial" w:hAnsi="Arial" w:cs="Arial"/>
          <w:sz w:val="20"/>
          <w:szCs w:val="20"/>
        </w:rPr>
      </w:pPr>
      <w:r>
        <w:rPr>
          <w:rFonts w:ascii="Arial" w:hAnsi="Arial" w:cs="Arial"/>
          <w:sz w:val="20"/>
          <w:szCs w:val="20"/>
        </w:rPr>
        <w:t>Updated: 22.02.16</w:t>
      </w: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Pr="00647A8A" w:rsidRDefault="00647A8A" w:rsidP="00647A8A">
      <w:pPr>
        <w:pStyle w:val="DSBasic"/>
        <w:rPr>
          <w:sz w:val="20"/>
          <w:szCs w:val="20"/>
        </w:rPr>
      </w:pPr>
      <w:r>
        <w:rPr>
          <w:rFonts w:cs="Arial"/>
          <w:noProof/>
          <w:sz w:val="20"/>
          <w:szCs w:val="20"/>
          <w:lang w:eastAsia="en-GB"/>
        </w:rPr>
        <w:drawing>
          <wp:anchor distT="0" distB="0" distL="114300" distR="114300" simplePos="0" relativeHeight="251661312" behindDoc="0" locked="0" layoutInCell="1" allowOverlap="1" wp14:anchorId="52466F59" wp14:editId="732A96CD">
            <wp:simplePos x="0" y="0"/>
            <wp:positionH relativeFrom="column">
              <wp:posOffset>8013307</wp:posOffset>
            </wp:positionH>
            <wp:positionV relativeFrom="paragraph">
              <wp:posOffset>155575</wp:posOffset>
            </wp:positionV>
            <wp:extent cx="1383030" cy="440690"/>
            <wp:effectExtent l="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BS_A DIV OF FINAL BLK.eps"/>
                    <pic:cNvPicPr/>
                  </pic:nvPicPr>
                  <pic:blipFill>
                    <a:blip r:embed="rId350" cstate="print">
                      <a:extLst>
                        <a:ext uri="{28A0092B-C50C-407E-A947-70E740481C1C}">
                          <a14:useLocalDpi xmlns:a14="http://schemas.microsoft.com/office/drawing/2010/main" val="0"/>
                        </a:ext>
                      </a:extLst>
                    </a:blip>
                    <a:stretch>
                      <a:fillRect/>
                    </a:stretch>
                  </pic:blipFill>
                  <pic:spPr>
                    <a:xfrm>
                      <a:off x="0" y="0"/>
                      <a:ext cx="1383030" cy="440690"/>
                    </a:xfrm>
                    <a:prstGeom prst="rect">
                      <a:avLst/>
                    </a:prstGeom>
                  </pic:spPr>
                </pic:pic>
              </a:graphicData>
            </a:graphic>
            <wp14:sizeRelH relativeFrom="page">
              <wp14:pctWidth>0</wp14:pctWidth>
            </wp14:sizeRelH>
            <wp14:sizeRelV relativeFrom="page">
              <wp14:pctHeight>0</wp14:pctHeight>
            </wp14:sizeRelV>
          </wp:anchor>
        </w:drawing>
      </w:r>
      <w:r w:rsidRPr="00986205">
        <w:rPr>
          <w:rFonts w:eastAsia="Times New Roman" w:cs="Arial"/>
          <w:sz w:val="20"/>
          <w:szCs w:val="20"/>
        </w:rPr>
        <w:t>Cambridge International Examinations</w:t>
      </w:r>
      <w:r w:rsidRPr="00986205">
        <w:rPr>
          <w:rFonts w:eastAsia="Times New Roman" w:cs="Arial"/>
          <w:sz w:val="20"/>
          <w:szCs w:val="20"/>
        </w:rPr>
        <w:br/>
        <w:t>1 Hills Road, Cambridge, CB1 2EU, United Kingdom</w:t>
      </w:r>
      <w:r w:rsidRPr="00986205">
        <w:rPr>
          <w:rFonts w:eastAsia="Times New Roman" w:cs="Arial"/>
          <w:sz w:val="20"/>
          <w:szCs w:val="20"/>
        </w:rPr>
        <w:br/>
      </w:r>
      <w:proofErr w:type="spellStart"/>
      <w:r w:rsidRPr="00986205">
        <w:rPr>
          <w:rFonts w:eastAsia="Times New Roman" w:cs="Arial"/>
          <w:sz w:val="20"/>
          <w:szCs w:val="20"/>
        </w:rPr>
        <w:t>tel</w:t>
      </w:r>
      <w:proofErr w:type="spellEnd"/>
      <w:r w:rsidRPr="00986205">
        <w:rPr>
          <w:rFonts w:eastAsia="Times New Roman" w:cs="Arial"/>
          <w:sz w:val="20"/>
          <w:szCs w:val="20"/>
        </w:rPr>
        <w:t>: +44 1223 553554    fax: +44 1223 553558</w:t>
      </w:r>
      <w:r w:rsidRPr="00986205">
        <w:rPr>
          <w:rFonts w:eastAsia="Times New Roman" w:cs="Arial"/>
          <w:sz w:val="20"/>
          <w:szCs w:val="20"/>
        </w:rPr>
        <w:br/>
        <w:t xml:space="preserve">email: </w:t>
      </w:r>
      <w:hyperlink r:id="rId351" w:history="1">
        <w:r w:rsidRPr="00986205">
          <w:rPr>
            <w:rStyle w:val="Hyperlink"/>
            <w:rFonts w:eastAsia="Times New Roman"/>
            <w:sz w:val="20"/>
            <w:szCs w:val="20"/>
          </w:rPr>
          <w:t>info@cie.org.uk</w:t>
        </w:r>
      </w:hyperlink>
      <w:r w:rsidRPr="00986205">
        <w:rPr>
          <w:rFonts w:eastAsia="Times New Roman" w:cs="Arial"/>
          <w:sz w:val="20"/>
          <w:szCs w:val="20"/>
        </w:rPr>
        <w:t xml:space="preserve">    </w:t>
      </w:r>
      <w:hyperlink r:id="rId352" w:history="1">
        <w:r w:rsidRPr="00986205">
          <w:rPr>
            <w:rStyle w:val="Hyperlink"/>
            <w:rFonts w:eastAsia="Times New Roman"/>
            <w:sz w:val="20"/>
            <w:szCs w:val="20"/>
          </w:rPr>
          <w:t>www.cie.org.uk</w:t>
        </w:r>
      </w:hyperlink>
    </w:p>
    <w:sectPr w:rsidR="00647A8A" w:rsidRPr="00647A8A" w:rsidSect="00647A8A">
      <w:headerReference w:type="even" r:id="rId353"/>
      <w:headerReference w:type="default" r:id="rId354"/>
      <w:footerReference w:type="even" r:id="rId355"/>
      <w:footerReference w:type="default" r:id="rId356"/>
      <w:pgSz w:w="16838" w:h="11906" w:orient="landscape"/>
      <w:pgMar w:top="1134" w:right="1134" w:bottom="1134" w:left="1134" w:header="709"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05BE" w:rsidRDefault="00B305BE" w:rsidP="00BD38B4">
      <w:r>
        <w:separator/>
      </w:r>
    </w:p>
  </w:endnote>
  <w:endnote w:type="continuationSeparator" w:id="0">
    <w:p w:rsidR="00B305BE" w:rsidRDefault="00B305BE"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
    <w:altName w:val="Arial Unicode MS"/>
    <w:panose1 w:val="00000000000000000000"/>
    <w:charset w:val="80"/>
    <w:family w:val="auto"/>
    <w:notTrueType/>
    <w:pitch w:val="variable"/>
    <w:sig w:usb0="00000000"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Univers 65 Bold">
    <w:charset w:val="00"/>
    <w:family w:val="auto"/>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Bold">
    <w:altName w:val="Univers 65 Bold"/>
    <w:panose1 w:val="00000000000000000000"/>
    <w:charset w:val="00"/>
    <w:family w:val="swiss"/>
    <w:notTrueType/>
    <w:pitch w:val="default"/>
    <w:sig w:usb0="00000003" w:usb1="00000000" w:usb2="00000000" w:usb3="00000000" w:csb0="00000001" w:csb1="00000000"/>
  </w:font>
  <w:font w:name="Univers-Light">
    <w:altName w:val="Univers 45 Light"/>
    <w:panose1 w:val="00000000000000000000"/>
    <w:charset w:val="00"/>
    <w:family w:val="swiss"/>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Arial Bold">
    <w:panose1 w:val="020B0704020202020204"/>
    <w:charset w:val="00"/>
    <w:family w:val="auto"/>
    <w:pitch w:val="variable"/>
    <w:sig w:usb0="00000003" w:usb1="00000000" w:usb2="00000000" w:usb3="00000000" w:csb0="00000001" w:csb1="00000000"/>
  </w:font>
  <w:font w:name="ArialMT">
    <w:altName w:val="Arial"/>
    <w:panose1 w:val="00000000000000000000"/>
    <w:charset w:val="4D"/>
    <w:family w:val="swiss"/>
    <w:notTrueType/>
    <w:pitch w:val="default"/>
    <w:sig w:usb0="00000003" w:usb1="08070000" w:usb2="00000010" w:usb3="00000000" w:csb0="00020001" w:csb1="00000000"/>
  </w:font>
  <w:font w:name="Arial Unicode MS">
    <w:panose1 w:val="020B0604020202020204"/>
    <w:charset w:val="80"/>
    <w:family w:val="swiss"/>
    <w:pitch w:val="variable"/>
    <w:sig w:usb0="F7FFAFFF" w:usb1="E9DFFFFF" w:usb2="0000003F" w:usb3="00000000" w:csb0="003F01FF" w:csb1="00000000"/>
  </w:font>
  <w:font w:name="SymbolMT">
    <w:altName w:val="Arial Unicode MS"/>
    <w:panose1 w:val="00000000000000000000"/>
    <w:charset w:val="80"/>
    <w:family w:val="auto"/>
    <w:notTrueType/>
    <w:pitch w:val="default"/>
    <w:sig w:usb0="00000001" w:usb1="08070000" w:usb2="00000010" w:usb3="00000000" w:csb0="00020000" w:csb1="00000000"/>
  </w:font>
  <w:font w:name="UniversLTStd-Light">
    <w:panose1 w:val="00000000000000000000"/>
    <w:charset w:val="00"/>
    <w:family w:val="auto"/>
    <w:notTrueType/>
    <w:pitch w:val="default"/>
    <w:sig w:usb0="00000003" w:usb1="00000000" w:usb2="00000000" w:usb3="00000000" w:csb0="00000001" w:csb1="00000000"/>
  </w:font>
  <w:font w:name="CourierNewPS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9ED" w:rsidRPr="004B4F39" w:rsidRDefault="006C59ED" w:rsidP="002F131A">
    <w:pPr>
      <w:pStyle w:val="Footer"/>
      <w:tabs>
        <w:tab w:val="clear" w:pos="4320"/>
        <w:tab w:val="clear" w:pos="8640"/>
        <w:tab w:val="center" w:pos="7088"/>
        <w:tab w:val="right" w:pos="14034"/>
      </w:tabs>
      <w:ind w:left="-567"/>
      <w:rPr>
        <w:rFonts w:ascii="Arial" w:hAnsi="Arial" w:cs="Arial"/>
        <w:sz w:val="20"/>
        <w:szCs w:val="20"/>
      </w:rPr>
    </w:pPr>
    <w:r>
      <w:rPr>
        <w:rFonts w:ascii="Arial" w:hAnsi="Arial" w:cs="Arial"/>
        <w:sz w:val="20"/>
        <w:szCs w:val="20"/>
      </w:rPr>
      <w:t>V1.1</w:t>
    </w:r>
    <w:r>
      <w:rPr>
        <w:rFonts w:ascii="Arial" w:hAnsi="Arial" w:cs="Arial"/>
        <w:sz w:val="20"/>
        <w:szCs w:val="20"/>
      </w:rPr>
      <w:tab/>
    </w:r>
    <w:r>
      <w:rPr>
        <w:rFonts w:ascii="Arial" w:hAnsi="Arial" w:cs="Arial"/>
        <w:sz w:val="20"/>
        <w:szCs w:val="20"/>
      </w:rPr>
      <w:tab/>
    </w:r>
    <w:r w:rsidRPr="004B4F39">
      <w:rPr>
        <w:rStyle w:val="PageNumber"/>
        <w:rFonts w:ascii="Arial" w:hAnsi="Arial" w:cs="Arial"/>
        <w:sz w:val="20"/>
        <w:szCs w:val="20"/>
      </w:rPr>
      <w:fldChar w:fldCharType="begin"/>
    </w:r>
    <w:r w:rsidRPr="004B4F39">
      <w:rPr>
        <w:rStyle w:val="PageNumber"/>
        <w:rFonts w:ascii="Arial" w:hAnsi="Arial" w:cs="Arial"/>
        <w:sz w:val="20"/>
        <w:szCs w:val="20"/>
      </w:rPr>
      <w:instrText xml:space="preserve"> PAGE </w:instrText>
    </w:r>
    <w:r w:rsidRPr="004B4F39">
      <w:rPr>
        <w:rStyle w:val="PageNumber"/>
        <w:rFonts w:ascii="Arial" w:hAnsi="Arial" w:cs="Arial"/>
        <w:sz w:val="20"/>
        <w:szCs w:val="20"/>
      </w:rPr>
      <w:fldChar w:fldCharType="separate"/>
    </w:r>
    <w:r w:rsidR="00CB067F">
      <w:rPr>
        <w:rStyle w:val="PageNumber"/>
        <w:rFonts w:ascii="Arial" w:hAnsi="Arial" w:cs="Arial"/>
        <w:noProof/>
        <w:sz w:val="20"/>
        <w:szCs w:val="20"/>
      </w:rPr>
      <w:t>3</w:t>
    </w:r>
    <w:r w:rsidRPr="004B4F39">
      <w:rPr>
        <w:rStyle w:val="PageNumber"/>
        <w:rFonts w:ascii="Arial" w:hAnsi="Arial" w:cs="Arial"/>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9ED" w:rsidRPr="006463FC" w:rsidRDefault="006C59ED" w:rsidP="002F131A">
    <w:pPr>
      <w:pStyle w:val="Footer"/>
      <w:tabs>
        <w:tab w:val="clear" w:pos="4320"/>
        <w:tab w:val="clear" w:pos="8640"/>
        <w:tab w:val="center" w:pos="7088"/>
        <w:tab w:val="right" w:pos="13892"/>
      </w:tabs>
      <w:ind w:left="-567"/>
      <w:rPr>
        <w:rFonts w:ascii="Arial" w:hAnsi="Arial" w:cs="Arial"/>
        <w:sz w:val="20"/>
        <w:szCs w:val="20"/>
      </w:rPr>
    </w:pPr>
    <w:r>
      <w:rPr>
        <w:rFonts w:ascii="Arial" w:hAnsi="Arial" w:cs="Arial"/>
        <w:sz w:val="20"/>
        <w:szCs w:val="20"/>
      </w:rPr>
      <w:t>V1.1</w:t>
    </w:r>
    <w:r>
      <w:rPr>
        <w:rFonts w:ascii="Arial" w:hAnsi="Arial" w:cs="Arial"/>
        <w:sz w:val="20"/>
        <w:szCs w:val="20"/>
      </w:rPr>
      <w:tab/>
    </w:r>
    <w:r>
      <w:rPr>
        <w:rFonts w:ascii="Arial" w:hAnsi="Arial" w:cs="Arial"/>
        <w:sz w:val="20"/>
        <w:szCs w:val="20"/>
      </w:rPr>
      <w:tab/>
    </w:r>
    <w:r w:rsidRPr="006463FC">
      <w:rPr>
        <w:rStyle w:val="PageNumber"/>
        <w:rFonts w:ascii="Arial" w:hAnsi="Arial" w:cs="Arial"/>
        <w:sz w:val="20"/>
        <w:szCs w:val="20"/>
      </w:rPr>
      <w:fldChar w:fldCharType="begin"/>
    </w:r>
    <w:r w:rsidRPr="006463FC">
      <w:rPr>
        <w:rStyle w:val="PageNumber"/>
        <w:rFonts w:ascii="Arial" w:hAnsi="Arial" w:cs="Arial"/>
        <w:sz w:val="20"/>
        <w:szCs w:val="20"/>
      </w:rPr>
      <w:instrText xml:space="preserve"> PAGE </w:instrText>
    </w:r>
    <w:r w:rsidRPr="006463FC">
      <w:rPr>
        <w:rStyle w:val="PageNumber"/>
        <w:rFonts w:ascii="Arial" w:hAnsi="Arial" w:cs="Arial"/>
        <w:sz w:val="20"/>
        <w:szCs w:val="20"/>
      </w:rPr>
      <w:fldChar w:fldCharType="separate"/>
    </w:r>
    <w:r w:rsidR="00CB067F">
      <w:rPr>
        <w:rStyle w:val="PageNumber"/>
        <w:rFonts w:ascii="Arial" w:hAnsi="Arial" w:cs="Arial"/>
        <w:noProof/>
        <w:sz w:val="20"/>
        <w:szCs w:val="20"/>
      </w:rPr>
      <w:t>2</w:t>
    </w:r>
    <w:r w:rsidRPr="006463FC">
      <w:rPr>
        <w:rStyle w:val="PageNumber"/>
        <w:rFonts w:ascii="Arial" w:hAnsi="Arial" w:cs="Arial"/>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9ED" w:rsidRPr="008E4090" w:rsidRDefault="006C59ED">
    <w:pPr>
      <w:pStyle w:val="Footer"/>
      <w:rPr>
        <w:rFonts w:ascii="Arial" w:hAnsi="Arial" w:cs="Arial"/>
        <w:color w:val="C30045"/>
      </w:rPr>
    </w:pPr>
  </w:p>
  <w:p w:rsidR="006C59ED" w:rsidRDefault="006C59E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9ED" w:rsidRPr="008E4090" w:rsidRDefault="006C59ED">
    <w:pPr>
      <w:pStyle w:val="Footer"/>
      <w:jc w:val="right"/>
      <w:rPr>
        <w:rFonts w:ascii="Arial" w:hAnsi="Arial" w:cs="Arial"/>
        <w:color w:val="C30045"/>
      </w:rPr>
    </w:pPr>
    <w:r w:rsidRPr="008E4090">
      <w:rPr>
        <w:rFonts w:ascii="Arial" w:hAnsi="Arial" w:cs="Arial"/>
        <w:color w:val="C30045"/>
      </w:rPr>
      <w:tab/>
    </w:r>
  </w:p>
  <w:p w:rsidR="006C59ED" w:rsidRDefault="006C59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05BE" w:rsidRDefault="00B305BE" w:rsidP="00BD38B4">
      <w:r>
        <w:separator/>
      </w:r>
    </w:p>
  </w:footnote>
  <w:footnote w:type="continuationSeparator" w:id="0">
    <w:p w:rsidR="00B305BE" w:rsidRDefault="00B305BE" w:rsidP="00BD38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9ED" w:rsidRDefault="006C59ED" w:rsidP="002F131A">
    <w:pPr>
      <w:pStyle w:val="Header"/>
      <w:ind w:left="-567"/>
      <w:rPr>
        <w:rFonts w:ascii="Arial" w:hAnsi="Arial" w:cs="Arial"/>
        <w:color w:val="C30045"/>
        <w:sz w:val="22"/>
        <w:szCs w:val="22"/>
      </w:rPr>
    </w:pPr>
  </w:p>
  <w:p w:rsidR="006C59ED" w:rsidRDefault="006C59ED" w:rsidP="002F131A">
    <w:pPr>
      <w:pStyle w:val="Header"/>
      <w:ind w:left="-567"/>
      <w:rPr>
        <w:rFonts w:ascii="Arial" w:hAnsi="Arial" w:cs="Arial"/>
        <w:color w:val="C30045"/>
        <w:sz w:val="22"/>
        <w:szCs w:val="22"/>
      </w:rPr>
    </w:pPr>
  </w:p>
  <w:p w:rsidR="006C59ED" w:rsidRPr="002F131A" w:rsidRDefault="006C59ED" w:rsidP="002F131A">
    <w:pPr>
      <w:pStyle w:val="Header"/>
      <w:ind w:left="-567"/>
      <w:rPr>
        <w:rFonts w:ascii="Arial" w:hAnsi="Arial" w:cs="Arial"/>
        <w:color w:val="C30045"/>
        <w:sz w:val="22"/>
        <w:szCs w:val="22"/>
      </w:rPr>
    </w:pPr>
    <w:r w:rsidRPr="002F131A">
      <w:rPr>
        <w:rFonts w:ascii="Arial" w:hAnsi="Arial" w:cs="Arial"/>
        <w:color w:val="C30045"/>
        <w:sz w:val="22"/>
        <w:szCs w:val="22"/>
      </w:rPr>
      <w:t xml:space="preserve">Cambridge International AS &amp; A Level </w:t>
    </w:r>
    <w:r>
      <w:rPr>
        <w:rFonts w:ascii="Arial" w:hAnsi="Arial" w:cs="Arial"/>
        <w:color w:val="C30045"/>
        <w:sz w:val="22"/>
        <w:szCs w:val="22"/>
      </w:rPr>
      <w:t>Computer Science (9608)</w:t>
    </w:r>
    <w:r w:rsidRPr="002F131A">
      <w:rPr>
        <w:rFonts w:ascii="Arial" w:hAnsi="Arial" w:cs="Arial"/>
        <w:color w:val="C30045"/>
        <w:sz w:val="22"/>
        <w:szCs w:val="22"/>
      </w:rPr>
      <w:t xml:space="preserve"> – from 20</w:t>
    </w:r>
    <w:r>
      <w:rPr>
        <w:rFonts w:ascii="Arial" w:hAnsi="Arial" w:cs="Arial"/>
        <w:color w:val="C30045"/>
        <w:sz w:val="22"/>
        <w:szCs w:val="22"/>
      </w:rPr>
      <w:t>17</w:t>
    </w:r>
    <w:r w:rsidRPr="002F131A">
      <w:rPr>
        <w:rFonts w:ascii="Arial" w:hAnsi="Arial" w:cs="Arial"/>
        <w:color w:val="C30045"/>
        <w:sz w:val="22"/>
        <w:szCs w:val="22"/>
      </w:rPr>
      <w:t xml:space="preserve"> </w:t>
    </w:r>
    <w:r>
      <w:rPr>
        <w:rFonts w:ascii="Arial" w:hAnsi="Arial" w:cs="Arial"/>
        <w:color w:val="C30045"/>
        <w:sz w:val="22"/>
        <w:szCs w:val="22"/>
      </w:rPr>
      <w:tab/>
    </w:r>
    <w:r>
      <w:rPr>
        <w:rFonts w:ascii="Arial" w:hAnsi="Arial" w:cs="Arial"/>
        <w:color w:val="C30045"/>
        <w:sz w:val="22"/>
        <w:szCs w:val="22"/>
      </w:rPr>
      <w:tab/>
    </w:r>
    <w:r>
      <w:rPr>
        <w:rFonts w:ascii="Arial" w:hAnsi="Arial" w:cs="Arial"/>
        <w:color w:val="C30045"/>
        <w:sz w:val="22"/>
        <w:szCs w:val="22"/>
      </w:rPr>
      <w:tab/>
    </w:r>
    <w:r>
      <w:rPr>
        <w:rFonts w:ascii="Arial" w:hAnsi="Arial" w:cs="Arial"/>
        <w:color w:val="C30045"/>
        <w:sz w:val="22"/>
        <w:szCs w:val="22"/>
      </w:rPr>
      <w:tab/>
    </w:r>
    <w:r>
      <w:rPr>
        <w:rFonts w:ascii="Arial" w:hAnsi="Arial" w:cs="Arial"/>
        <w:color w:val="C30045"/>
        <w:sz w:val="22"/>
        <w:szCs w:val="22"/>
      </w:rPr>
      <w:tab/>
    </w:r>
    <w:r>
      <w:rPr>
        <w:rFonts w:ascii="Arial" w:hAnsi="Arial" w:cs="Arial"/>
        <w:color w:val="C30045"/>
        <w:sz w:val="22"/>
        <w:szCs w:val="22"/>
      </w:rPr>
      <w:tab/>
    </w:r>
    <w:r w:rsidRPr="002F131A">
      <w:rPr>
        <w:rFonts w:ascii="Arial" w:hAnsi="Arial" w:cs="Arial"/>
        <w:color w:val="C30045"/>
        <w:sz w:val="22"/>
        <w:szCs w:val="22"/>
      </w:rPr>
      <w:t>Scheme of Work</w:t>
    </w:r>
  </w:p>
  <w:p w:rsidR="006C59ED" w:rsidRDefault="006C59E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9ED" w:rsidRDefault="006C59ED" w:rsidP="00D55EF4">
    <w:pPr>
      <w:pStyle w:val="Header"/>
      <w:ind w:left="0"/>
    </w:pPr>
  </w:p>
  <w:p w:rsidR="006C59ED" w:rsidRPr="007E7998" w:rsidRDefault="006C59ED" w:rsidP="002F131A">
    <w:pPr>
      <w:pStyle w:val="Header"/>
      <w:ind w:left="-567"/>
      <w:rPr>
        <w:color w:val="C30045"/>
      </w:rPr>
    </w:pPr>
  </w:p>
  <w:p w:rsidR="006C59ED" w:rsidRPr="007E7998" w:rsidRDefault="006C59ED" w:rsidP="002F131A">
    <w:pPr>
      <w:pStyle w:val="Header"/>
      <w:ind w:left="-567"/>
      <w:rPr>
        <w:rFonts w:ascii="Arial" w:hAnsi="Arial" w:cs="Arial"/>
        <w:color w:val="C30045"/>
        <w:sz w:val="22"/>
        <w:szCs w:val="22"/>
      </w:rPr>
    </w:pPr>
    <w:r w:rsidRPr="007E7998">
      <w:rPr>
        <w:rFonts w:ascii="Arial" w:hAnsi="Arial" w:cs="Arial"/>
        <w:color w:val="C30045"/>
        <w:sz w:val="22"/>
        <w:szCs w:val="22"/>
      </w:rPr>
      <w:t xml:space="preserve">Cambridge International AS &amp; A Level </w:t>
    </w:r>
    <w:r>
      <w:rPr>
        <w:rFonts w:ascii="Arial" w:hAnsi="Arial" w:cs="Arial"/>
        <w:color w:val="C30045"/>
        <w:sz w:val="22"/>
        <w:szCs w:val="22"/>
      </w:rPr>
      <w:t>Computer Science (9608)</w:t>
    </w:r>
    <w:r w:rsidRPr="007E7998">
      <w:rPr>
        <w:rFonts w:ascii="Arial" w:hAnsi="Arial" w:cs="Arial"/>
        <w:color w:val="C30045"/>
        <w:sz w:val="22"/>
        <w:szCs w:val="22"/>
      </w:rPr>
      <w:t xml:space="preserve"> – from 20</w:t>
    </w:r>
    <w:r>
      <w:rPr>
        <w:rFonts w:ascii="Arial" w:hAnsi="Arial" w:cs="Arial"/>
        <w:color w:val="C30045"/>
        <w:sz w:val="22"/>
        <w:szCs w:val="22"/>
      </w:rPr>
      <w:t>17</w:t>
    </w:r>
    <w:r w:rsidRPr="007E7998">
      <w:rPr>
        <w:rFonts w:ascii="Arial" w:hAnsi="Arial" w:cs="Arial"/>
        <w:color w:val="C30045"/>
        <w:sz w:val="22"/>
        <w:szCs w:val="22"/>
      </w:rPr>
      <w:t xml:space="preserve"> </w:t>
    </w:r>
    <w:r w:rsidRPr="007E7998">
      <w:rPr>
        <w:rFonts w:ascii="Arial" w:hAnsi="Arial" w:cs="Arial"/>
        <w:color w:val="C30045"/>
        <w:sz w:val="22"/>
        <w:szCs w:val="22"/>
      </w:rPr>
      <w:tab/>
    </w:r>
    <w:r w:rsidRPr="007E7998">
      <w:rPr>
        <w:rFonts w:ascii="Arial" w:hAnsi="Arial" w:cs="Arial"/>
        <w:color w:val="C30045"/>
        <w:sz w:val="22"/>
        <w:szCs w:val="22"/>
      </w:rPr>
      <w:tab/>
    </w:r>
    <w:r w:rsidRPr="007E7998">
      <w:rPr>
        <w:rFonts w:ascii="Arial" w:hAnsi="Arial" w:cs="Arial"/>
        <w:color w:val="C30045"/>
        <w:sz w:val="22"/>
        <w:szCs w:val="22"/>
      </w:rPr>
      <w:tab/>
    </w:r>
    <w:r w:rsidRPr="007E7998">
      <w:rPr>
        <w:rFonts w:ascii="Arial" w:hAnsi="Arial" w:cs="Arial"/>
        <w:color w:val="C30045"/>
        <w:sz w:val="22"/>
        <w:szCs w:val="22"/>
      </w:rPr>
      <w:tab/>
    </w:r>
    <w:r w:rsidRPr="007E7998">
      <w:rPr>
        <w:rFonts w:ascii="Arial" w:hAnsi="Arial" w:cs="Arial"/>
        <w:color w:val="C30045"/>
        <w:sz w:val="22"/>
        <w:szCs w:val="22"/>
      </w:rPr>
      <w:tab/>
    </w:r>
    <w:r w:rsidRPr="007E7998">
      <w:rPr>
        <w:rFonts w:ascii="Arial" w:hAnsi="Arial" w:cs="Arial"/>
        <w:color w:val="C30045"/>
        <w:sz w:val="22"/>
        <w:szCs w:val="22"/>
      </w:rPr>
      <w:tab/>
      <w:t>Scheme of Work</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9ED" w:rsidRPr="00DA164D" w:rsidRDefault="006C59ED" w:rsidP="0028117F">
    <w:pPr>
      <w:pStyle w:val="Header"/>
      <w:rPr>
        <w:rFonts w:ascii="Arial" w:hAnsi="Arial" w:cs="Arial"/>
        <w:color w:val="C30045"/>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9ED" w:rsidRPr="00AC74C7" w:rsidRDefault="006C59ED" w:rsidP="0028117F">
    <w:pPr>
      <w:pStyle w:val="Header"/>
      <w:tabs>
        <w:tab w:val="right" w:pos="9498"/>
      </w:tabs>
      <w:rPr>
        <w:rFonts w:ascii="Arial" w:hAnsi="Arial" w:cs="Arial"/>
        <w:color w:val="C30045"/>
        <w:sz w:val="20"/>
        <w:szCs w:val="20"/>
      </w:rPr>
    </w:pPr>
    <w:r>
      <w:tab/>
    </w:r>
    <w:r>
      <w:tab/>
    </w:r>
    <w:r w:rsidRPr="00AC74C7">
      <w:rPr>
        <w:rFonts w:ascii="Arial" w:hAnsi="Arial" w:cs="Arial"/>
        <w:color w:val="C30045"/>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37B89"/>
    <w:multiLevelType w:val="hybridMultilevel"/>
    <w:tmpl w:val="2220AB5A"/>
    <w:lvl w:ilvl="0" w:tplc="B664A990">
      <w:start w:val="1"/>
      <w:numFmt w:val="bullet"/>
      <w:lvlText w:val=""/>
      <w:lvlJc w:val="left"/>
      <w:pPr>
        <w:tabs>
          <w:tab w:val="num" w:pos="785"/>
        </w:tabs>
        <w:ind w:left="785" w:hanging="425"/>
      </w:pPr>
      <w:rPr>
        <w:rFonts w:ascii="Symbol" w:hAnsi="Symbol" w:hint="default"/>
        <w:sz w:val="22"/>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
    <w:nsid w:val="00BF53E1"/>
    <w:multiLevelType w:val="hybridMultilevel"/>
    <w:tmpl w:val="3C8C4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24F4718"/>
    <w:multiLevelType w:val="hybridMultilevel"/>
    <w:tmpl w:val="43B62C56"/>
    <w:lvl w:ilvl="0" w:tplc="20DCEC8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29C495A"/>
    <w:multiLevelType w:val="hybridMultilevel"/>
    <w:tmpl w:val="2D22BE9C"/>
    <w:lvl w:ilvl="0" w:tplc="20DCEC8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35459B3"/>
    <w:multiLevelType w:val="hybridMultilevel"/>
    <w:tmpl w:val="FD10E462"/>
    <w:lvl w:ilvl="0" w:tplc="20DCEC8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3951FE1"/>
    <w:multiLevelType w:val="hybridMultilevel"/>
    <w:tmpl w:val="5C2099A6"/>
    <w:lvl w:ilvl="0" w:tplc="20DCEC8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3B847A1"/>
    <w:multiLevelType w:val="hybridMultilevel"/>
    <w:tmpl w:val="AFBC6C04"/>
    <w:lvl w:ilvl="0" w:tplc="20DCEC8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4317B7E"/>
    <w:multiLevelType w:val="hybridMultilevel"/>
    <w:tmpl w:val="CBFABF48"/>
    <w:lvl w:ilvl="0" w:tplc="B664A990">
      <w:start w:val="1"/>
      <w:numFmt w:val="bullet"/>
      <w:lvlText w:val=""/>
      <w:lvlJc w:val="left"/>
      <w:pPr>
        <w:tabs>
          <w:tab w:val="num" w:pos="425"/>
        </w:tabs>
        <w:ind w:left="425" w:hanging="425"/>
      </w:pPr>
      <w:rPr>
        <w:rFonts w:ascii="Symbol" w:hAnsi="Symbol" w:hint="default"/>
        <w:sz w:val="22"/>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05861E3E"/>
    <w:multiLevelType w:val="hybridMultilevel"/>
    <w:tmpl w:val="AFBA286C"/>
    <w:lvl w:ilvl="0" w:tplc="20DCEC8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5D15581"/>
    <w:multiLevelType w:val="hybridMultilevel"/>
    <w:tmpl w:val="D63A0FC0"/>
    <w:lvl w:ilvl="0" w:tplc="B664A990">
      <w:start w:val="1"/>
      <w:numFmt w:val="bullet"/>
      <w:lvlText w:val=""/>
      <w:lvlJc w:val="left"/>
      <w:pPr>
        <w:tabs>
          <w:tab w:val="num" w:pos="785"/>
        </w:tabs>
        <w:ind w:left="785" w:hanging="425"/>
      </w:pPr>
      <w:rPr>
        <w:rFonts w:ascii="Symbol" w:hAnsi="Symbol" w:hint="default"/>
        <w:sz w:val="22"/>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0">
    <w:nsid w:val="062319F0"/>
    <w:multiLevelType w:val="hybridMultilevel"/>
    <w:tmpl w:val="846EEE78"/>
    <w:lvl w:ilvl="0" w:tplc="B664A990">
      <w:start w:val="1"/>
      <w:numFmt w:val="bullet"/>
      <w:lvlText w:val=""/>
      <w:lvlJc w:val="left"/>
      <w:pPr>
        <w:tabs>
          <w:tab w:val="num" w:pos="785"/>
        </w:tabs>
        <w:ind w:left="785" w:hanging="425"/>
      </w:pPr>
      <w:rPr>
        <w:rFonts w:ascii="Symbol" w:hAnsi="Symbol" w:hint="default"/>
        <w:sz w:val="22"/>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1">
    <w:nsid w:val="06976C64"/>
    <w:multiLevelType w:val="hybridMultilevel"/>
    <w:tmpl w:val="152C8D76"/>
    <w:lvl w:ilvl="0" w:tplc="20DCEC8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6EC4926"/>
    <w:multiLevelType w:val="hybridMultilevel"/>
    <w:tmpl w:val="0CD6D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07E05E46"/>
    <w:multiLevelType w:val="hybridMultilevel"/>
    <w:tmpl w:val="DEE46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08073147"/>
    <w:multiLevelType w:val="hybridMultilevel"/>
    <w:tmpl w:val="40021EBE"/>
    <w:lvl w:ilvl="0" w:tplc="20DCEC8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0835008D"/>
    <w:multiLevelType w:val="hybridMultilevel"/>
    <w:tmpl w:val="9BF0C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09953B74"/>
    <w:multiLevelType w:val="hybridMultilevel"/>
    <w:tmpl w:val="18D4C520"/>
    <w:lvl w:ilvl="0" w:tplc="D2C44F8C">
      <w:start w:val="9608"/>
      <w:numFmt w:val="bullet"/>
      <w:lvlText w:val="-"/>
      <w:lvlJc w:val="left"/>
      <w:pPr>
        <w:ind w:left="502" w:hanging="360"/>
      </w:pPr>
      <w:rPr>
        <w:rFonts w:ascii="Arial" w:eastAsia="MS ??"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0A0517DF"/>
    <w:multiLevelType w:val="hybridMultilevel"/>
    <w:tmpl w:val="EE96B136"/>
    <w:lvl w:ilvl="0" w:tplc="B664A990">
      <w:start w:val="1"/>
      <w:numFmt w:val="bullet"/>
      <w:lvlText w:val=""/>
      <w:lvlJc w:val="left"/>
      <w:pPr>
        <w:tabs>
          <w:tab w:val="num" w:pos="425"/>
        </w:tabs>
        <w:ind w:left="425" w:hanging="425"/>
      </w:pPr>
      <w:rPr>
        <w:rFonts w:ascii="Symbol" w:hAnsi="Symbol" w:hint="default"/>
        <w:sz w:val="22"/>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0A076C49"/>
    <w:multiLevelType w:val="hybridMultilevel"/>
    <w:tmpl w:val="05F4DAEA"/>
    <w:lvl w:ilvl="0" w:tplc="D2C44F8C">
      <w:start w:val="9608"/>
      <w:numFmt w:val="bullet"/>
      <w:lvlText w:val="-"/>
      <w:lvlJc w:val="left"/>
      <w:pPr>
        <w:ind w:left="720" w:hanging="360"/>
      </w:pPr>
      <w:rPr>
        <w:rFonts w:ascii="Arial" w:eastAsia="MS ??"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0B41773C"/>
    <w:multiLevelType w:val="hybridMultilevel"/>
    <w:tmpl w:val="2D3002F4"/>
    <w:lvl w:ilvl="0" w:tplc="20DCEC8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0CCF0BE9"/>
    <w:multiLevelType w:val="hybridMultilevel"/>
    <w:tmpl w:val="BFE2B58A"/>
    <w:lvl w:ilvl="0" w:tplc="20DCEC8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0D440AC5"/>
    <w:multiLevelType w:val="hybridMultilevel"/>
    <w:tmpl w:val="A1A27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0DEF2A32"/>
    <w:multiLevelType w:val="hybridMultilevel"/>
    <w:tmpl w:val="072ED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100A013D"/>
    <w:multiLevelType w:val="hybridMultilevel"/>
    <w:tmpl w:val="69DE0796"/>
    <w:lvl w:ilvl="0" w:tplc="08090003">
      <w:start w:val="1"/>
      <w:numFmt w:val="bullet"/>
      <w:lvlText w:val="o"/>
      <w:lvlJc w:val="left"/>
      <w:pPr>
        <w:ind w:left="502"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10A00E8D"/>
    <w:multiLevelType w:val="hybridMultilevel"/>
    <w:tmpl w:val="BB4E2A7A"/>
    <w:lvl w:ilvl="0" w:tplc="B664A990">
      <w:start w:val="1"/>
      <w:numFmt w:val="bullet"/>
      <w:lvlText w:val=""/>
      <w:lvlJc w:val="left"/>
      <w:pPr>
        <w:tabs>
          <w:tab w:val="num" w:pos="785"/>
        </w:tabs>
        <w:ind w:left="785" w:hanging="425"/>
      </w:pPr>
      <w:rPr>
        <w:rFonts w:ascii="Symbol" w:hAnsi="Symbol" w:hint="default"/>
        <w:sz w:val="22"/>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5">
    <w:nsid w:val="10F23EDF"/>
    <w:multiLevelType w:val="hybridMultilevel"/>
    <w:tmpl w:val="47980516"/>
    <w:lvl w:ilvl="0" w:tplc="20DCEC8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11F51C85"/>
    <w:multiLevelType w:val="hybridMultilevel"/>
    <w:tmpl w:val="8BB8ACAE"/>
    <w:lvl w:ilvl="0" w:tplc="20DCEC8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124F0E20"/>
    <w:multiLevelType w:val="hybridMultilevel"/>
    <w:tmpl w:val="135878E2"/>
    <w:lvl w:ilvl="0" w:tplc="08090003">
      <w:start w:val="1"/>
      <w:numFmt w:val="bullet"/>
      <w:lvlText w:val="o"/>
      <w:lvlJc w:val="left"/>
      <w:pPr>
        <w:ind w:left="720" w:hanging="360"/>
      </w:pPr>
      <w:rPr>
        <w:rFonts w:ascii="Courier New" w:hAnsi="Courier New" w:cs="Courier New"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132F1D0C"/>
    <w:multiLevelType w:val="hybridMultilevel"/>
    <w:tmpl w:val="311C8D7A"/>
    <w:lvl w:ilvl="0" w:tplc="D2C44F8C">
      <w:start w:val="9608"/>
      <w:numFmt w:val="bullet"/>
      <w:lvlText w:val="-"/>
      <w:lvlJc w:val="left"/>
      <w:pPr>
        <w:ind w:left="720" w:hanging="360"/>
      </w:pPr>
      <w:rPr>
        <w:rFonts w:ascii="Arial" w:eastAsia="MS ??"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135D02AA"/>
    <w:multiLevelType w:val="hybridMultilevel"/>
    <w:tmpl w:val="D5942600"/>
    <w:lvl w:ilvl="0" w:tplc="D2C44F8C">
      <w:start w:val="9608"/>
      <w:numFmt w:val="bullet"/>
      <w:lvlText w:val="-"/>
      <w:lvlJc w:val="left"/>
      <w:pPr>
        <w:ind w:left="720" w:hanging="360"/>
      </w:pPr>
      <w:rPr>
        <w:rFonts w:ascii="Arial" w:eastAsia="MS ??"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13BB2457"/>
    <w:multiLevelType w:val="hybridMultilevel"/>
    <w:tmpl w:val="C02AB1A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13FA1F28"/>
    <w:multiLevelType w:val="hybridMultilevel"/>
    <w:tmpl w:val="DDA46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161E3F00"/>
    <w:multiLevelType w:val="hybridMultilevel"/>
    <w:tmpl w:val="2A3A369A"/>
    <w:lvl w:ilvl="0" w:tplc="08090003">
      <w:start w:val="1"/>
      <w:numFmt w:val="bullet"/>
      <w:lvlText w:val="o"/>
      <w:lvlJc w:val="left"/>
      <w:pPr>
        <w:ind w:left="720" w:hanging="360"/>
      </w:pPr>
      <w:rPr>
        <w:rFonts w:ascii="Courier New" w:hAnsi="Courier New" w:cs="Courier New"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164B79C3"/>
    <w:multiLevelType w:val="hybridMultilevel"/>
    <w:tmpl w:val="E8CEC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16D1034C"/>
    <w:multiLevelType w:val="hybridMultilevel"/>
    <w:tmpl w:val="63401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180E0DA7"/>
    <w:multiLevelType w:val="hybridMultilevel"/>
    <w:tmpl w:val="BF303BFA"/>
    <w:lvl w:ilvl="0" w:tplc="D2C44F8C">
      <w:start w:val="9608"/>
      <w:numFmt w:val="bullet"/>
      <w:lvlText w:val="-"/>
      <w:lvlJc w:val="left"/>
      <w:pPr>
        <w:ind w:left="720" w:hanging="360"/>
      </w:pPr>
      <w:rPr>
        <w:rFonts w:ascii="Arial" w:eastAsia="MS ??"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18AD5C33"/>
    <w:multiLevelType w:val="hybridMultilevel"/>
    <w:tmpl w:val="BE124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1A136E2B"/>
    <w:multiLevelType w:val="hybridMultilevel"/>
    <w:tmpl w:val="7F6A7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1BA41E40"/>
    <w:multiLevelType w:val="hybridMultilevel"/>
    <w:tmpl w:val="7CA4FB4C"/>
    <w:lvl w:ilvl="0" w:tplc="B664A990">
      <w:start w:val="1"/>
      <w:numFmt w:val="bullet"/>
      <w:lvlText w:val=""/>
      <w:lvlJc w:val="left"/>
      <w:pPr>
        <w:tabs>
          <w:tab w:val="num" w:pos="785"/>
        </w:tabs>
        <w:ind w:left="785" w:hanging="425"/>
      </w:pPr>
      <w:rPr>
        <w:rFonts w:ascii="Symbol" w:hAnsi="Symbol" w:hint="default"/>
        <w:sz w:val="22"/>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9">
    <w:nsid w:val="1CE546D8"/>
    <w:multiLevelType w:val="hybridMultilevel"/>
    <w:tmpl w:val="0986C36A"/>
    <w:lvl w:ilvl="0" w:tplc="08090003">
      <w:start w:val="1"/>
      <w:numFmt w:val="bullet"/>
      <w:lvlText w:val="o"/>
      <w:lvlJc w:val="left"/>
      <w:pPr>
        <w:ind w:left="502"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1D23789C"/>
    <w:multiLevelType w:val="hybridMultilevel"/>
    <w:tmpl w:val="B372A4C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1D47539D"/>
    <w:multiLevelType w:val="hybridMultilevel"/>
    <w:tmpl w:val="D0BEBE30"/>
    <w:lvl w:ilvl="0" w:tplc="20DCEC8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1D5A4037"/>
    <w:multiLevelType w:val="hybridMultilevel"/>
    <w:tmpl w:val="5A1A17E0"/>
    <w:lvl w:ilvl="0" w:tplc="08090003">
      <w:start w:val="1"/>
      <w:numFmt w:val="bullet"/>
      <w:lvlText w:val="o"/>
      <w:lvlJc w:val="left"/>
      <w:pPr>
        <w:ind w:left="502"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1D7C42E2"/>
    <w:multiLevelType w:val="hybridMultilevel"/>
    <w:tmpl w:val="4802C196"/>
    <w:lvl w:ilvl="0" w:tplc="D2C44F8C">
      <w:start w:val="9608"/>
      <w:numFmt w:val="bullet"/>
      <w:lvlText w:val="-"/>
      <w:lvlJc w:val="left"/>
      <w:pPr>
        <w:ind w:left="720" w:hanging="360"/>
      </w:pPr>
      <w:rPr>
        <w:rFonts w:ascii="Arial" w:eastAsia="MS ??"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1E6A723B"/>
    <w:multiLevelType w:val="hybridMultilevel"/>
    <w:tmpl w:val="2E469A4A"/>
    <w:lvl w:ilvl="0" w:tplc="D2C44F8C">
      <w:start w:val="9608"/>
      <w:numFmt w:val="bullet"/>
      <w:lvlText w:val="-"/>
      <w:lvlJc w:val="left"/>
      <w:pPr>
        <w:ind w:left="720" w:hanging="360"/>
      </w:pPr>
      <w:rPr>
        <w:rFonts w:ascii="Arial" w:eastAsia="MS ??"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1F0239A4"/>
    <w:multiLevelType w:val="hybridMultilevel"/>
    <w:tmpl w:val="1056140E"/>
    <w:lvl w:ilvl="0" w:tplc="20DCEC8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1F384D21"/>
    <w:multiLevelType w:val="hybridMultilevel"/>
    <w:tmpl w:val="680E47CC"/>
    <w:lvl w:ilvl="0" w:tplc="20DCEC8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202850F7"/>
    <w:multiLevelType w:val="hybridMultilevel"/>
    <w:tmpl w:val="9A869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207976E5"/>
    <w:multiLevelType w:val="hybridMultilevel"/>
    <w:tmpl w:val="00D2AEC2"/>
    <w:lvl w:ilvl="0" w:tplc="D2C44F8C">
      <w:start w:val="9608"/>
      <w:numFmt w:val="bullet"/>
      <w:lvlText w:val="-"/>
      <w:lvlJc w:val="left"/>
      <w:pPr>
        <w:ind w:left="720" w:hanging="360"/>
      </w:pPr>
      <w:rPr>
        <w:rFonts w:ascii="Arial" w:eastAsia="MS ??"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220268C4"/>
    <w:multiLevelType w:val="hybridMultilevel"/>
    <w:tmpl w:val="CD282F9C"/>
    <w:lvl w:ilvl="0" w:tplc="20DCEC8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228C067B"/>
    <w:multiLevelType w:val="hybridMultilevel"/>
    <w:tmpl w:val="CC021B1C"/>
    <w:lvl w:ilvl="0" w:tplc="20DCEC8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22FF4735"/>
    <w:multiLevelType w:val="hybridMultilevel"/>
    <w:tmpl w:val="1A50D92C"/>
    <w:lvl w:ilvl="0" w:tplc="D2C44F8C">
      <w:start w:val="9608"/>
      <w:numFmt w:val="bullet"/>
      <w:lvlText w:val="-"/>
      <w:lvlJc w:val="left"/>
      <w:pPr>
        <w:ind w:left="720" w:hanging="360"/>
      </w:pPr>
      <w:rPr>
        <w:rFonts w:ascii="Arial" w:eastAsia="MS ??"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251148DF"/>
    <w:multiLevelType w:val="hybridMultilevel"/>
    <w:tmpl w:val="947E50E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251719EF"/>
    <w:multiLevelType w:val="hybridMultilevel"/>
    <w:tmpl w:val="46C2D126"/>
    <w:lvl w:ilvl="0" w:tplc="20DCEC8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26605A41"/>
    <w:multiLevelType w:val="hybridMultilevel"/>
    <w:tmpl w:val="936AF3AE"/>
    <w:lvl w:ilvl="0" w:tplc="D2C44F8C">
      <w:start w:val="9608"/>
      <w:numFmt w:val="bullet"/>
      <w:lvlText w:val="-"/>
      <w:lvlJc w:val="left"/>
      <w:pPr>
        <w:ind w:left="720" w:hanging="360"/>
      </w:pPr>
      <w:rPr>
        <w:rFonts w:ascii="Arial" w:eastAsia="MS ??"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269672DA"/>
    <w:multiLevelType w:val="hybridMultilevel"/>
    <w:tmpl w:val="BDF29050"/>
    <w:lvl w:ilvl="0" w:tplc="D2C44F8C">
      <w:start w:val="9608"/>
      <w:numFmt w:val="bullet"/>
      <w:lvlText w:val="-"/>
      <w:lvlJc w:val="left"/>
      <w:pPr>
        <w:ind w:left="720" w:hanging="360"/>
      </w:pPr>
      <w:rPr>
        <w:rFonts w:ascii="Arial" w:eastAsia="MS ??"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27CD2295"/>
    <w:multiLevelType w:val="hybridMultilevel"/>
    <w:tmpl w:val="BEDC733C"/>
    <w:lvl w:ilvl="0" w:tplc="20DCEC8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29AA086B"/>
    <w:multiLevelType w:val="hybridMultilevel"/>
    <w:tmpl w:val="3BA48254"/>
    <w:lvl w:ilvl="0" w:tplc="20DCEC8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29EB4EB6"/>
    <w:multiLevelType w:val="hybridMultilevel"/>
    <w:tmpl w:val="AA6463AA"/>
    <w:lvl w:ilvl="0" w:tplc="D2C44F8C">
      <w:start w:val="9608"/>
      <w:numFmt w:val="bullet"/>
      <w:lvlText w:val="-"/>
      <w:lvlJc w:val="left"/>
      <w:pPr>
        <w:ind w:left="720" w:hanging="360"/>
      </w:pPr>
      <w:rPr>
        <w:rFonts w:ascii="Arial" w:eastAsia="MS ??"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2B441DD7"/>
    <w:multiLevelType w:val="hybridMultilevel"/>
    <w:tmpl w:val="E6028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2BAA4104"/>
    <w:multiLevelType w:val="hybridMultilevel"/>
    <w:tmpl w:val="E4089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2BC8462F"/>
    <w:multiLevelType w:val="hybridMultilevel"/>
    <w:tmpl w:val="8AB487FE"/>
    <w:lvl w:ilvl="0" w:tplc="B664A990">
      <w:start w:val="1"/>
      <w:numFmt w:val="bullet"/>
      <w:lvlText w:val=""/>
      <w:lvlJc w:val="left"/>
      <w:pPr>
        <w:tabs>
          <w:tab w:val="num" w:pos="425"/>
        </w:tabs>
        <w:ind w:left="425" w:hanging="425"/>
      </w:pPr>
      <w:rPr>
        <w:rFonts w:ascii="Symbol" w:hAnsi="Symbol" w:hint="default"/>
        <w:sz w:val="22"/>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2">
    <w:nsid w:val="2BFD4DB3"/>
    <w:multiLevelType w:val="hybridMultilevel"/>
    <w:tmpl w:val="0612311C"/>
    <w:lvl w:ilvl="0" w:tplc="D2C44F8C">
      <w:start w:val="9608"/>
      <w:numFmt w:val="bullet"/>
      <w:lvlText w:val="-"/>
      <w:lvlJc w:val="left"/>
      <w:pPr>
        <w:ind w:left="720" w:hanging="360"/>
      </w:pPr>
      <w:rPr>
        <w:rFonts w:ascii="Arial" w:eastAsia="MS ??"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2C1A27D5"/>
    <w:multiLevelType w:val="hybridMultilevel"/>
    <w:tmpl w:val="7FECF1AC"/>
    <w:lvl w:ilvl="0" w:tplc="D2C44F8C">
      <w:start w:val="9608"/>
      <w:numFmt w:val="bullet"/>
      <w:lvlText w:val="-"/>
      <w:lvlJc w:val="left"/>
      <w:pPr>
        <w:ind w:left="502" w:hanging="360"/>
      </w:pPr>
      <w:rPr>
        <w:rFonts w:ascii="Arial" w:eastAsia="MS ??"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2E041C5D"/>
    <w:multiLevelType w:val="hybridMultilevel"/>
    <w:tmpl w:val="AF5864F4"/>
    <w:lvl w:ilvl="0" w:tplc="D2C44F8C">
      <w:start w:val="9608"/>
      <w:numFmt w:val="bullet"/>
      <w:lvlText w:val="-"/>
      <w:lvlJc w:val="left"/>
      <w:pPr>
        <w:ind w:left="720" w:hanging="360"/>
      </w:pPr>
      <w:rPr>
        <w:rFonts w:ascii="Arial" w:eastAsia="MS ??"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2EB51E8A"/>
    <w:multiLevelType w:val="hybridMultilevel"/>
    <w:tmpl w:val="274CD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30946304"/>
    <w:multiLevelType w:val="hybridMultilevel"/>
    <w:tmpl w:val="957AF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30CC3F93"/>
    <w:multiLevelType w:val="hybridMultilevel"/>
    <w:tmpl w:val="48844934"/>
    <w:lvl w:ilvl="0" w:tplc="D2C44F8C">
      <w:start w:val="9608"/>
      <w:numFmt w:val="bullet"/>
      <w:lvlText w:val="-"/>
      <w:lvlJc w:val="left"/>
      <w:pPr>
        <w:ind w:left="720" w:hanging="360"/>
      </w:pPr>
      <w:rPr>
        <w:rFonts w:ascii="Arial" w:eastAsia="MS ??"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31264131"/>
    <w:multiLevelType w:val="hybridMultilevel"/>
    <w:tmpl w:val="65D62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312F21D1"/>
    <w:multiLevelType w:val="hybridMultilevel"/>
    <w:tmpl w:val="F1943EEA"/>
    <w:lvl w:ilvl="0" w:tplc="20DCEC8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32F111C1"/>
    <w:multiLevelType w:val="hybridMultilevel"/>
    <w:tmpl w:val="48A45198"/>
    <w:lvl w:ilvl="0" w:tplc="20DCEC8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33591C91"/>
    <w:multiLevelType w:val="hybridMultilevel"/>
    <w:tmpl w:val="41106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34EF6F1A"/>
    <w:multiLevelType w:val="hybridMultilevel"/>
    <w:tmpl w:val="49E08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351B0030"/>
    <w:multiLevelType w:val="hybridMultilevel"/>
    <w:tmpl w:val="1AB86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355F3050"/>
    <w:multiLevelType w:val="hybridMultilevel"/>
    <w:tmpl w:val="7A4C194E"/>
    <w:lvl w:ilvl="0" w:tplc="20DCEC8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355F3361"/>
    <w:multiLevelType w:val="hybridMultilevel"/>
    <w:tmpl w:val="BA943B54"/>
    <w:lvl w:ilvl="0" w:tplc="20DCEC8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nsid w:val="36B049D8"/>
    <w:multiLevelType w:val="hybridMultilevel"/>
    <w:tmpl w:val="59DA665C"/>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38432F8F"/>
    <w:multiLevelType w:val="hybridMultilevel"/>
    <w:tmpl w:val="FDA8DB86"/>
    <w:lvl w:ilvl="0" w:tplc="D2C44F8C">
      <w:start w:val="9608"/>
      <w:numFmt w:val="bullet"/>
      <w:lvlText w:val="-"/>
      <w:lvlJc w:val="left"/>
      <w:pPr>
        <w:ind w:left="720" w:hanging="360"/>
      </w:pPr>
      <w:rPr>
        <w:rFonts w:ascii="Arial" w:eastAsia="MS ??"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390F3C45"/>
    <w:multiLevelType w:val="hybridMultilevel"/>
    <w:tmpl w:val="42120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nsid w:val="398573BA"/>
    <w:multiLevelType w:val="hybridMultilevel"/>
    <w:tmpl w:val="F848841A"/>
    <w:lvl w:ilvl="0" w:tplc="20DCEC8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3C195B43"/>
    <w:multiLevelType w:val="hybridMultilevel"/>
    <w:tmpl w:val="E94208C2"/>
    <w:lvl w:ilvl="0" w:tplc="B664A990">
      <w:start w:val="1"/>
      <w:numFmt w:val="bullet"/>
      <w:lvlText w:val=""/>
      <w:lvlJc w:val="left"/>
      <w:pPr>
        <w:tabs>
          <w:tab w:val="num" w:pos="785"/>
        </w:tabs>
        <w:ind w:left="785" w:hanging="425"/>
      </w:pPr>
      <w:rPr>
        <w:rFonts w:ascii="Symbol" w:hAnsi="Symbol" w:hint="default"/>
        <w:sz w:val="22"/>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81">
    <w:nsid w:val="3C1D6FBE"/>
    <w:multiLevelType w:val="hybridMultilevel"/>
    <w:tmpl w:val="1CFC30B4"/>
    <w:lvl w:ilvl="0" w:tplc="D2C44F8C">
      <w:start w:val="9608"/>
      <w:numFmt w:val="bullet"/>
      <w:lvlText w:val="-"/>
      <w:lvlJc w:val="left"/>
      <w:pPr>
        <w:ind w:left="720" w:hanging="360"/>
      </w:pPr>
      <w:rPr>
        <w:rFonts w:ascii="Arial" w:eastAsia="MS ??"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nsid w:val="3C985B8B"/>
    <w:multiLevelType w:val="hybridMultilevel"/>
    <w:tmpl w:val="0FAC8002"/>
    <w:lvl w:ilvl="0" w:tplc="20DCEC8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nsid w:val="3E393EB2"/>
    <w:multiLevelType w:val="hybridMultilevel"/>
    <w:tmpl w:val="0C36B918"/>
    <w:lvl w:ilvl="0" w:tplc="20DCEC8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nsid w:val="3E450F29"/>
    <w:multiLevelType w:val="hybridMultilevel"/>
    <w:tmpl w:val="81B0D054"/>
    <w:lvl w:ilvl="0" w:tplc="D2C44F8C">
      <w:start w:val="9608"/>
      <w:numFmt w:val="bullet"/>
      <w:lvlText w:val="-"/>
      <w:lvlJc w:val="left"/>
      <w:pPr>
        <w:ind w:left="720" w:hanging="360"/>
      </w:pPr>
      <w:rPr>
        <w:rFonts w:ascii="Arial" w:eastAsia="MS ??"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nsid w:val="3E977089"/>
    <w:multiLevelType w:val="hybridMultilevel"/>
    <w:tmpl w:val="4D32C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nsid w:val="3EE34450"/>
    <w:multiLevelType w:val="hybridMultilevel"/>
    <w:tmpl w:val="4740C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nsid w:val="3F6E2290"/>
    <w:multiLevelType w:val="hybridMultilevel"/>
    <w:tmpl w:val="2E50F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nsid w:val="40E7273D"/>
    <w:multiLevelType w:val="hybridMultilevel"/>
    <w:tmpl w:val="085AB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nsid w:val="4162079F"/>
    <w:multiLevelType w:val="hybridMultilevel"/>
    <w:tmpl w:val="14C66EA2"/>
    <w:lvl w:ilvl="0" w:tplc="B664A990">
      <w:start w:val="1"/>
      <w:numFmt w:val="bullet"/>
      <w:lvlText w:val=""/>
      <w:lvlJc w:val="left"/>
      <w:pPr>
        <w:tabs>
          <w:tab w:val="num" w:pos="785"/>
        </w:tabs>
        <w:ind w:left="785" w:hanging="425"/>
      </w:pPr>
      <w:rPr>
        <w:rFonts w:ascii="Symbol" w:hAnsi="Symbol" w:hint="default"/>
        <w:sz w:val="22"/>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90">
    <w:nsid w:val="41837752"/>
    <w:multiLevelType w:val="hybridMultilevel"/>
    <w:tmpl w:val="AD9CC7E0"/>
    <w:lvl w:ilvl="0" w:tplc="B664A990">
      <w:start w:val="1"/>
      <w:numFmt w:val="bullet"/>
      <w:lvlText w:val=""/>
      <w:lvlJc w:val="left"/>
      <w:pPr>
        <w:tabs>
          <w:tab w:val="num" w:pos="785"/>
        </w:tabs>
        <w:ind w:left="785" w:hanging="425"/>
      </w:pPr>
      <w:rPr>
        <w:rFonts w:ascii="Symbol" w:hAnsi="Symbol" w:hint="default"/>
        <w:sz w:val="22"/>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91">
    <w:nsid w:val="41E82E6B"/>
    <w:multiLevelType w:val="hybridMultilevel"/>
    <w:tmpl w:val="1080434C"/>
    <w:lvl w:ilvl="0" w:tplc="D2C44F8C">
      <w:start w:val="9608"/>
      <w:numFmt w:val="bullet"/>
      <w:lvlText w:val="-"/>
      <w:lvlJc w:val="left"/>
      <w:pPr>
        <w:ind w:left="720" w:hanging="360"/>
      </w:pPr>
      <w:rPr>
        <w:rFonts w:ascii="Arial" w:eastAsia="MS ??"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nsid w:val="426303D1"/>
    <w:multiLevelType w:val="hybridMultilevel"/>
    <w:tmpl w:val="0F58037E"/>
    <w:lvl w:ilvl="0" w:tplc="20DCEC8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nsid w:val="42684834"/>
    <w:multiLevelType w:val="hybridMultilevel"/>
    <w:tmpl w:val="49A83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nsid w:val="42BE34D2"/>
    <w:multiLevelType w:val="hybridMultilevel"/>
    <w:tmpl w:val="672EB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nsid w:val="42DA56A8"/>
    <w:multiLevelType w:val="hybridMultilevel"/>
    <w:tmpl w:val="45EE1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nsid w:val="43071A24"/>
    <w:multiLevelType w:val="hybridMultilevel"/>
    <w:tmpl w:val="F89E5678"/>
    <w:lvl w:ilvl="0" w:tplc="20DCEC8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nsid w:val="43FD0ACF"/>
    <w:multiLevelType w:val="hybridMultilevel"/>
    <w:tmpl w:val="1004A82C"/>
    <w:lvl w:ilvl="0" w:tplc="D2C44F8C">
      <w:start w:val="9608"/>
      <w:numFmt w:val="bullet"/>
      <w:lvlText w:val="-"/>
      <w:lvlJc w:val="left"/>
      <w:pPr>
        <w:ind w:left="720" w:hanging="360"/>
      </w:pPr>
      <w:rPr>
        <w:rFonts w:ascii="Arial" w:eastAsia="MS ??"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nsid w:val="44367F9A"/>
    <w:multiLevelType w:val="hybridMultilevel"/>
    <w:tmpl w:val="25C41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nsid w:val="44DE2C5E"/>
    <w:multiLevelType w:val="hybridMultilevel"/>
    <w:tmpl w:val="BF36F868"/>
    <w:lvl w:ilvl="0" w:tplc="20DCEC8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nsid w:val="47315693"/>
    <w:multiLevelType w:val="hybridMultilevel"/>
    <w:tmpl w:val="2F86A4BE"/>
    <w:lvl w:ilvl="0" w:tplc="08090003">
      <w:start w:val="1"/>
      <w:numFmt w:val="bullet"/>
      <w:lvlText w:val="o"/>
      <w:lvlJc w:val="left"/>
      <w:pPr>
        <w:ind w:left="720" w:hanging="360"/>
      </w:pPr>
      <w:rPr>
        <w:rFonts w:ascii="Courier New" w:hAnsi="Courier New" w:cs="Courier New"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nsid w:val="48483893"/>
    <w:multiLevelType w:val="hybridMultilevel"/>
    <w:tmpl w:val="62362D10"/>
    <w:lvl w:ilvl="0" w:tplc="D2C44F8C">
      <w:start w:val="9608"/>
      <w:numFmt w:val="bullet"/>
      <w:lvlText w:val="-"/>
      <w:lvlJc w:val="left"/>
      <w:pPr>
        <w:ind w:left="720" w:hanging="360"/>
      </w:pPr>
      <w:rPr>
        <w:rFonts w:ascii="Arial" w:eastAsia="MS ??"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nsid w:val="48A46F98"/>
    <w:multiLevelType w:val="hybridMultilevel"/>
    <w:tmpl w:val="2CDE90BA"/>
    <w:lvl w:ilvl="0" w:tplc="20DCEC8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nsid w:val="49A20F79"/>
    <w:multiLevelType w:val="hybridMultilevel"/>
    <w:tmpl w:val="3DDC8030"/>
    <w:lvl w:ilvl="0" w:tplc="D2C44F8C">
      <w:start w:val="9608"/>
      <w:numFmt w:val="bullet"/>
      <w:lvlText w:val="-"/>
      <w:lvlJc w:val="left"/>
      <w:pPr>
        <w:ind w:left="720" w:hanging="360"/>
      </w:pPr>
      <w:rPr>
        <w:rFonts w:ascii="Arial" w:eastAsia="MS ??" w:hAnsi="Arial" w:cs="Arial" w:hint="default"/>
      </w:rPr>
    </w:lvl>
    <w:lvl w:ilvl="1" w:tplc="613E1706">
      <w:numFmt w:val="bullet"/>
      <w:lvlText w:val="•"/>
      <w:lvlJc w:val="left"/>
      <w:pPr>
        <w:ind w:left="1592" w:hanging="512"/>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nsid w:val="4B3D1AFE"/>
    <w:multiLevelType w:val="hybridMultilevel"/>
    <w:tmpl w:val="6528474C"/>
    <w:lvl w:ilvl="0" w:tplc="D2C44F8C">
      <w:start w:val="9608"/>
      <w:numFmt w:val="bullet"/>
      <w:lvlText w:val="-"/>
      <w:lvlJc w:val="left"/>
      <w:pPr>
        <w:ind w:left="502" w:hanging="360"/>
      </w:pPr>
      <w:rPr>
        <w:rFonts w:ascii="Arial" w:eastAsia="MS ??"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nsid w:val="4B5D78F0"/>
    <w:multiLevelType w:val="hybridMultilevel"/>
    <w:tmpl w:val="18D27436"/>
    <w:lvl w:ilvl="0" w:tplc="20DCEC8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nsid w:val="4BA7038B"/>
    <w:multiLevelType w:val="hybridMultilevel"/>
    <w:tmpl w:val="444CA3D6"/>
    <w:lvl w:ilvl="0" w:tplc="08090003">
      <w:start w:val="1"/>
      <w:numFmt w:val="bullet"/>
      <w:lvlText w:val="o"/>
      <w:lvlJc w:val="left"/>
      <w:pPr>
        <w:ind w:left="502"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nsid w:val="4BC46B41"/>
    <w:multiLevelType w:val="hybridMultilevel"/>
    <w:tmpl w:val="F0A2F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nsid w:val="4BD61429"/>
    <w:multiLevelType w:val="hybridMultilevel"/>
    <w:tmpl w:val="17D251CC"/>
    <w:lvl w:ilvl="0" w:tplc="D2C44F8C">
      <w:start w:val="9608"/>
      <w:numFmt w:val="bullet"/>
      <w:lvlText w:val="-"/>
      <w:lvlJc w:val="left"/>
      <w:pPr>
        <w:ind w:left="720" w:hanging="360"/>
      </w:pPr>
      <w:rPr>
        <w:rFonts w:ascii="Arial" w:eastAsia="MS ??"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nsid w:val="4CB509CE"/>
    <w:multiLevelType w:val="hybridMultilevel"/>
    <w:tmpl w:val="CBF2B666"/>
    <w:lvl w:ilvl="0" w:tplc="20DCEC8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nsid w:val="4CF635C5"/>
    <w:multiLevelType w:val="hybridMultilevel"/>
    <w:tmpl w:val="E698D984"/>
    <w:lvl w:ilvl="0" w:tplc="B664A990">
      <w:start w:val="1"/>
      <w:numFmt w:val="bullet"/>
      <w:lvlText w:val=""/>
      <w:lvlJc w:val="left"/>
      <w:pPr>
        <w:tabs>
          <w:tab w:val="num" w:pos="425"/>
        </w:tabs>
        <w:ind w:left="425" w:hanging="425"/>
      </w:pPr>
      <w:rPr>
        <w:rFonts w:ascii="Symbol" w:hAnsi="Symbol" w:hint="default"/>
        <w:sz w:val="22"/>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1">
    <w:nsid w:val="4D1203FC"/>
    <w:multiLevelType w:val="hybridMultilevel"/>
    <w:tmpl w:val="8974A8CC"/>
    <w:lvl w:ilvl="0" w:tplc="20DCEC8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nsid w:val="4E5C5E34"/>
    <w:multiLevelType w:val="hybridMultilevel"/>
    <w:tmpl w:val="5E321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nsid w:val="4E695AE1"/>
    <w:multiLevelType w:val="hybridMultilevel"/>
    <w:tmpl w:val="57D4B994"/>
    <w:lvl w:ilvl="0" w:tplc="B664A990">
      <w:start w:val="1"/>
      <w:numFmt w:val="bullet"/>
      <w:lvlText w:val=""/>
      <w:lvlJc w:val="left"/>
      <w:pPr>
        <w:tabs>
          <w:tab w:val="num" w:pos="785"/>
        </w:tabs>
        <w:ind w:left="785" w:hanging="425"/>
      </w:pPr>
      <w:rPr>
        <w:rFonts w:ascii="Symbol" w:hAnsi="Symbol" w:hint="default"/>
        <w:sz w:val="22"/>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14">
    <w:nsid w:val="4F1B75A3"/>
    <w:multiLevelType w:val="hybridMultilevel"/>
    <w:tmpl w:val="88582C08"/>
    <w:lvl w:ilvl="0" w:tplc="D2C44F8C">
      <w:start w:val="9608"/>
      <w:numFmt w:val="bullet"/>
      <w:lvlText w:val="-"/>
      <w:lvlJc w:val="left"/>
      <w:pPr>
        <w:ind w:left="720" w:hanging="360"/>
      </w:pPr>
      <w:rPr>
        <w:rFonts w:ascii="Arial" w:eastAsia="MS ??"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nsid w:val="4FA361D9"/>
    <w:multiLevelType w:val="hybridMultilevel"/>
    <w:tmpl w:val="205E1E0A"/>
    <w:lvl w:ilvl="0" w:tplc="D2C44F8C">
      <w:start w:val="9608"/>
      <w:numFmt w:val="bullet"/>
      <w:lvlText w:val="-"/>
      <w:lvlJc w:val="left"/>
      <w:pPr>
        <w:ind w:left="720" w:hanging="360"/>
      </w:pPr>
      <w:rPr>
        <w:rFonts w:ascii="Arial" w:eastAsia="MS ??"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nsid w:val="4FE14052"/>
    <w:multiLevelType w:val="hybridMultilevel"/>
    <w:tmpl w:val="7D1892EA"/>
    <w:lvl w:ilvl="0" w:tplc="B664A990">
      <w:start w:val="1"/>
      <w:numFmt w:val="bullet"/>
      <w:lvlText w:val=""/>
      <w:lvlJc w:val="left"/>
      <w:pPr>
        <w:tabs>
          <w:tab w:val="num" w:pos="425"/>
        </w:tabs>
        <w:ind w:left="425" w:hanging="425"/>
      </w:pPr>
      <w:rPr>
        <w:rFonts w:ascii="Symbol" w:hAnsi="Symbol" w:hint="default"/>
        <w:sz w:val="22"/>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7">
    <w:nsid w:val="504F1CB1"/>
    <w:multiLevelType w:val="hybridMultilevel"/>
    <w:tmpl w:val="E2660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nsid w:val="507E38D6"/>
    <w:multiLevelType w:val="hybridMultilevel"/>
    <w:tmpl w:val="3B78E018"/>
    <w:lvl w:ilvl="0" w:tplc="B664A990">
      <w:start w:val="1"/>
      <w:numFmt w:val="bullet"/>
      <w:lvlText w:val=""/>
      <w:lvlJc w:val="left"/>
      <w:pPr>
        <w:tabs>
          <w:tab w:val="num" w:pos="425"/>
        </w:tabs>
        <w:ind w:left="425" w:hanging="425"/>
      </w:pPr>
      <w:rPr>
        <w:rFonts w:ascii="Symbol" w:hAnsi="Symbol" w:hint="default"/>
        <w:sz w:val="22"/>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19">
    <w:nsid w:val="52000604"/>
    <w:multiLevelType w:val="hybridMultilevel"/>
    <w:tmpl w:val="E272D100"/>
    <w:lvl w:ilvl="0" w:tplc="D2C44F8C">
      <w:start w:val="9608"/>
      <w:numFmt w:val="bullet"/>
      <w:lvlText w:val="-"/>
      <w:lvlJc w:val="left"/>
      <w:pPr>
        <w:ind w:left="720" w:hanging="360"/>
      </w:pPr>
      <w:rPr>
        <w:rFonts w:ascii="Arial" w:eastAsia="MS ??"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nsid w:val="523D3074"/>
    <w:multiLevelType w:val="hybridMultilevel"/>
    <w:tmpl w:val="1FBCF82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nsid w:val="526F3DBF"/>
    <w:multiLevelType w:val="hybridMultilevel"/>
    <w:tmpl w:val="DC5EACE6"/>
    <w:lvl w:ilvl="0" w:tplc="20DCEC8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nsid w:val="52AC5171"/>
    <w:multiLevelType w:val="hybridMultilevel"/>
    <w:tmpl w:val="263C4D2A"/>
    <w:lvl w:ilvl="0" w:tplc="D2C44F8C">
      <w:start w:val="9608"/>
      <w:numFmt w:val="bullet"/>
      <w:lvlText w:val="-"/>
      <w:lvlJc w:val="left"/>
      <w:pPr>
        <w:ind w:left="720" w:hanging="360"/>
      </w:pPr>
      <w:rPr>
        <w:rFonts w:ascii="Arial" w:eastAsia="MS ??"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nsid w:val="52D20AFA"/>
    <w:multiLevelType w:val="hybridMultilevel"/>
    <w:tmpl w:val="B9E63F96"/>
    <w:lvl w:ilvl="0" w:tplc="D2C44F8C">
      <w:start w:val="9608"/>
      <w:numFmt w:val="bullet"/>
      <w:lvlText w:val="-"/>
      <w:lvlJc w:val="left"/>
      <w:pPr>
        <w:ind w:left="720" w:hanging="360"/>
      </w:pPr>
      <w:rPr>
        <w:rFonts w:ascii="Arial" w:eastAsia="MS ??"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nsid w:val="52D73904"/>
    <w:multiLevelType w:val="hybridMultilevel"/>
    <w:tmpl w:val="123E3244"/>
    <w:lvl w:ilvl="0" w:tplc="B664A990">
      <w:start w:val="1"/>
      <w:numFmt w:val="bullet"/>
      <w:lvlText w:val=""/>
      <w:lvlJc w:val="left"/>
      <w:pPr>
        <w:tabs>
          <w:tab w:val="num" w:pos="785"/>
        </w:tabs>
        <w:ind w:left="785" w:hanging="425"/>
      </w:pPr>
      <w:rPr>
        <w:rFonts w:ascii="Symbol" w:hAnsi="Symbol" w:hint="default"/>
        <w:sz w:val="22"/>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25">
    <w:nsid w:val="52DE4D15"/>
    <w:multiLevelType w:val="hybridMultilevel"/>
    <w:tmpl w:val="1B18E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nsid w:val="53634811"/>
    <w:multiLevelType w:val="hybridMultilevel"/>
    <w:tmpl w:val="1B1C7192"/>
    <w:lvl w:ilvl="0" w:tplc="20DCEC8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nsid w:val="55C9444B"/>
    <w:multiLevelType w:val="hybridMultilevel"/>
    <w:tmpl w:val="7D849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nsid w:val="569E4504"/>
    <w:multiLevelType w:val="hybridMultilevel"/>
    <w:tmpl w:val="E0FCB2C4"/>
    <w:lvl w:ilvl="0" w:tplc="20DCEC8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nsid w:val="56B512E3"/>
    <w:multiLevelType w:val="hybridMultilevel"/>
    <w:tmpl w:val="0B426704"/>
    <w:lvl w:ilvl="0" w:tplc="20DCEC8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nsid w:val="56DF6733"/>
    <w:multiLevelType w:val="hybridMultilevel"/>
    <w:tmpl w:val="BB845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nsid w:val="572E355D"/>
    <w:multiLevelType w:val="hybridMultilevel"/>
    <w:tmpl w:val="E85C930C"/>
    <w:lvl w:ilvl="0" w:tplc="20DCEC8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nsid w:val="58340A24"/>
    <w:multiLevelType w:val="hybridMultilevel"/>
    <w:tmpl w:val="89F4BE38"/>
    <w:lvl w:ilvl="0" w:tplc="D2C44F8C">
      <w:start w:val="9608"/>
      <w:numFmt w:val="bullet"/>
      <w:lvlText w:val="-"/>
      <w:lvlJc w:val="left"/>
      <w:pPr>
        <w:ind w:left="720" w:hanging="360"/>
      </w:pPr>
      <w:rPr>
        <w:rFonts w:ascii="Arial" w:eastAsia="MS ??"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nsid w:val="58B261F6"/>
    <w:multiLevelType w:val="hybridMultilevel"/>
    <w:tmpl w:val="3318A47A"/>
    <w:lvl w:ilvl="0" w:tplc="20DCEC8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nsid w:val="595015CE"/>
    <w:multiLevelType w:val="hybridMultilevel"/>
    <w:tmpl w:val="891A1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nsid w:val="59B40E57"/>
    <w:multiLevelType w:val="hybridMultilevel"/>
    <w:tmpl w:val="E4C26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nsid w:val="59D925D8"/>
    <w:multiLevelType w:val="hybridMultilevel"/>
    <w:tmpl w:val="D9AE9E18"/>
    <w:lvl w:ilvl="0" w:tplc="20DCEC8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nsid w:val="5B3F4190"/>
    <w:multiLevelType w:val="hybridMultilevel"/>
    <w:tmpl w:val="F4E0E53C"/>
    <w:lvl w:ilvl="0" w:tplc="D2C44F8C">
      <w:start w:val="9608"/>
      <w:numFmt w:val="bullet"/>
      <w:lvlText w:val="-"/>
      <w:lvlJc w:val="left"/>
      <w:pPr>
        <w:ind w:left="720" w:hanging="360"/>
      </w:pPr>
      <w:rPr>
        <w:rFonts w:ascii="Arial" w:eastAsia="MS ??"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nsid w:val="5C5F6C12"/>
    <w:multiLevelType w:val="hybridMultilevel"/>
    <w:tmpl w:val="4C340014"/>
    <w:lvl w:ilvl="0" w:tplc="2B269A84">
      <w:numFmt w:val="bullet"/>
      <w:lvlText w:val=""/>
      <w:lvlJc w:val="left"/>
      <w:pPr>
        <w:ind w:left="720" w:hanging="360"/>
      </w:pPr>
      <w:rPr>
        <w:rFonts w:ascii="Symbol" w:eastAsia="MS ??"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nsid w:val="5CE57EA4"/>
    <w:multiLevelType w:val="hybridMultilevel"/>
    <w:tmpl w:val="57A0E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nsid w:val="5CEF096E"/>
    <w:multiLevelType w:val="hybridMultilevel"/>
    <w:tmpl w:val="FBEAE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nsid w:val="5D315D04"/>
    <w:multiLevelType w:val="hybridMultilevel"/>
    <w:tmpl w:val="72326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nsid w:val="5D793EE3"/>
    <w:multiLevelType w:val="hybridMultilevel"/>
    <w:tmpl w:val="60BC8658"/>
    <w:lvl w:ilvl="0" w:tplc="20DCEC8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nsid w:val="5DDC019E"/>
    <w:multiLevelType w:val="hybridMultilevel"/>
    <w:tmpl w:val="4BE2907A"/>
    <w:lvl w:ilvl="0" w:tplc="D2C44F8C">
      <w:start w:val="9608"/>
      <w:numFmt w:val="bullet"/>
      <w:lvlText w:val="-"/>
      <w:lvlJc w:val="left"/>
      <w:pPr>
        <w:ind w:left="720" w:hanging="360"/>
      </w:pPr>
      <w:rPr>
        <w:rFonts w:ascii="Arial" w:eastAsia="MS ??"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nsid w:val="5F4819DB"/>
    <w:multiLevelType w:val="hybridMultilevel"/>
    <w:tmpl w:val="95E61D82"/>
    <w:lvl w:ilvl="0" w:tplc="20DCEC8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nsid w:val="61B778FD"/>
    <w:multiLevelType w:val="hybridMultilevel"/>
    <w:tmpl w:val="5E149C2C"/>
    <w:lvl w:ilvl="0" w:tplc="20DCEC8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nsid w:val="64090A51"/>
    <w:multiLevelType w:val="hybridMultilevel"/>
    <w:tmpl w:val="F9B64912"/>
    <w:lvl w:ilvl="0" w:tplc="D2C44F8C">
      <w:start w:val="9608"/>
      <w:numFmt w:val="bullet"/>
      <w:lvlText w:val="-"/>
      <w:lvlJc w:val="left"/>
      <w:pPr>
        <w:ind w:left="502" w:hanging="360"/>
      </w:pPr>
      <w:rPr>
        <w:rFonts w:ascii="Arial" w:eastAsia="MS ??"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nsid w:val="64B30364"/>
    <w:multiLevelType w:val="hybridMultilevel"/>
    <w:tmpl w:val="821E28FA"/>
    <w:lvl w:ilvl="0" w:tplc="D2C44F8C">
      <w:start w:val="9608"/>
      <w:numFmt w:val="bullet"/>
      <w:lvlText w:val="-"/>
      <w:lvlJc w:val="left"/>
      <w:pPr>
        <w:ind w:left="720" w:hanging="360"/>
      </w:pPr>
      <w:rPr>
        <w:rFonts w:ascii="Arial" w:eastAsia="MS ??"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nsid w:val="65400978"/>
    <w:multiLevelType w:val="hybridMultilevel"/>
    <w:tmpl w:val="4F468612"/>
    <w:lvl w:ilvl="0" w:tplc="D2C44F8C">
      <w:start w:val="9608"/>
      <w:numFmt w:val="bullet"/>
      <w:lvlText w:val="-"/>
      <w:lvlJc w:val="left"/>
      <w:pPr>
        <w:ind w:left="720" w:hanging="360"/>
      </w:pPr>
      <w:rPr>
        <w:rFonts w:ascii="Arial" w:eastAsia="MS ??"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nsid w:val="65BE7D5D"/>
    <w:multiLevelType w:val="hybridMultilevel"/>
    <w:tmpl w:val="3E523B4A"/>
    <w:lvl w:ilvl="0" w:tplc="B664A990">
      <w:start w:val="1"/>
      <w:numFmt w:val="bullet"/>
      <w:lvlText w:val=""/>
      <w:lvlJc w:val="left"/>
      <w:pPr>
        <w:tabs>
          <w:tab w:val="num" w:pos="425"/>
        </w:tabs>
        <w:ind w:left="425" w:hanging="425"/>
      </w:pPr>
      <w:rPr>
        <w:rFonts w:ascii="Symbol" w:hAnsi="Symbol" w:hint="default"/>
        <w:sz w:val="22"/>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0">
    <w:nsid w:val="66300C70"/>
    <w:multiLevelType w:val="hybridMultilevel"/>
    <w:tmpl w:val="A01A7162"/>
    <w:lvl w:ilvl="0" w:tplc="20DCEC8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nsid w:val="666F78D5"/>
    <w:multiLevelType w:val="hybridMultilevel"/>
    <w:tmpl w:val="63AC1C2A"/>
    <w:lvl w:ilvl="0" w:tplc="20DCEC8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nsid w:val="69D140D5"/>
    <w:multiLevelType w:val="hybridMultilevel"/>
    <w:tmpl w:val="F8D0CF9E"/>
    <w:lvl w:ilvl="0" w:tplc="B664A990">
      <w:start w:val="1"/>
      <w:numFmt w:val="bullet"/>
      <w:lvlText w:val=""/>
      <w:lvlJc w:val="left"/>
      <w:pPr>
        <w:tabs>
          <w:tab w:val="num" w:pos="785"/>
        </w:tabs>
        <w:ind w:left="785" w:hanging="425"/>
      </w:pPr>
      <w:rPr>
        <w:rFonts w:ascii="Symbol" w:hAnsi="Symbol" w:hint="default"/>
        <w:sz w:val="22"/>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53">
    <w:nsid w:val="6A242950"/>
    <w:multiLevelType w:val="hybridMultilevel"/>
    <w:tmpl w:val="5B821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nsid w:val="6AB164F7"/>
    <w:multiLevelType w:val="hybridMultilevel"/>
    <w:tmpl w:val="37BED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nsid w:val="6B207232"/>
    <w:multiLevelType w:val="hybridMultilevel"/>
    <w:tmpl w:val="54D00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nsid w:val="6BC22F97"/>
    <w:multiLevelType w:val="hybridMultilevel"/>
    <w:tmpl w:val="D61A3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nsid w:val="6C152C8B"/>
    <w:multiLevelType w:val="hybridMultilevel"/>
    <w:tmpl w:val="33F82084"/>
    <w:lvl w:ilvl="0" w:tplc="20DCEC8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nsid w:val="6C8C78DD"/>
    <w:multiLevelType w:val="hybridMultilevel"/>
    <w:tmpl w:val="24E6CFBC"/>
    <w:lvl w:ilvl="0" w:tplc="B664A990">
      <w:start w:val="1"/>
      <w:numFmt w:val="bullet"/>
      <w:lvlText w:val=""/>
      <w:lvlJc w:val="left"/>
      <w:pPr>
        <w:tabs>
          <w:tab w:val="num" w:pos="785"/>
        </w:tabs>
        <w:ind w:left="785" w:hanging="425"/>
      </w:pPr>
      <w:rPr>
        <w:rFonts w:ascii="Symbol" w:hAnsi="Symbol" w:hint="default"/>
        <w:sz w:val="22"/>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59">
    <w:nsid w:val="6CC932B9"/>
    <w:multiLevelType w:val="hybridMultilevel"/>
    <w:tmpl w:val="4BFC88E6"/>
    <w:lvl w:ilvl="0" w:tplc="B664A990">
      <w:start w:val="1"/>
      <w:numFmt w:val="bullet"/>
      <w:lvlText w:val=""/>
      <w:lvlJc w:val="left"/>
      <w:pPr>
        <w:tabs>
          <w:tab w:val="num" w:pos="785"/>
        </w:tabs>
        <w:ind w:left="785" w:hanging="425"/>
      </w:pPr>
      <w:rPr>
        <w:rFonts w:ascii="Symbol" w:hAnsi="Symbol" w:hint="default"/>
        <w:sz w:val="22"/>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60">
    <w:nsid w:val="6D59444C"/>
    <w:multiLevelType w:val="hybridMultilevel"/>
    <w:tmpl w:val="96944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nsid w:val="6DEE1645"/>
    <w:multiLevelType w:val="hybridMultilevel"/>
    <w:tmpl w:val="1C6CB9C8"/>
    <w:lvl w:ilvl="0" w:tplc="D2C44F8C">
      <w:start w:val="9608"/>
      <w:numFmt w:val="bullet"/>
      <w:lvlText w:val="-"/>
      <w:lvlJc w:val="left"/>
      <w:pPr>
        <w:ind w:left="720" w:hanging="360"/>
      </w:pPr>
      <w:rPr>
        <w:rFonts w:ascii="Arial" w:eastAsia="MS ??"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nsid w:val="70C345D5"/>
    <w:multiLevelType w:val="hybridMultilevel"/>
    <w:tmpl w:val="5B30B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nsid w:val="72951C39"/>
    <w:multiLevelType w:val="hybridMultilevel"/>
    <w:tmpl w:val="C94C1236"/>
    <w:lvl w:ilvl="0" w:tplc="20DCEC8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nsid w:val="72B27962"/>
    <w:multiLevelType w:val="hybridMultilevel"/>
    <w:tmpl w:val="54FCC844"/>
    <w:lvl w:ilvl="0" w:tplc="20DCEC8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
    <w:nsid w:val="752448A3"/>
    <w:multiLevelType w:val="hybridMultilevel"/>
    <w:tmpl w:val="C4AC9D2A"/>
    <w:lvl w:ilvl="0" w:tplc="D2C44F8C">
      <w:start w:val="9608"/>
      <w:numFmt w:val="bullet"/>
      <w:lvlText w:val="-"/>
      <w:lvlJc w:val="left"/>
      <w:pPr>
        <w:ind w:left="720" w:hanging="360"/>
      </w:pPr>
      <w:rPr>
        <w:rFonts w:ascii="Arial" w:eastAsia="MS ??"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nsid w:val="756D2479"/>
    <w:multiLevelType w:val="hybridMultilevel"/>
    <w:tmpl w:val="F6EE8D6A"/>
    <w:lvl w:ilvl="0" w:tplc="20DCEC8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7">
    <w:nsid w:val="75E6420A"/>
    <w:multiLevelType w:val="hybridMultilevel"/>
    <w:tmpl w:val="3DFEABFE"/>
    <w:lvl w:ilvl="0" w:tplc="20DCEC8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nsid w:val="767B1CE2"/>
    <w:multiLevelType w:val="hybridMultilevel"/>
    <w:tmpl w:val="74FED4B0"/>
    <w:lvl w:ilvl="0" w:tplc="20DCEC8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nsid w:val="774C7C3E"/>
    <w:multiLevelType w:val="hybridMultilevel"/>
    <w:tmpl w:val="763A2254"/>
    <w:lvl w:ilvl="0" w:tplc="D2C44F8C">
      <w:start w:val="9608"/>
      <w:numFmt w:val="bullet"/>
      <w:lvlText w:val="-"/>
      <w:lvlJc w:val="left"/>
      <w:pPr>
        <w:ind w:left="720" w:hanging="360"/>
      </w:pPr>
      <w:rPr>
        <w:rFonts w:ascii="Arial" w:eastAsia="MS ??"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nsid w:val="784670AF"/>
    <w:multiLevelType w:val="hybridMultilevel"/>
    <w:tmpl w:val="7B109536"/>
    <w:lvl w:ilvl="0" w:tplc="20DCEC8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1">
    <w:nsid w:val="78C85540"/>
    <w:multiLevelType w:val="hybridMultilevel"/>
    <w:tmpl w:val="8796FC7C"/>
    <w:lvl w:ilvl="0" w:tplc="D2C44F8C">
      <w:start w:val="9608"/>
      <w:numFmt w:val="bullet"/>
      <w:lvlText w:val="-"/>
      <w:lvlJc w:val="left"/>
      <w:pPr>
        <w:ind w:left="720" w:hanging="360"/>
      </w:pPr>
      <w:rPr>
        <w:rFonts w:ascii="Arial" w:eastAsia="MS ??"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nsid w:val="79AB6D1A"/>
    <w:multiLevelType w:val="hybridMultilevel"/>
    <w:tmpl w:val="A30ED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nsid w:val="7B177ADE"/>
    <w:multiLevelType w:val="hybridMultilevel"/>
    <w:tmpl w:val="EA5C5118"/>
    <w:lvl w:ilvl="0" w:tplc="D2C44F8C">
      <w:start w:val="9608"/>
      <w:numFmt w:val="bullet"/>
      <w:lvlText w:val="-"/>
      <w:lvlJc w:val="left"/>
      <w:pPr>
        <w:ind w:left="720" w:hanging="360"/>
      </w:pPr>
      <w:rPr>
        <w:rFonts w:ascii="Arial" w:eastAsia="MS ??"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4">
    <w:nsid w:val="7B8F015E"/>
    <w:multiLevelType w:val="hybridMultilevel"/>
    <w:tmpl w:val="14BA99AA"/>
    <w:lvl w:ilvl="0" w:tplc="20DCEC8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5">
    <w:nsid w:val="7B902763"/>
    <w:multiLevelType w:val="hybridMultilevel"/>
    <w:tmpl w:val="8266E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6">
    <w:nsid w:val="7BEC64EE"/>
    <w:multiLevelType w:val="hybridMultilevel"/>
    <w:tmpl w:val="845E725C"/>
    <w:lvl w:ilvl="0" w:tplc="20DCEC8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7">
    <w:nsid w:val="7CE95255"/>
    <w:multiLevelType w:val="hybridMultilevel"/>
    <w:tmpl w:val="B1BAB6D4"/>
    <w:lvl w:ilvl="0" w:tplc="20DCEC8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8">
    <w:nsid w:val="7D2B1BB7"/>
    <w:multiLevelType w:val="hybridMultilevel"/>
    <w:tmpl w:val="E6225808"/>
    <w:lvl w:ilvl="0" w:tplc="20DCEC8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9">
    <w:nsid w:val="7D3F38CC"/>
    <w:multiLevelType w:val="hybridMultilevel"/>
    <w:tmpl w:val="A97A514C"/>
    <w:lvl w:ilvl="0" w:tplc="20DCEC8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0">
    <w:nsid w:val="7E1B26E1"/>
    <w:multiLevelType w:val="hybridMultilevel"/>
    <w:tmpl w:val="6B1C9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1">
    <w:nsid w:val="7FF06A21"/>
    <w:multiLevelType w:val="hybridMultilevel"/>
    <w:tmpl w:val="9AA4F214"/>
    <w:lvl w:ilvl="0" w:tplc="20DCEC8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2">
    <w:nsid w:val="7FF10499"/>
    <w:multiLevelType w:val="hybridMultilevel"/>
    <w:tmpl w:val="0C4894F6"/>
    <w:lvl w:ilvl="0" w:tplc="D2C44F8C">
      <w:start w:val="9608"/>
      <w:numFmt w:val="bullet"/>
      <w:lvlText w:val="-"/>
      <w:lvlJc w:val="left"/>
      <w:pPr>
        <w:ind w:left="720" w:hanging="360"/>
      </w:pPr>
      <w:rPr>
        <w:rFonts w:ascii="Arial" w:eastAsia="MS ??"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3"/>
  </w:num>
  <w:num w:numId="2">
    <w:abstractNumId w:val="166"/>
  </w:num>
  <w:num w:numId="3">
    <w:abstractNumId w:val="99"/>
  </w:num>
  <w:num w:numId="4">
    <w:abstractNumId w:val="151"/>
  </w:num>
  <w:num w:numId="5">
    <w:abstractNumId w:val="128"/>
  </w:num>
  <w:num w:numId="6">
    <w:abstractNumId w:val="168"/>
  </w:num>
  <w:num w:numId="7">
    <w:abstractNumId w:val="178"/>
  </w:num>
  <w:num w:numId="8">
    <w:abstractNumId w:val="57"/>
  </w:num>
  <w:num w:numId="9">
    <w:abstractNumId w:val="49"/>
  </w:num>
  <w:num w:numId="10">
    <w:abstractNumId w:val="102"/>
  </w:num>
  <w:num w:numId="11">
    <w:abstractNumId w:val="103"/>
  </w:num>
  <w:num w:numId="12">
    <w:abstractNumId w:val="120"/>
  </w:num>
  <w:num w:numId="13">
    <w:abstractNumId w:val="30"/>
  </w:num>
  <w:num w:numId="14">
    <w:abstractNumId w:val="19"/>
  </w:num>
  <w:num w:numId="15">
    <w:abstractNumId w:val="181"/>
  </w:num>
  <w:num w:numId="16">
    <w:abstractNumId w:val="164"/>
  </w:num>
  <w:num w:numId="17">
    <w:abstractNumId w:val="88"/>
  </w:num>
  <w:num w:numId="18">
    <w:abstractNumId w:val="114"/>
  </w:num>
  <w:num w:numId="19">
    <w:abstractNumId w:val="55"/>
  </w:num>
  <w:num w:numId="20">
    <w:abstractNumId w:val="126"/>
  </w:num>
  <w:num w:numId="21">
    <w:abstractNumId w:val="174"/>
  </w:num>
  <w:num w:numId="22">
    <w:abstractNumId w:val="43"/>
  </w:num>
  <w:num w:numId="23">
    <w:abstractNumId w:val="147"/>
  </w:num>
  <w:num w:numId="24">
    <w:abstractNumId w:val="155"/>
  </w:num>
  <w:num w:numId="25">
    <w:abstractNumId w:val="124"/>
  </w:num>
  <w:num w:numId="26">
    <w:abstractNumId w:val="145"/>
  </w:num>
  <w:num w:numId="27">
    <w:abstractNumId w:val="170"/>
  </w:num>
  <w:num w:numId="28">
    <w:abstractNumId w:val="144"/>
  </w:num>
  <w:num w:numId="29">
    <w:abstractNumId w:val="62"/>
  </w:num>
  <w:num w:numId="30">
    <w:abstractNumId w:val="116"/>
  </w:num>
  <w:num w:numId="31">
    <w:abstractNumId w:val="91"/>
  </w:num>
  <w:num w:numId="32">
    <w:abstractNumId w:val="67"/>
  </w:num>
  <w:num w:numId="33">
    <w:abstractNumId w:val="179"/>
  </w:num>
  <w:num w:numId="34">
    <w:abstractNumId w:val="74"/>
  </w:num>
  <w:num w:numId="35">
    <w:abstractNumId w:val="45"/>
  </w:num>
  <w:num w:numId="36">
    <w:abstractNumId w:val="92"/>
  </w:num>
  <w:num w:numId="37">
    <w:abstractNumId w:val="0"/>
  </w:num>
  <w:num w:numId="38">
    <w:abstractNumId w:val="96"/>
  </w:num>
  <w:num w:numId="39">
    <w:abstractNumId w:val="111"/>
  </w:num>
  <w:num w:numId="40">
    <w:abstractNumId w:val="82"/>
  </w:num>
  <w:num w:numId="41">
    <w:abstractNumId w:val="44"/>
  </w:num>
  <w:num w:numId="42">
    <w:abstractNumId w:val="101"/>
  </w:num>
  <w:num w:numId="43">
    <w:abstractNumId w:val="2"/>
  </w:num>
  <w:num w:numId="44">
    <w:abstractNumId w:val="122"/>
  </w:num>
  <w:num w:numId="45">
    <w:abstractNumId w:val="27"/>
  </w:num>
  <w:num w:numId="46">
    <w:abstractNumId w:val="105"/>
  </w:num>
  <w:num w:numId="47">
    <w:abstractNumId w:val="53"/>
  </w:num>
  <w:num w:numId="48">
    <w:abstractNumId w:val="158"/>
  </w:num>
  <w:num w:numId="49">
    <w:abstractNumId w:val="61"/>
  </w:num>
  <w:num w:numId="50">
    <w:abstractNumId w:val="89"/>
  </w:num>
  <w:num w:numId="51">
    <w:abstractNumId w:val="131"/>
  </w:num>
  <w:num w:numId="52">
    <w:abstractNumId w:val="28"/>
  </w:num>
  <w:num w:numId="53">
    <w:abstractNumId w:val="115"/>
  </w:num>
  <w:num w:numId="54">
    <w:abstractNumId w:val="3"/>
  </w:num>
  <w:num w:numId="55">
    <w:abstractNumId w:val="176"/>
  </w:num>
  <w:num w:numId="56">
    <w:abstractNumId w:val="150"/>
  </w:num>
  <w:num w:numId="57">
    <w:abstractNumId w:val="18"/>
  </w:num>
  <w:num w:numId="58">
    <w:abstractNumId w:val="64"/>
  </w:num>
  <w:num w:numId="59">
    <w:abstractNumId w:val="100"/>
  </w:num>
  <w:num w:numId="60">
    <w:abstractNumId w:val="137"/>
  </w:num>
  <w:num w:numId="61">
    <w:abstractNumId w:val="32"/>
  </w:num>
  <w:num w:numId="62">
    <w:abstractNumId w:val="129"/>
  </w:num>
  <w:num w:numId="63">
    <w:abstractNumId w:val="134"/>
  </w:num>
  <w:num w:numId="64">
    <w:abstractNumId w:val="108"/>
  </w:num>
  <w:num w:numId="65">
    <w:abstractNumId w:val="119"/>
  </w:num>
  <w:num w:numId="66">
    <w:abstractNumId w:val="69"/>
  </w:num>
  <w:num w:numId="67">
    <w:abstractNumId w:val="56"/>
  </w:num>
  <w:num w:numId="68">
    <w:abstractNumId w:val="5"/>
  </w:num>
  <w:num w:numId="69">
    <w:abstractNumId w:val="173"/>
  </w:num>
  <w:num w:numId="70">
    <w:abstractNumId w:val="157"/>
  </w:num>
  <w:num w:numId="71">
    <w:abstractNumId w:val="83"/>
  </w:num>
  <w:num w:numId="72">
    <w:abstractNumId w:val="75"/>
  </w:num>
  <w:num w:numId="73">
    <w:abstractNumId w:val="46"/>
  </w:num>
  <w:num w:numId="74">
    <w:abstractNumId w:val="8"/>
  </w:num>
  <w:num w:numId="75">
    <w:abstractNumId w:val="48"/>
  </w:num>
  <w:num w:numId="76">
    <w:abstractNumId w:val="142"/>
  </w:num>
  <w:num w:numId="77">
    <w:abstractNumId w:val="79"/>
  </w:num>
  <w:num w:numId="78">
    <w:abstractNumId w:val="58"/>
  </w:num>
  <w:num w:numId="79">
    <w:abstractNumId w:val="148"/>
  </w:num>
  <w:num w:numId="80">
    <w:abstractNumId w:val="29"/>
  </w:num>
  <w:num w:numId="81">
    <w:abstractNumId w:val="50"/>
  </w:num>
  <w:num w:numId="82">
    <w:abstractNumId w:val="20"/>
  </w:num>
  <w:num w:numId="83">
    <w:abstractNumId w:val="77"/>
  </w:num>
  <w:num w:numId="84">
    <w:abstractNumId w:val="97"/>
  </w:num>
  <w:num w:numId="85">
    <w:abstractNumId w:val="136"/>
  </w:num>
  <w:num w:numId="86">
    <w:abstractNumId w:val="169"/>
  </w:num>
  <w:num w:numId="87">
    <w:abstractNumId w:val="121"/>
  </w:num>
  <w:num w:numId="88">
    <w:abstractNumId w:val="177"/>
  </w:num>
  <w:num w:numId="89">
    <w:abstractNumId w:val="81"/>
  </w:num>
  <w:num w:numId="90">
    <w:abstractNumId w:val="133"/>
  </w:num>
  <w:num w:numId="91">
    <w:abstractNumId w:val="26"/>
  </w:num>
  <w:num w:numId="92">
    <w:abstractNumId w:val="14"/>
  </w:num>
  <w:num w:numId="93">
    <w:abstractNumId w:val="143"/>
  </w:num>
  <w:num w:numId="94">
    <w:abstractNumId w:val="51"/>
  </w:num>
  <w:num w:numId="95">
    <w:abstractNumId w:val="25"/>
  </w:num>
  <w:num w:numId="96">
    <w:abstractNumId w:val="41"/>
  </w:num>
  <w:num w:numId="97">
    <w:abstractNumId w:val="11"/>
  </w:num>
  <w:num w:numId="98">
    <w:abstractNumId w:val="132"/>
  </w:num>
  <w:num w:numId="99">
    <w:abstractNumId w:val="52"/>
  </w:num>
  <w:num w:numId="100">
    <w:abstractNumId w:val="6"/>
  </w:num>
  <w:num w:numId="101">
    <w:abstractNumId w:val="35"/>
  </w:num>
  <w:num w:numId="102">
    <w:abstractNumId w:val="4"/>
  </w:num>
  <w:num w:numId="103">
    <w:abstractNumId w:val="165"/>
  </w:num>
  <w:num w:numId="104">
    <w:abstractNumId w:val="167"/>
  </w:num>
  <w:num w:numId="105">
    <w:abstractNumId w:val="149"/>
  </w:num>
  <w:num w:numId="106">
    <w:abstractNumId w:val="109"/>
  </w:num>
  <w:num w:numId="107">
    <w:abstractNumId w:val="163"/>
  </w:num>
  <w:num w:numId="108">
    <w:abstractNumId w:val="84"/>
  </w:num>
  <w:num w:numId="109">
    <w:abstractNumId w:val="70"/>
  </w:num>
  <w:num w:numId="110">
    <w:abstractNumId w:val="33"/>
  </w:num>
  <w:num w:numId="111">
    <w:abstractNumId w:val="141"/>
  </w:num>
  <w:num w:numId="112">
    <w:abstractNumId w:val="94"/>
  </w:num>
  <w:num w:numId="113">
    <w:abstractNumId w:val="66"/>
  </w:num>
  <w:num w:numId="114">
    <w:abstractNumId w:val="139"/>
  </w:num>
  <w:num w:numId="115">
    <w:abstractNumId w:val="112"/>
  </w:num>
  <w:num w:numId="116">
    <w:abstractNumId w:val="140"/>
  </w:num>
  <w:num w:numId="117">
    <w:abstractNumId w:val="73"/>
  </w:num>
  <w:num w:numId="118">
    <w:abstractNumId w:val="117"/>
  </w:num>
  <w:num w:numId="119">
    <w:abstractNumId w:val="107"/>
  </w:num>
  <w:num w:numId="120">
    <w:abstractNumId w:val="21"/>
  </w:num>
  <w:num w:numId="121">
    <w:abstractNumId w:val="95"/>
  </w:num>
  <w:num w:numId="122">
    <w:abstractNumId w:val="93"/>
  </w:num>
  <w:num w:numId="123">
    <w:abstractNumId w:val="47"/>
  </w:num>
  <w:num w:numId="124">
    <w:abstractNumId w:val="68"/>
  </w:num>
  <w:num w:numId="125">
    <w:abstractNumId w:val="118"/>
  </w:num>
  <w:num w:numId="126">
    <w:abstractNumId w:val="80"/>
  </w:num>
  <w:num w:numId="127">
    <w:abstractNumId w:val="38"/>
  </w:num>
  <w:num w:numId="128">
    <w:abstractNumId w:val="24"/>
  </w:num>
  <w:num w:numId="129">
    <w:abstractNumId w:val="152"/>
  </w:num>
  <w:num w:numId="130">
    <w:abstractNumId w:val="113"/>
  </w:num>
  <w:num w:numId="131">
    <w:abstractNumId w:val="9"/>
  </w:num>
  <w:num w:numId="132">
    <w:abstractNumId w:val="110"/>
  </w:num>
  <w:num w:numId="133">
    <w:abstractNumId w:val="130"/>
  </w:num>
  <w:num w:numId="134">
    <w:abstractNumId w:val="138"/>
  </w:num>
  <w:num w:numId="135">
    <w:abstractNumId w:val="36"/>
  </w:num>
  <w:num w:numId="136">
    <w:abstractNumId w:val="175"/>
  </w:num>
  <w:num w:numId="137">
    <w:abstractNumId w:val="161"/>
  </w:num>
  <w:num w:numId="138">
    <w:abstractNumId w:val="135"/>
  </w:num>
  <w:num w:numId="139">
    <w:abstractNumId w:val="171"/>
  </w:num>
  <w:num w:numId="140">
    <w:abstractNumId w:val="65"/>
  </w:num>
  <w:num w:numId="141">
    <w:abstractNumId w:val="125"/>
  </w:num>
  <w:num w:numId="142">
    <w:abstractNumId w:val="78"/>
  </w:num>
  <w:num w:numId="143">
    <w:abstractNumId w:val="59"/>
  </w:num>
  <w:num w:numId="144">
    <w:abstractNumId w:val="154"/>
  </w:num>
  <w:num w:numId="145">
    <w:abstractNumId w:val="12"/>
  </w:num>
  <w:num w:numId="146">
    <w:abstractNumId w:val="90"/>
  </w:num>
  <w:num w:numId="147">
    <w:abstractNumId w:val="22"/>
  </w:num>
  <w:num w:numId="148">
    <w:abstractNumId w:val="60"/>
  </w:num>
  <w:num w:numId="149">
    <w:abstractNumId w:val="127"/>
  </w:num>
  <w:num w:numId="150">
    <w:abstractNumId w:val="37"/>
  </w:num>
  <w:num w:numId="151">
    <w:abstractNumId w:val="17"/>
  </w:num>
  <w:num w:numId="152">
    <w:abstractNumId w:val="87"/>
  </w:num>
  <w:num w:numId="153">
    <w:abstractNumId w:val="172"/>
  </w:num>
  <w:num w:numId="154">
    <w:abstractNumId w:val="54"/>
  </w:num>
  <w:num w:numId="155">
    <w:abstractNumId w:val="85"/>
  </w:num>
  <w:num w:numId="156">
    <w:abstractNumId w:val="31"/>
  </w:num>
  <w:num w:numId="157">
    <w:abstractNumId w:val="1"/>
  </w:num>
  <w:num w:numId="158">
    <w:abstractNumId w:val="98"/>
  </w:num>
  <w:num w:numId="159">
    <w:abstractNumId w:val="13"/>
  </w:num>
  <w:num w:numId="160">
    <w:abstractNumId w:val="160"/>
  </w:num>
  <w:num w:numId="161">
    <w:abstractNumId w:val="40"/>
  </w:num>
  <w:num w:numId="162">
    <w:abstractNumId w:val="162"/>
  </w:num>
  <w:num w:numId="163">
    <w:abstractNumId w:val="180"/>
  </w:num>
  <w:num w:numId="164">
    <w:abstractNumId w:val="182"/>
  </w:num>
  <w:num w:numId="165">
    <w:abstractNumId w:val="86"/>
  </w:num>
  <w:num w:numId="166">
    <w:abstractNumId w:val="10"/>
  </w:num>
  <w:num w:numId="167">
    <w:abstractNumId w:val="7"/>
  </w:num>
  <w:num w:numId="168">
    <w:abstractNumId w:val="159"/>
  </w:num>
  <w:num w:numId="169">
    <w:abstractNumId w:val="34"/>
  </w:num>
  <w:num w:numId="170">
    <w:abstractNumId w:val="76"/>
  </w:num>
  <w:num w:numId="171">
    <w:abstractNumId w:val="146"/>
  </w:num>
  <w:num w:numId="172">
    <w:abstractNumId w:val="23"/>
  </w:num>
  <w:num w:numId="173">
    <w:abstractNumId w:val="104"/>
  </w:num>
  <w:num w:numId="174">
    <w:abstractNumId w:val="63"/>
  </w:num>
  <w:num w:numId="175">
    <w:abstractNumId w:val="16"/>
  </w:num>
  <w:num w:numId="176">
    <w:abstractNumId w:val="106"/>
  </w:num>
  <w:num w:numId="177">
    <w:abstractNumId w:val="39"/>
  </w:num>
  <w:num w:numId="178">
    <w:abstractNumId w:val="42"/>
  </w:num>
  <w:num w:numId="179">
    <w:abstractNumId w:val="15"/>
  </w:num>
  <w:num w:numId="180">
    <w:abstractNumId w:val="72"/>
  </w:num>
  <w:num w:numId="181">
    <w:abstractNumId w:val="156"/>
  </w:num>
  <w:num w:numId="182">
    <w:abstractNumId w:val="153"/>
  </w:num>
  <w:num w:numId="183">
    <w:abstractNumId w:val="71"/>
  </w:num>
  <w:numIdMacAtCleanup w:val="1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01"/>
  <w:displayBackgroundShape/>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0FF2"/>
    <w:rsid w:val="00037581"/>
    <w:rsid w:val="00070A57"/>
    <w:rsid w:val="000761D4"/>
    <w:rsid w:val="000A0137"/>
    <w:rsid w:val="000B0E42"/>
    <w:rsid w:val="000B294D"/>
    <w:rsid w:val="000C088F"/>
    <w:rsid w:val="000F0919"/>
    <w:rsid w:val="000F54D2"/>
    <w:rsid w:val="00177E12"/>
    <w:rsid w:val="00190073"/>
    <w:rsid w:val="00191D83"/>
    <w:rsid w:val="001A6C88"/>
    <w:rsid w:val="001B34F2"/>
    <w:rsid w:val="001E0576"/>
    <w:rsid w:val="001E16E9"/>
    <w:rsid w:val="001E1913"/>
    <w:rsid w:val="001F08E5"/>
    <w:rsid w:val="001F1A60"/>
    <w:rsid w:val="00202F52"/>
    <w:rsid w:val="002039B7"/>
    <w:rsid w:val="00233E9C"/>
    <w:rsid w:val="00244C59"/>
    <w:rsid w:val="002763AC"/>
    <w:rsid w:val="00277D93"/>
    <w:rsid w:val="00280F91"/>
    <w:rsid w:val="0028117F"/>
    <w:rsid w:val="00281EFA"/>
    <w:rsid w:val="00282FCE"/>
    <w:rsid w:val="002B1EF1"/>
    <w:rsid w:val="002B3C9D"/>
    <w:rsid w:val="002F131A"/>
    <w:rsid w:val="002F516E"/>
    <w:rsid w:val="00316C61"/>
    <w:rsid w:val="0032120D"/>
    <w:rsid w:val="003602A0"/>
    <w:rsid w:val="0037598D"/>
    <w:rsid w:val="003977F9"/>
    <w:rsid w:val="003B0F58"/>
    <w:rsid w:val="003D3D89"/>
    <w:rsid w:val="003F575D"/>
    <w:rsid w:val="003F7BFF"/>
    <w:rsid w:val="003F7DB5"/>
    <w:rsid w:val="00410383"/>
    <w:rsid w:val="004145A4"/>
    <w:rsid w:val="00440AF9"/>
    <w:rsid w:val="00471381"/>
    <w:rsid w:val="00482C86"/>
    <w:rsid w:val="004A1C2D"/>
    <w:rsid w:val="004A6BD2"/>
    <w:rsid w:val="004B4F39"/>
    <w:rsid w:val="004D3899"/>
    <w:rsid w:val="00512877"/>
    <w:rsid w:val="005149E8"/>
    <w:rsid w:val="005240B3"/>
    <w:rsid w:val="00554812"/>
    <w:rsid w:val="005564C6"/>
    <w:rsid w:val="0057021F"/>
    <w:rsid w:val="00573871"/>
    <w:rsid w:val="00577935"/>
    <w:rsid w:val="005E7015"/>
    <w:rsid w:val="005F7BDB"/>
    <w:rsid w:val="00620AE0"/>
    <w:rsid w:val="00631574"/>
    <w:rsid w:val="00632960"/>
    <w:rsid w:val="006463FC"/>
    <w:rsid w:val="00647A8A"/>
    <w:rsid w:val="006668E5"/>
    <w:rsid w:val="00675497"/>
    <w:rsid w:val="006A6F3C"/>
    <w:rsid w:val="006B5A62"/>
    <w:rsid w:val="006C59ED"/>
    <w:rsid w:val="006F6B16"/>
    <w:rsid w:val="006F7305"/>
    <w:rsid w:val="007174BC"/>
    <w:rsid w:val="00724BE9"/>
    <w:rsid w:val="00735219"/>
    <w:rsid w:val="00736777"/>
    <w:rsid w:val="00742593"/>
    <w:rsid w:val="00763CE8"/>
    <w:rsid w:val="00786FD2"/>
    <w:rsid w:val="007C01D3"/>
    <w:rsid w:val="007E7998"/>
    <w:rsid w:val="00811F4F"/>
    <w:rsid w:val="00813AFC"/>
    <w:rsid w:val="00823915"/>
    <w:rsid w:val="00891B6F"/>
    <w:rsid w:val="00893361"/>
    <w:rsid w:val="008A6E68"/>
    <w:rsid w:val="008F024B"/>
    <w:rsid w:val="00922434"/>
    <w:rsid w:val="00932F64"/>
    <w:rsid w:val="00941DD1"/>
    <w:rsid w:val="009648E1"/>
    <w:rsid w:val="00977F25"/>
    <w:rsid w:val="00980D79"/>
    <w:rsid w:val="009C229B"/>
    <w:rsid w:val="009E1002"/>
    <w:rsid w:val="00A33EB6"/>
    <w:rsid w:val="00A426FF"/>
    <w:rsid w:val="00A520CB"/>
    <w:rsid w:val="00A573D0"/>
    <w:rsid w:val="00A57610"/>
    <w:rsid w:val="00A7761F"/>
    <w:rsid w:val="00A96156"/>
    <w:rsid w:val="00AF2806"/>
    <w:rsid w:val="00AF71EF"/>
    <w:rsid w:val="00B040F3"/>
    <w:rsid w:val="00B07F93"/>
    <w:rsid w:val="00B305BE"/>
    <w:rsid w:val="00B41DDF"/>
    <w:rsid w:val="00B434C1"/>
    <w:rsid w:val="00BB4631"/>
    <w:rsid w:val="00BC5DD1"/>
    <w:rsid w:val="00BD38B4"/>
    <w:rsid w:val="00BE75F9"/>
    <w:rsid w:val="00C350BB"/>
    <w:rsid w:val="00CB067F"/>
    <w:rsid w:val="00CB407D"/>
    <w:rsid w:val="00CE594A"/>
    <w:rsid w:val="00CE6113"/>
    <w:rsid w:val="00CF65E7"/>
    <w:rsid w:val="00D05302"/>
    <w:rsid w:val="00D105A1"/>
    <w:rsid w:val="00D10FF2"/>
    <w:rsid w:val="00D155C6"/>
    <w:rsid w:val="00D2644C"/>
    <w:rsid w:val="00D55EF4"/>
    <w:rsid w:val="00D568C8"/>
    <w:rsid w:val="00D94F40"/>
    <w:rsid w:val="00DA355E"/>
    <w:rsid w:val="00DA592D"/>
    <w:rsid w:val="00DD5065"/>
    <w:rsid w:val="00E01CCA"/>
    <w:rsid w:val="00E13C2B"/>
    <w:rsid w:val="00E169A4"/>
    <w:rsid w:val="00E470B2"/>
    <w:rsid w:val="00E80C24"/>
    <w:rsid w:val="00EC0FC1"/>
    <w:rsid w:val="00ED1265"/>
    <w:rsid w:val="00EF16C8"/>
    <w:rsid w:val="00F06D5E"/>
    <w:rsid w:val="00F13A9A"/>
    <w:rsid w:val="00F239C6"/>
    <w:rsid w:val="00F33AE0"/>
    <w:rsid w:val="00F43498"/>
    <w:rsid w:val="00F4389A"/>
    <w:rsid w:val="00F47CE7"/>
    <w:rsid w:val="00F55AEE"/>
    <w:rsid w:val="00F65E74"/>
    <w:rsid w:val="00F73DA6"/>
    <w:rsid w:val="00FC3A4C"/>
    <w:rsid w:val="00FE039A"/>
    <w:rsid w:val="00FF1208"/>
    <w:rsid w:val="00FF3E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 w:hAnsi="Times New Roman"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69A4"/>
    <w:rPr>
      <w:sz w:val="24"/>
      <w:szCs w:val="24"/>
      <w:lang w:eastAsia="en-US"/>
    </w:rPr>
  </w:style>
  <w:style w:type="paragraph" w:styleId="Heading1">
    <w:name w:val="heading 1"/>
    <w:basedOn w:val="Normal"/>
    <w:next w:val="Normal"/>
    <w:link w:val="Heading1Char"/>
    <w:qFormat/>
    <w:locked/>
    <w:rsid w:val="007E7998"/>
    <w:pPr>
      <w:pBdr>
        <w:top w:val="single" w:sz="8" w:space="4" w:color="C30045"/>
        <w:bottom w:val="single" w:sz="8" w:space="4" w:color="C30045"/>
      </w:pBdr>
      <w:spacing w:after="120"/>
      <w:ind w:left="-567"/>
      <w:outlineLvl w:val="0"/>
    </w:pPr>
    <w:rPr>
      <w:rFonts w:ascii="Arial" w:hAnsi="Arial"/>
      <w:b/>
      <w:bCs/>
      <w:color w:val="C30045"/>
      <w:sz w:val="32"/>
      <w:szCs w:val="32"/>
    </w:rPr>
  </w:style>
  <w:style w:type="paragraph" w:styleId="Heading2">
    <w:name w:val="heading 2"/>
    <w:basedOn w:val="Normal"/>
    <w:next w:val="Normal"/>
    <w:link w:val="Heading2Char"/>
    <w:unhideWhenUsed/>
    <w:qFormat/>
    <w:locked/>
    <w:rsid w:val="003F7BFF"/>
    <w:pPr>
      <w:keepNext/>
      <w:keepLines/>
      <w:spacing w:before="200"/>
      <w:ind w:left="-567"/>
      <w:outlineLvl w:val="1"/>
    </w:pPr>
    <w:rPr>
      <w:rFonts w:ascii="Arial" w:eastAsiaTheme="majorEastAsia" w:hAnsi="Arial" w:cs="Arial"/>
      <w:b/>
      <w:bCs/>
      <w:color w:val="C30045"/>
      <w:spacing w:val="-1"/>
      <w:sz w:val="20"/>
      <w:szCs w:val="20"/>
    </w:rPr>
  </w:style>
  <w:style w:type="paragraph" w:styleId="Heading3">
    <w:name w:val="heading 3"/>
    <w:basedOn w:val="Normal"/>
    <w:next w:val="Normal"/>
    <w:link w:val="Heading3Char"/>
    <w:semiHidden/>
    <w:unhideWhenUsed/>
    <w:qFormat/>
    <w:locked/>
    <w:rsid w:val="007174B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Heading">
    <w:name w:val="Main Heading"/>
    <w:basedOn w:val="Normal"/>
    <w:uiPriority w:val="99"/>
    <w:rsid w:val="00D2644C"/>
    <w:rPr>
      <w:rFonts w:ascii="Univers 65 Bold" w:hAnsi="Univers 65 Bold"/>
      <w:color w:val="FFFFFF"/>
      <w:sz w:val="40"/>
    </w:rPr>
  </w:style>
  <w:style w:type="paragraph" w:customStyle="1" w:styleId="SecondHeading">
    <w:name w:val="Second Heading"/>
    <w:basedOn w:val="MainHeading"/>
    <w:uiPriority w:val="99"/>
    <w:rsid w:val="00D2644C"/>
    <w:rPr>
      <w:rFonts w:ascii="Univers 45 Light" w:hAnsi="Univers 45 Light"/>
    </w:rPr>
  </w:style>
  <w:style w:type="paragraph" w:customStyle="1" w:styleId="subheading">
    <w:name w:val="sub heading"/>
    <w:basedOn w:val="Normal"/>
    <w:uiPriority w:val="99"/>
    <w:rsid w:val="00D2644C"/>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rsid w:val="00D2644C"/>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rsid w:val="00D2644C"/>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rsid w:val="00D2644C"/>
    <w:rPr>
      <w:rFonts w:ascii="Lucida Grande" w:hAnsi="Lucida Grande"/>
      <w:sz w:val="18"/>
      <w:szCs w:val="18"/>
    </w:rPr>
  </w:style>
  <w:style w:type="character" w:customStyle="1" w:styleId="BalloonTextChar">
    <w:name w:val="Balloon Text Char"/>
    <w:link w:val="BalloonText"/>
    <w:uiPriority w:val="99"/>
    <w:semiHidden/>
    <w:locked/>
    <w:rsid w:val="00F33AE0"/>
    <w:rPr>
      <w:rFonts w:cs="Times New Roman"/>
      <w:sz w:val="2"/>
      <w:lang w:val="en-US" w:eastAsia="en-US"/>
    </w:rPr>
  </w:style>
  <w:style w:type="paragraph" w:styleId="Header">
    <w:name w:val="header"/>
    <w:basedOn w:val="Normal"/>
    <w:link w:val="HeaderChar"/>
    <w:uiPriority w:val="99"/>
    <w:rsid w:val="003F575D"/>
    <w:pPr>
      <w:tabs>
        <w:tab w:val="center" w:pos="4320"/>
        <w:tab w:val="right" w:pos="8640"/>
      </w:tabs>
      <w:ind w:left="-1418"/>
    </w:pPr>
  </w:style>
  <w:style w:type="character" w:customStyle="1" w:styleId="HeaderChar">
    <w:name w:val="Header Char"/>
    <w:link w:val="Header"/>
    <w:uiPriority w:val="99"/>
    <w:locked/>
    <w:rsid w:val="003F575D"/>
    <w:rPr>
      <w:sz w:val="24"/>
      <w:szCs w:val="24"/>
      <w:lang w:eastAsia="en-US"/>
    </w:rPr>
  </w:style>
  <w:style w:type="paragraph" w:styleId="Footer">
    <w:name w:val="footer"/>
    <w:basedOn w:val="Normal"/>
    <w:link w:val="FooterChar"/>
    <w:uiPriority w:val="99"/>
    <w:rsid w:val="00BD38B4"/>
    <w:pPr>
      <w:tabs>
        <w:tab w:val="center" w:pos="4320"/>
        <w:tab w:val="right" w:pos="8640"/>
      </w:tabs>
    </w:pPr>
  </w:style>
  <w:style w:type="character" w:customStyle="1" w:styleId="FooterChar">
    <w:name w:val="Footer Char"/>
    <w:link w:val="Footer"/>
    <w:uiPriority w:val="99"/>
    <w:locked/>
    <w:rsid w:val="00BD38B4"/>
    <w:rPr>
      <w:rFonts w:eastAsia="Times New Roman" w:cs="Times New Roman"/>
      <w:sz w:val="24"/>
      <w:szCs w:val="24"/>
      <w:lang w:eastAsia="en-US"/>
    </w:rPr>
  </w:style>
  <w:style w:type="character" w:styleId="PageNumber">
    <w:name w:val="page number"/>
    <w:uiPriority w:val="99"/>
    <w:rsid w:val="00F239C6"/>
    <w:rPr>
      <w:rFonts w:cs="Times New Roman"/>
    </w:rPr>
  </w:style>
  <w:style w:type="character" w:styleId="Hyperlink">
    <w:name w:val="Hyperlink"/>
    <w:uiPriority w:val="99"/>
    <w:rsid w:val="00A33EB6"/>
    <w:rPr>
      <w:rFonts w:cs="Times New Roman"/>
      <w:color w:val="0000FF"/>
      <w:u w:val="single"/>
    </w:rPr>
  </w:style>
  <w:style w:type="character" w:styleId="HTMLCite">
    <w:name w:val="HTML Cite"/>
    <w:uiPriority w:val="99"/>
    <w:rsid w:val="00A33EB6"/>
    <w:rPr>
      <w:rFonts w:cs="Times New Roman"/>
      <w:color w:val="009933"/>
    </w:rPr>
  </w:style>
  <w:style w:type="paragraph" w:styleId="ListParagraph">
    <w:name w:val="List Paragraph"/>
    <w:basedOn w:val="Normal"/>
    <w:uiPriority w:val="1"/>
    <w:qFormat/>
    <w:rsid w:val="008A6E68"/>
    <w:pPr>
      <w:ind w:left="720"/>
      <w:contextualSpacing/>
    </w:pPr>
    <w:rPr>
      <w:rFonts w:ascii="Arial" w:hAnsi="Arial"/>
      <w:sz w:val="20"/>
      <w:szCs w:val="20"/>
    </w:rPr>
  </w:style>
  <w:style w:type="table" w:styleId="TableGrid">
    <w:name w:val="Table Grid"/>
    <w:basedOn w:val="TableNormal"/>
    <w:locked/>
    <w:rsid w:val="004145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7E7998"/>
    <w:rPr>
      <w:rFonts w:ascii="Arial" w:hAnsi="Arial"/>
      <w:b/>
      <w:bCs/>
      <w:color w:val="C30045"/>
      <w:sz w:val="32"/>
      <w:szCs w:val="32"/>
      <w:lang w:eastAsia="en-US"/>
    </w:rPr>
  </w:style>
  <w:style w:type="paragraph" w:styleId="TOC1">
    <w:name w:val="toc 1"/>
    <w:basedOn w:val="Normal"/>
    <w:next w:val="Normal"/>
    <w:autoRedefine/>
    <w:uiPriority w:val="39"/>
    <w:locked/>
    <w:rsid w:val="00B434C1"/>
    <w:pPr>
      <w:tabs>
        <w:tab w:val="right" w:leader="dot" w:pos="13892"/>
      </w:tabs>
      <w:spacing w:after="100"/>
      <w:ind w:left="-567"/>
    </w:pPr>
  </w:style>
  <w:style w:type="paragraph" w:customStyle="1" w:styleId="DSBasic">
    <w:name w:val="DS_Basic"/>
    <w:qFormat/>
    <w:rsid w:val="00647A8A"/>
    <w:rPr>
      <w:rFonts w:ascii="Arial" w:eastAsiaTheme="minorHAnsi" w:hAnsi="Arial" w:cstheme="minorBidi"/>
      <w:sz w:val="22"/>
      <w:szCs w:val="22"/>
      <w:lang w:eastAsia="en-US"/>
    </w:rPr>
  </w:style>
  <w:style w:type="paragraph" w:styleId="BodyText">
    <w:name w:val="Body Text"/>
    <w:basedOn w:val="Normal"/>
    <w:link w:val="BodyTextChar"/>
    <w:uiPriority w:val="1"/>
    <w:qFormat/>
    <w:rsid w:val="000B0E42"/>
    <w:pPr>
      <w:widowControl w:val="0"/>
      <w:ind w:left="132"/>
    </w:pPr>
    <w:rPr>
      <w:rFonts w:ascii="Arial" w:eastAsia="Arial" w:hAnsi="Arial" w:cstheme="minorBidi"/>
      <w:sz w:val="20"/>
      <w:szCs w:val="20"/>
      <w:lang w:val="en-US"/>
    </w:rPr>
  </w:style>
  <w:style w:type="character" w:customStyle="1" w:styleId="BodyTextChar">
    <w:name w:val="Body Text Char"/>
    <w:basedOn w:val="DefaultParagraphFont"/>
    <w:link w:val="BodyText"/>
    <w:uiPriority w:val="1"/>
    <w:rsid w:val="000B0E42"/>
    <w:rPr>
      <w:rFonts w:ascii="Arial" w:eastAsia="Arial" w:hAnsi="Arial" w:cstheme="minorBidi"/>
      <w:lang w:val="en-US" w:eastAsia="en-US"/>
    </w:rPr>
  </w:style>
  <w:style w:type="character" w:customStyle="1" w:styleId="Heading2Char">
    <w:name w:val="Heading 2 Char"/>
    <w:basedOn w:val="DefaultParagraphFont"/>
    <w:link w:val="Heading2"/>
    <w:rsid w:val="003F7BFF"/>
    <w:rPr>
      <w:rFonts w:ascii="Arial" w:eastAsiaTheme="majorEastAsia" w:hAnsi="Arial" w:cs="Arial"/>
      <w:b/>
      <w:bCs/>
      <w:color w:val="C30045"/>
      <w:spacing w:val="-1"/>
      <w:lang w:eastAsia="en-US"/>
    </w:rPr>
  </w:style>
  <w:style w:type="paragraph" w:customStyle="1" w:styleId="TableParagraph">
    <w:name w:val="Table Paragraph"/>
    <w:basedOn w:val="Normal"/>
    <w:uiPriority w:val="1"/>
    <w:qFormat/>
    <w:rsid w:val="009648E1"/>
    <w:pPr>
      <w:widowControl w:val="0"/>
    </w:pPr>
    <w:rPr>
      <w:rFonts w:asciiTheme="minorHAnsi" w:eastAsiaTheme="minorHAnsi" w:hAnsiTheme="minorHAnsi" w:cstheme="minorBidi"/>
      <w:sz w:val="22"/>
      <w:szCs w:val="22"/>
      <w:lang w:val="en-US"/>
    </w:rPr>
  </w:style>
  <w:style w:type="paragraph" w:customStyle="1" w:styleId="Default">
    <w:name w:val="Default"/>
    <w:uiPriority w:val="99"/>
    <w:rsid w:val="009648E1"/>
    <w:pPr>
      <w:autoSpaceDE w:val="0"/>
      <w:autoSpaceDN w:val="0"/>
      <w:adjustRightInd w:val="0"/>
    </w:pPr>
    <w:rPr>
      <w:rFonts w:ascii="Arial" w:hAnsi="Arial" w:cs="Arial"/>
      <w:color w:val="000000"/>
      <w:sz w:val="24"/>
      <w:szCs w:val="24"/>
    </w:rPr>
  </w:style>
  <w:style w:type="character" w:customStyle="1" w:styleId="Heading3Char">
    <w:name w:val="Heading 3 Char"/>
    <w:basedOn w:val="DefaultParagraphFont"/>
    <w:link w:val="Heading3"/>
    <w:semiHidden/>
    <w:rsid w:val="007174BC"/>
    <w:rPr>
      <w:rFonts w:asciiTheme="majorHAnsi" w:eastAsiaTheme="majorEastAsia" w:hAnsiTheme="majorHAnsi" w:cstheme="majorBidi"/>
      <w:b/>
      <w:bCs/>
      <w:color w:val="4F81BD" w:themeColor="accent1"/>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 w:hAnsi="Times New Roman"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69A4"/>
    <w:rPr>
      <w:sz w:val="24"/>
      <w:szCs w:val="24"/>
      <w:lang w:eastAsia="en-US"/>
    </w:rPr>
  </w:style>
  <w:style w:type="paragraph" w:styleId="Heading1">
    <w:name w:val="heading 1"/>
    <w:basedOn w:val="Normal"/>
    <w:next w:val="Normal"/>
    <w:link w:val="Heading1Char"/>
    <w:qFormat/>
    <w:locked/>
    <w:rsid w:val="007E7998"/>
    <w:pPr>
      <w:pBdr>
        <w:top w:val="single" w:sz="8" w:space="4" w:color="C30045"/>
        <w:bottom w:val="single" w:sz="8" w:space="4" w:color="C30045"/>
      </w:pBdr>
      <w:spacing w:after="120"/>
      <w:ind w:left="-567"/>
      <w:outlineLvl w:val="0"/>
    </w:pPr>
    <w:rPr>
      <w:rFonts w:ascii="Arial" w:hAnsi="Arial"/>
      <w:b/>
      <w:bCs/>
      <w:color w:val="C30045"/>
      <w:sz w:val="32"/>
      <w:szCs w:val="32"/>
    </w:rPr>
  </w:style>
  <w:style w:type="paragraph" w:styleId="Heading2">
    <w:name w:val="heading 2"/>
    <w:basedOn w:val="Normal"/>
    <w:next w:val="Normal"/>
    <w:link w:val="Heading2Char"/>
    <w:unhideWhenUsed/>
    <w:qFormat/>
    <w:locked/>
    <w:rsid w:val="003F7BFF"/>
    <w:pPr>
      <w:keepNext/>
      <w:keepLines/>
      <w:spacing w:before="200"/>
      <w:ind w:left="-567"/>
      <w:outlineLvl w:val="1"/>
    </w:pPr>
    <w:rPr>
      <w:rFonts w:ascii="Arial" w:eastAsiaTheme="majorEastAsia" w:hAnsi="Arial" w:cs="Arial"/>
      <w:b/>
      <w:bCs/>
      <w:color w:val="C30045"/>
      <w:spacing w:val="-1"/>
      <w:sz w:val="20"/>
      <w:szCs w:val="20"/>
    </w:rPr>
  </w:style>
  <w:style w:type="paragraph" w:styleId="Heading3">
    <w:name w:val="heading 3"/>
    <w:basedOn w:val="Normal"/>
    <w:next w:val="Normal"/>
    <w:link w:val="Heading3Char"/>
    <w:semiHidden/>
    <w:unhideWhenUsed/>
    <w:qFormat/>
    <w:locked/>
    <w:rsid w:val="007174B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Heading">
    <w:name w:val="Main Heading"/>
    <w:basedOn w:val="Normal"/>
    <w:uiPriority w:val="99"/>
    <w:rsid w:val="00D2644C"/>
    <w:rPr>
      <w:rFonts w:ascii="Univers 65 Bold" w:hAnsi="Univers 65 Bold"/>
      <w:color w:val="FFFFFF"/>
      <w:sz w:val="40"/>
    </w:rPr>
  </w:style>
  <w:style w:type="paragraph" w:customStyle="1" w:styleId="SecondHeading">
    <w:name w:val="Second Heading"/>
    <w:basedOn w:val="MainHeading"/>
    <w:uiPriority w:val="99"/>
    <w:rsid w:val="00D2644C"/>
    <w:rPr>
      <w:rFonts w:ascii="Univers 45 Light" w:hAnsi="Univers 45 Light"/>
    </w:rPr>
  </w:style>
  <w:style w:type="paragraph" w:customStyle="1" w:styleId="subheading">
    <w:name w:val="sub heading"/>
    <w:basedOn w:val="Normal"/>
    <w:uiPriority w:val="99"/>
    <w:rsid w:val="00D2644C"/>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rsid w:val="00D2644C"/>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rsid w:val="00D2644C"/>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rsid w:val="00D2644C"/>
    <w:rPr>
      <w:rFonts w:ascii="Lucida Grande" w:hAnsi="Lucida Grande"/>
      <w:sz w:val="18"/>
      <w:szCs w:val="18"/>
    </w:rPr>
  </w:style>
  <w:style w:type="character" w:customStyle="1" w:styleId="BalloonTextChar">
    <w:name w:val="Balloon Text Char"/>
    <w:link w:val="BalloonText"/>
    <w:uiPriority w:val="99"/>
    <w:semiHidden/>
    <w:locked/>
    <w:rsid w:val="00F33AE0"/>
    <w:rPr>
      <w:rFonts w:cs="Times New Roman"/>
      <w:sz w:val="2"/>
      <w:lang w:val="en-US" w:eastAsia="en-US"/>
    </w:rPr>
  </w:style>
  <w:style w:type="paragraph" w:styleId="Header">
    <w:name w:val="header"/>
    <w:basedOn w:val="Normal"/>
    <w:link w:val="HeaderChar"/>
    <w:uiPriority w:val="99"/>
    <w:rsid w:val="003F575D"/>
    <w:pPr>
      <w:tabs>
        <w:tab w:val="center" w:pos="4320"/>
        <w:tab w:val="right" w:pos="8640"/>
      </w:tabs>
      <w:ind w:left="-1418"/>
    </w:pPr>
  </w:style>
  <w:style w:type="character" w:customStyle="1" w:styleId="HeaderChar">
    <w:name w:val="Header Char"/>
    <w:link w:val="Header"/>
    <w:uiPriority w:val="99"/>
    <w:locked/>
    <w:rsid w:val="003F575D"/>
    <w:rPr>
      <w:sz w:val="24"/>
      <w:szCs w:val="24"/>
      <w:lang w:eastAsia="en-US"/>
    </w:rPr>
  </w:style>
  <w:style w:type="paragraph" w:styleId="Footer">
    <w:name w:val="footer"/>
    <w:basedOn w:val="Normal"/>
    <w:link w:val="FooterChar"/>
    <w:uiPriority w:val="99"/>
    <w:rsid w:val="00BD38B4"/>
    <w:pPr>
      <w:tabs>
        <w:tab w:val="center" w:pos="4320"/>
        <w:tab w:val="right" w:pos="8640"/>
      </w:tabs>
    </w:pPr>
  </w:style>
  <w:style w:type="character" w:customStyle="1" w:styleId="FooterChar">
    <w:name w:val="Footer Char"/>
    <w:link w:val="Footer"/>
    <w:uiPriority w:val="99"/>
    <w:locked/>
    <w:rsid w:val="00BD38B4"/>
    <w:rPr>
      <w:rFonts w:eastAsia="Times New Roman" w:cs="Times New Roman"/>
      <w:sz w:val="24"/>
      <w:szCs w:val="24"/>
      <w:lang w:eastAsia="en-US"/>
    </w:rPr>
  </w:style>
  <w:style w:type="character" w:styleId="PageNumber">
    <w:name w:val="page number"/>
    <w:uiPriority w:val="99"/>
    <w:rsid w:val="00F239C6"/>
    <w:rPr>
      <w:rFonts w:cs="Times New Roman"/>
    </w:rPr>
  </w:style>
  <w:style w:type="character" w:styleId="Hyperlink">
    <w:name w:val="Hyperlink"/>
    <w:uiPriority w:val="99"/>
    <w:rsid w:val="00A33EB6"/>
    <w:rPr>
      <w:rFonts w:cs="Times New Roman"/>
      <w:color w:val="0000FF"/>
      <w:u w:val="single"/>
    </w:rPr>
  </w:style>
  <w:style w:type="character" w:styleId="HTMLCite">
    <w:name w:val="HTML Cite"/>
    <w:uiPriority w:val="99"/>
    <w:rsid w:val="00A33EB6"/>
    <w:rPr>
      <w:rFonts w:cs="Times New Roman"/>
      <w:color w:val="009933"/>
    </w:rPr>
  </w:style>
  <w:style w:type="paragraph" w:styleId="ListParagraph">
    <w:name w:val="List Paragraph"/>
    <w:basedOn w:val="Normal"/>
    <w:uiPriority w:val="1"/>
    <w:qFormat/>
    <w:rsid w:val="008A6E68"/>
    <w:pPr>
      <w:ind w:left="720"/>
      <w:contextualSpacing/>
    </w:pPr>
    <w:rPr>
      <w:rFonts w:ascii="Arial" w:hAnsi="Arial"/>
      <w:sz w:val="20"/>
      <w:szCs w:val="20"/>
    </w:rPr>
  </w:style>
  <w:style w:type="table" w:styleId="TableGrid">
    <w:name w:val="Table Grid"/>
    <w:basedOn w:val="TableNormal"/>
    <w:locked/>
    <w:rsid w:val="004145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7E7998"/>
    <w:rPr>
      <w:rFonts w:ascii="Arial" w:hAnsi="Arial"/>
      <w:b/>
      <w:bCs/>
      <w:color w:val="C30045"/>
      <w:sz w:val="32"/>
      <w:szCs w:val="32"/>
      <w:lang w:eastAsia="en-US"/>
    </w:rPr>
  </w:style>
  <w:style w:type="paragraph" w:styleId="TOC1">
    <w:name w:val="toc 1"/>
    <w:basedOn w:val="Normal"/>
    <w:next w:val="Normal"/>
    <w:autoRedefine/>
    <w:uiPriority w:val="39"/>
    <w:locked/>
    <w:rsid w:val="00B434C1"/>
    <w:pPr>
      <w:tabs>
        <w:tab w:val="right" w:leader="dot" w:pos="13892"/>
      </w:tabs>
      <w:spacing w:after="100"/>
      <w:ind w:left="-567"/>
    </w:pPr>
  </w:style>
  <w:style w:type="paragraph" w:customStyle="1" w:styleId="DSBasic">
    <w:name w:val="DS_Basic"/>
    <w:qFormat/>
    <w:rsid w:val="00647A8A"/>
    <w:rPr>
      <w:rFonts w:ascii="Arial" w:eastAsiaTheme="minorHAnsi" w:hAnsi="Arial" w:cstheme="minorBidi"/>
      <w:sz w:val="22"/>
      <w:szCs w:val="22"/>
      <w:lang w:eastAsia="en-US"/>
    </w:rPr>
  </w:style>
  <w:style w:type="paragraph" w:styleId="BodyText">
    <w:name w:val="Body Text"/>
    <w:basedOn w:val="Normal"/>
    <w:link w:val="BodyTextChar"/>
    <w:uiPriority w:val="1"/>
    <w:qFormat/>
    <w:rsid w:val="000B0E42"/>
    <w:pPr>
      <w:widowControl w:val="0"/>
      <w:ind w:left="132"/>
    </w:pPr>
    <w:rPr>
      <w:rFonts w:ascii="Arial" w:eastAsia="Arial" w:hAnsi="Arial" w:cstheme="minorBidi"/>
      <w:sz w:val="20"/>
      <w:szCs w:val="20"/>
      <w:lang w:val="en-US"/>
    </w:rPr>
  </w:style>
  <w:style w:type="character" w:customStyle="1" w:styleId="BodyTextChar">
    <w:name w:val="Body Text Char"/>
    <w:basedOn w:val="DefaultParagraphFont"/>
    <w:link w:val="BodyText"/>
    <w:uiPriority w:val="1"/>
    <w:rsid w:val="000B0E42"/>
    <w:rPr>
      <w:rFonts w:ascii="Arial" w:eastAsia="Arial" w:hAnsi="Arial" w:cstheme="minorBidi"/>
      <w:lang w:val="en-US" w:eastAsia="en-US"/>
    </w:rPr>
  </w:style>
  <w:style w:type="character" w:customStyle="1" w:styleId="Heading2Char">
    <w:name w:val="Heading 2 Char"/>
    <w:basedOn w:val="DefaultParagraphFont"/>
    <w:link w:val="Heading2"/>
    <w:rsid w:val="003F7BFF"/>
    <w:rPr>
      <w:rFonts w:ascii="Arial" w:eastAsiaTheme="majorEastAsia" w:hAnsi="Arial" w:cs="Arial"/>
      <w:b/>
      <w:bCs/>
      <w:color w:val="C30045"/>
      <w:spacing w:val="-1"/>
      <w:lang w:eastAsia="en-US"/>
    </w:rPr>
  </w:style>
  <w:style w:type="paragraph" w:customStyle="1" w:styleId="TableParagraph">
    <w:name w:val="Table Paragraph"/>
    <w:basedOn w:val="Normal"/>
    <w:uiPriority w:val="1"/>
    <w:qFormat/>
    <w:rsid w:val="009648E1"/>
    <w:pPr>
      <w:widowControl w:val="0"/>
    </w:pPr>
    <w:rPr>
      <w:rFonts w:asciiTheme="minorHAnsi" w:eastAsiaTheme="minorHAnsi" w:hAnsiTheme="minorHAnsi" w:cstheme="minorBidi"/>
      <w:sz w:val="22"/>
      <w:szCs w:val="22"/>
      <w:lang w:val="en-US"/>
    </w:rPr>
  </w:style>
  <w:style w:type="paragraph" w:customStyle="1" w:styleId="Default">
    <w:name w:val="Default"/>
    <w:uiPriority w:val="99"/>
    <w:rsid w:val="009648E1"/>
    <w:pPr>
      <w:autoSpaceDE w:val="0"/>
      <w:autoSpaceDN w:val="0"/>
      <w:adjustRightInd w:val="0"/>
    </w:pPr>
    <w:rPr>
      <w:rFonts w:ascii="Arial" w:hAnsi="Arial" w:cs="Arial"/>
      <w:color w:val="000000"/>
      <w:sz w:val="24"/>
      <w:szCs w:val="24"/>
    </w:rPr>
  </w:style>
  <w:style w:type="character" w:customStyle="1" w:styleId="Heading3Char">
    <w:name w:val="Heading 3 Char"/>
    <w:basedOn w:val="DefaultParagraphFont"/>
    <w:link w:val="Heading3"/>
    <w:semiHidden/>
    <w:rsid w:val="007174BC"/>
    <w:rPr>
      <w:rFonts w:asciiTheme="majorHAnsi" w:eastAsiaTheme="majorEastAsia" w:hAnsiTheme="majorHAnsi" w:cstheme="majorBidi"/>
      <w:b/>
      <w:bCs/>
      <w:color w:val="4F81BD" w:themeColor="accent1"/>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952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sqa.org.uk/e-learning/ProfIssues03CD/page_04.htm" TargetMode="External"/><Relationship Id="rId299" Type="http://schemas.openxmlformats.org/officeDocument/2006/relationships/hyperlink" Target="http://www.teach-ict.com/as_as_computing/ocr/H447/F453/3_3_5/data_structures/miniweb_search/index.htm" TargetMode="External"/><Relationship Id="rId303" Type="http://schemas.openxmlformats.org/officeDocument/2006/relationships/hyperlink" Target="http://en.wikibooks.org/wiki/A-level_Computing/AQA/Problem_Solving,_Programming,_Operating_Systems,_Databases_and_Networking/Programming_Concepts/Binary_search" TargetMode="External"/><Relationship Id="rId21" Type="http://schemas.openxmlformats.org/officeDocument/2006/relationships/hyperlink" Target="http://courses.cs.vt.edu/~csonline/NumberSystems/Lessons/HexAndOctalNumbers/index.html" TargetMode="External"/><Relationship Id="rId42" Type="http://schemas.openxmlformats.org/officeDocument/2006/relationships/hyperlink" Target="http://en.wikipedia.org/wiki/Video" TargetMode="External"/><Relationship Id="rId63" Type="http://schemas.openxmlformats.org/officeDocument/2006/relationships/hyperlink" Target="http://www.htmlgoodies.com/beyond/php/article.php/3472431/PHP-Tutorial-First-Page.htm" TargetMode="External"/><Relationship Id="rId84" Type="http://schemas.openxmlformats.org/officeDocument/2006/relationships/hyperlink" Target="http://www.kolls.net/gatesim/" TargetMode="External"/><Relationship Id="rId138" Type="http://schemas.openxmlformats.org/officeDocument/2006/relationships/hyperlink" Target="http://en.wikibooks.org/wiki/A-level_Computing/AQA/Problem_Solving,_Programming,_Operating_Systems,_Databases_and_Networking/Databases/SELECT" TargetMode="External"/><Relationship Id="rId159" Type="http://schemas.openxmlformats.org/officeDocument/2006/relationships/hyperlink" Target="http://en.wikibooks.org/wiki/A-level_Computing/AQA/Problem_Solving,_Programming,_Data_Representation_and_Practical_Exercise/Fundamentals_of_Programming/File_handling" TargetMode="External"/><Relationship Id="rId324" Type="http://schemas.openxmlformats.org/officeDocument/2006/relationships/hyperlink" Target="http://www.pp4s.co.uk/main/tu-oop-intro.html" TargetMode="External"/><Relationship Id="rId345" Type="http://schemas.openxmlformats.org/officeDocument/2006/relationships/hyperlink" Target="http://searchsqlserver.techtarget.com/definition/library" TargetMode="External"/><Relationship Id="rId170" Type="http://schemas.openxmlformats.org/officeDocument/2006/relationships/hyperlink" Target="http://www.pp4s.co.uk/main/tu-selection-intro.html" TargetMode="External"/><Relationship Id="rId191" Type="http://schemas.openxmlformats.org/officeDocument/2006/relationships/hyperlink" Target="http://en.wikibooks.org/wiki/A-level_Computing/AQA/Problem_Solving,_Programming,_Operating_Systems,_Databases_and_Networking/Programming_Concepts/Pointers" TargetMode="External"/><Relationship Id="rId205" Type="http://schemas.openxmlformats.org/officeDocument/2006/relationships/hyperlink" Target="http://en.wikibooks.org/wiki/A-level_Computing/AQA/Computer_Components,_The_Stored_Program_Concept_and_the_Internet/Structure_of_the_Internet/Protocols" TargetMode="External"/><Relationship Id="rId226" Type="http://schemas.openxmlformats.org/officeDocument/2006/relationships/hyperlink" Target="http://en.wikibooks.org/wiki/A-level_Computing/AQA/Computer_Components,_The_Stored_Program_Concept_and_the_Internet/Fundamental_Hardware_Elements_of_Computers/Uses_of_gates" TargetMode="External"/><Relationship Id="rId247" Type="http://schemas.openxmlformats.org/officeDocument/2006/relationships/hyperlink" Target="http://en.wikipedia.org/wiki/CPU" TargetMode="External"/><Relationship Id="rId107" Type="http://schemas.openxmlformats.org/officeDocument/2006/relationships/hyperlink" Target="http://en.wikibooks.org/wiki/A-level_Computing/AQA/Computer_Components,_The_Stored_Program_Concept_and_the_Internet/Fundamentals_of_Computer_Systems/System_software" TargetMode="External"/><Relationship Id="rId268" Type="http://schemas.openxmlformats.org/officeDocument/2006/relationships/hyperlink" Target="http://www.teach-ict.com/as_as_computing/ocr/H447/F453/3_3_2/translators_compilers/miniweb/index.htm" TargetMode="External"/><Relationship Id="rId289" Type="http://schemas.openxmlformats.org/officeDocument/2006/relationships/hyperlink" Target="http://en.wikipedia.org/wiki/Sensor" TargetMode="External"/><Relationship Id="rId11" Type="http://schemas.openxmlformats.org/officeDocument/2006/relationships/footer" Target="footer1.xml"/><Relationship Id="rId32" Type="http://schemas.openxmlformats.org/officeDocument/2006/relationships/hyperlink" Target="http://en.wikibooks.org/wiki/A-level_Computing/AQA/Problem_Solving,_Programming,_Data_Representation_and_Practical_Exercise/Fundamentals_of_Data_Representation/Unicode" TargetMode="External"/><Relationship Id="rId53" Type="http://schemas.openxmlformats.org/officeDocument/2006/relationships/hyperlink" Target="http://www.youtube.com/watch?v=KZNgyNPZEvw&amp;list=PL997A0CD223D94B27" TargetMode="External"/><Relationship Id="rId74" Type="http://schemas.openxmlformats.org/officeDocument/2006/relationships/hyperlink" Target="http://computer.howstuffworks.com/ram.htm" TargetMode="External"/><Relationship Id="rId128" Type="http://schemas.openxmlformats.org/officeDocument/2006/relationships/hyperlink" Target="http://en.wikibooks.org/wiki/A-level_Computing/AQA/Problem_Solving,_Programming,_Operating_Systems,_Databases_and_Networking/Databases/Databases" TargetMode="External"/><Relationship Id="rId149" Type="http://schemas.openxmlformats.org/officeDocument/2006/relationships/hyperlink" Target="http://en.wikibooks.org/wiki/A-level_Computing/AQA/Problem_Solving,_Programming,_Data_Representation_and_Practical_Exercise/Fundamentals_of_Programming/Fundamentals_of_Structured_Programming" TargetMode="External"/><Relationship Id="rId314" Type="http://schemas.openxmlformats.org/officeDocument/2006/relationships/oleObject" Target="embeddings/oleObject1.bin"/><Relationship Id="rId335" Type="http://schemas.openxmlformats.org/officeDocument/2006/relationships/hyperlink" Target="http://visualbasic.freetutes.com/learn-vb6/lesson6.1.html" TargetMode="External"/><Relationship Id="rId356" Type="http://schemas.openxmlformats.org/officeDocument/2006/relationships/footer" Target="footer4.xml"/><Relationship Id="rId5" Type="http://schemas.openxmlformats.org/officeDocument/2006/relationships/settings" Target="settings.xml"/><Relationship Id="rId95" Type="http://schemas.openxmlformats.org/officeDocument/2006/relationships/hyperlink" Target="http://www.teach-ict.com/as_as_computing/ocr/H447/F453/3_3_1/interrupts/miniweb/pg4.htm" TargetMode="External"/><Relationship Id="rId160" Type="http://schemas.openxmlformats.org/officeDocument/2006/relationships/hyperlink" Target="http://www.pp4s.co.uk/main/tu-stringman-file-intro.html" TargetMode="External"/><Relationship Id="rId181" Type="http://schemas.openxmlformats.org/officeDocument/2006/relationships/hyperlink" Target="http://msdn.microsoft.com/en-us/library/aa290042%28v=vs.71%29.aspx" TargetMode="External"/><Relationship Id="rId216" Type="http://schemas.openxmlformats.org/officeDocument/2006/relationships/hyperlink" Target="http://computer.howstuffworks.com/router3.htm" TargetMode="External"/><Relationship Id="rId237" Type="http://schemas.openxmlformats.org/officeDocument/2006/relationships/hyperlink" Target="http://www.allaboutcircuits.com/worksheets/k_map.html" TargetMode="External"/><Relationship Id="rId258" Type="http://schemas.openxmlformats.org/officeDocument/2006/relationships/hyperlink" Target="http://www.teach-ict.com/as_as_computing/ocr/H447/F453/3_3_1/interrupts/miniweb/index.htm" TargetMode="External"/><Relationship Id="rId279" Type="http://schemas.openxmlformats.org/officeDocument/2006/relationships/hyperlink" Target="http://en.wikipedia.org/wiki/Public-key_cryptography" TargetMode="External"/><Relationship Id="rId22" Type="http://schemas.openxmlformats.org/officeDocument/2006/relationships/hyperlink" Target="http://www.pwnict.co.uk/binaryGrid/index.html" TargetMode="External"/><Relationship Id="rId43" Type="http://schemas.openxmlformats.org/officeDocument/2006/relationships/hyperlink" Target="http://en.wikipedia.org/wiki/Multimedia_Container_Format" TargetMode="External"/><Relationship Id="rId64" Type="http://schemas.openxmlformats.org/officeDocument/2006/relationships/hyperlink" Target="http://www.w3schools.com/js/js_intro.asp" TargetMode="External"/><Relationship Id="rId118" Type="http://schemas.openxmlformats.org/officeDocument/2006/relationships/hyperlink" Target="http://en.wikibooks.org/wiki/A-level_Computing/AQA/Computer_Components,_The_Stored_Program_Concept_and_the_Internet/Consequences_of_Uses_of_Computing/Code_of_conduct" TargetMode="External"/><Relationship Id="rId139" Type="http://schemas.openxmlformats.org/officeDocument/2006/relationships/hyperlink" Target="http://en.wikibooks.org/wiki/A-level_Computing/AQA/Problem_Solving,_Programming,_Operating_Systems,_Databases_and_Networking/Databases/INSERT" TargetMode="External"/><Relationship Id="rId290" Type="http://schemas.openxmlformats.org/officeDocument/2006/relationships/hyperlink" Target="http://en.wikipedia.org/wiki/Actuator" TargetMode="External"/><Relationship Id="rId304" Type="http://schemas.openxmlformats.org/officeDocument/2006/relationships/hyperlink" Target="http://en.wikibooks.org/wiki/A-level_Computing/AQA/Problem_Solving,_Programming,_Operating_Systems,_Databases_and_Networking/Problem_Solving/BigO_notation" TargetMode="External"/><Relationship Id="rId325" Type="http://schemas.openxmlformats.org/officeDocument/2006/relationships/hyperlink" Target="http://www.delphibasics.co.uk/Article.asp?Name=OO" TargetMode="External"/><Relationship Id="rId346" Type="http://schemas.openxmlformats.org/officeDocument/2006/relationships/hyperlink" Target="http://www.bbc.co.uk/education/guides/z8n3d2p/revision/8" TargetMode="External"/><Relationship Id="rId85" Type="http://schemas.openxmlformats.org/officeDocument/2006/relationships/hyperlink" Target="http://www.youtube.com/watch?v=_76g8EM4DVU&amp;list=PL997A0CD223D94B27" TargetMode="External"/><Relationship Id="rId150" Type="http://schemas.openxmlformats.org/officeDocument/2006/relationships/hyperlink" Target="http://en.wikibooks.org/wiki/A-level_Computing/AQA/Problem_Solving,_Programming,_Data_Representation_and_Practical_Exercise/Problem_Solving/Structure_charts" TargetMode="External"/><Relationship Id="rId171" Type="http://schemas.openxmlformats.org/officeDocument/2006/relationships/hyperlink" Target="http://www.delphibasics.co.uk/Article.asp?Name=Logic" TargetMode="External"/><Relationship Id="rId192" Type="http://schemas.openxmlformats.org/officeDocument/2006/relationships/hyperlink" Target="http://www.pp4s.co.uk/main/tu-gaming-prelim-pointers.html" TargetMode="External"/><Relationship Id="rId206" Type="http://schemas.openxmlformats.org/officeDocument/2006/relationships/hyperlink" Target="http://en.wikibooks.org/wiki/A-level_Computing/AQA/Computer_Components,_The_Stored_Program_Concept_and_the_Internet/Structure_of_the_Internet/TCP/IP_protocol_stack" TargetMode="External"/><Relationship Id="rId227" Type="http://schemas.openxmlformats.org/officeDocument/2006/relationships/hyperlink" Target="http://www.circuitstoday.com/half-adder" TargetMode="External"/><Relationship Id="rId248" Type="http://schemas.openxmlformats.org/officeDocument/2006/relationships/hyperlink" Target="http://www-cs-faculty.stanford.edu/~eroberts/courses/soco/projects/risc/risccisc/" TargetMode="External"/><Relationship Id="rId269" Type="http://schemas.openxmlformats.org/officeDocument/2006/relationships/hyperlink" Target="http://www.teach-ict.com/as_as_computing/ocr/H447/F453/3_3_2/lexical_syntax_analysis/miniweb/index.htm" TargetMode="External"/><Relationship Id="rId12" Type="http://schemas.openxmlformats.org/officeDocument/2006/relationships/hyperlink" Target="https://teachers.cie.org.uk" TargetMode="External"/><Relationship Id="rId33" Type="http://schemas.openxmlformats.org/officeDocument/2006/relationships/hyperlink" Target="http://en.wikipedia.org/wiki/Binary-coded_decimal" TargetMode="External"/><Relationship Id="rId108" Type="http://schemas.openxmlformats.org/officeDocument/2006/relationships/hyperlink" Target="http://www.teach-ict.com/as_as_computing/ocr/H447/F453/3_3_2/translators_compilers/miniweb/pg14.htm" TargetMode="External"/><Relationship Id="rId129" Type="http://schemas.openxmlformats.org/officeDocument/2006/relationships/hyperlink" Target="http://en.wikibooks.org/wiki/A-level_Computing/AQA/Problem_Solving,_Programming,_Operating_Systems,_Databases_and_Networking/Databases/Primary_keys" TargetMode="External"/><Relationship Id="rId280" Type="http://schemas.openxmlformats.org/officeDocument/2006/relationships/hyperlink" Target="http://en.wikibooks.org/wiki/A-level_Computing/AQA/Problem_Solving,_Programming,_Operating_Systems,_Databases_and_Networking/Communication_and_Networking" TargetMode="External"/><Relationship Id="rId315" Type="http://schemas.openxmlformats.org/officeDocument/2006/relationships/hyperlink" Target="http://en.wikibooks.org/wiki/A-level_Computing/AQA/Problem_Solving,_Programming,_Data_Representation_and_Practical_Exercise/Problem_Solving/Finite_state_machines" TargetMode="External"/><Relationship Id="rId336" Type="http://schemas.openxmlformats.org/officeDocument/2006/relationships/hyperlink" Target="http://www.dreamincode.net/forums/topic/56171-file-handling-in-visual-basic-6-part-2-binary-file-handling/" TargetMode="External"/><Relationship Id="rId357" Type="http://schemas.openxmlformats.org/officeDocument/2006/relationships/fontTable" Target="fontTable.xml"/><Relationship Id="rId54" Type="http://schemas.openxmlformats.org/officeDocument/2006/relationships/hyperlink" Target="http://www.youtube.com/watch?v=AWFLGFV4R4c&amp;list=PL997A0CD223D94B27" TargetMode="External"/><Relationship Id="rId75" Type="http://schemas.openxmlformats.org/officeDocument/2006/relationships/hyperlink" Target="http://computer.howstuffworks.com/ram3.htm" TargetMode="External"/><Relationship Id="rId96" Type="http://schemas.openxmlformats.org/officeDocument/2006/relationships/hyperlink" Target="http://peterhigginson.co.uk/LMC/" TargetMode="External"/><Relationship Id="rId140" Type="http://schemas.openxmlformats.org/officeDocument/2006/relationships/hyperlink" Target="http://en.wikibooks.org/wiki/A-level_Computing/AQA/Problem_Solving,_Programming,_Operating_Systems,_Databases_and_Networking/Databases/DELETE" TargetMode="External"/><Relationship Id="rId161" Type="http://schemas.openxmlformats.org/officeDocument/2006/relationships/hyperlink" Target="http://www.dreamincode.net/forums/topic/29575-file-handling-in-visual-basic-6-part-1-sequential-files" TargetMode="External"/><Relationship Id="rId182" Type="http://schemas.openxmlformats.org/officeDocument/2006/relationships/hyperlink" Target="http://www.pp4s.co.uk/main/tu-debugging-intro.html" TargetMode="External"/><Relationship Id="rId217" Type="http://schemas.openxmlformats.org/officeDocument/2006/relationships/hyperlink" Target="http://en.wikibooks.org/wiki/A-level_Computing/AQA/Problem_Solving,_Programming,_Operating_Systems,_Databases_and_Networking/Communication_and_Networking" TargetMode="External"/><Relationship Id="rId6" Type="http://schemas.openxmlformats.org/officeDocument/2006/relationships/webSettings" Target="webSettings.xml"/><Relationship Id="rId238" Type="http://schemas.openxmlformats.org/officeDocument/2006/relationships/hyperlink" Target="http://en.wikibooks.org/wiki/A-level_Computing/AQA/Computer_Components,_The_Stored_Program_Concept_and_the_Internet/Fundamental_Hardware_Elements_of_Computers/Uses_of_gates" TargetMode="External"/><Relationship Id="rId259" Type="http://schemas.openxmlformats.org/officeDocument/2006/relationships/hyperlink" Target="http://en.wikibooks.org/wiki/Microprocessor_Design/Virtual_Memory" TargetMode="External"/><Relationship Id="rId23" Type="http://schemas.openxmlformats.org/officeDocument/2006/relationships/hyperlink" Target="http://en.wikibooks.org/wiki/A-level_Computing/AQA/Problem_Solving,_Programming,_Data_Representation_and_Practical_Exercise/Fundamentals_of_Data_Representation/Binary_number_system" TargetMode="External"/><Relationship Id="rId119" Type="http://schemas.openxmlformats.org/officeDocument/2006/relationships/hyperlink" Target="http://en.wikibooks.org/wiki/A-level_Computing/AQA/Computer_Components,_The_Stored_Program_Concept_and_the_Internet/Consequences_of_Uses_of_Computing/Legislation" TargetMode="External"/><Relationship Id="rId270" Type="http://schemas.openxmlformats.org/officeDocument/2006/relationships/hyperlink" Target="http://en.wikipedia.org/wiki/Lexical_analysis" TargetMode="External"/><Relationship Id="rId291" Type="http://schemas.openxmlformats.org/officeDocument/2006/relationships/hyperlink" Target="http://www.bbc.co.uk/schools/gcsebitesize/ict/measurecontrol/0computercontrolrev1.shtml" TargetMode="External"/><Relationship Id="rId305" Type="http://schemas.openxmlformats.org/officeDocument/2006/relationships/hyperlink" Target="http://en.wikibooks.org/wiki/A-level_Computing/AQA/Problem_Solving,_Programming,_Operating_Systems,_Databases_and_Networking/Programming_Concepts/Abstract_data_types_and_data_structures" TargetMode="External"/><Relationship Id="rId326" Type="http://schemas.openxmlformats.org/officeDocument/2006/relationships/hyperlink" Target="http://www.codecademy.com/courses/python-intermediate-en-WL8e4?curriculum_id=4f89dab3d788890003000096" TargetMode="External"/><Relationship Id="rId347" Type="http://schemas.openxmlformats.org/officeDocument/2006/relationships/hyperlink" Target="http://blog.teachbook.com.au/index.php/computer-science/software-development/trace-tables/" TargetMode="External"/><Relationship Id="rId44" Type="http://schemas.openxmlformats.org/officeDocument/2006/relationships/hyperlink" Target="http://en.wikipedia.org/wiki/Streaming_media" TargetMode="External"/><Relationship Id="rId65" Type="http://schemas.openxmlformats.org/officeDocument/2006/relationships/hyperlink" Target="http://en.wikibooks.org/wiki/A-level_Computing/AQA/Computer_Components,_The_Stored_Program_Concept_and_the_Internet/Fundamentals_of_Computer_Systems/Hardware_and_software" TargetMode="External"/><Relationship Id="rId86" Type="http://schemas.openxmlformats.org/officeDocument/2006/relationships/hyperlink" Target="http://www.youtube.com/watch?v=jaPGb3OwRkA&amp;list=PL997A0CD223D94B27" TargetMode="External"/><Relationship Id="rId130" Type="http://schemas.openxmlformats.org/officeDocument/2006/relationships/hyperlink" Target="http://www.teach-ict.com/as_as_computing/ocr/H447/F453/3_3_9/er_diagrams/miniweb/index.htm" TargetMode="External"/><Relationship Id="rId151" Type="http://schemas.openxmlformats.org/officeDocument/2006/relationships/hyperlink" Target="http://en.wikibooks.org/wiki/A-level_Computing/AQA/Problem_Solving,_Programming,_Data_Representation_and_Practical_Exercise/Problem_Solving/Trace_tables" TargetMode="External"/><Relationship Id="rId172" Type="http://schemas.openxmlformats.org/officeDocument/2006/relationships/hyperlink" Target="http://en.wikibooks.org/wiki/A-level_Computing/AQA/Problem_Solving,_Programming,_Data_Representation_and_Practical_Exercise/Fundamentals_of_Programming/Selection" TargetMode="External"/><Relationship Id="rId193" Type="http://schemas.openxmlformats.org/officeDocument/2006/relationships/hyperlink" Target="http://en.wikipedia.org/wiki/Set_(abstract_data_type)" TargetMode="External"/><Relationship Id="rId207" Type="http://schemas.openxmlformats.org/officeDocument/2006/relationships/hyperlink" Target="http://www.youtube.com/watch?v=IkKQ4lGHgqw&amp;list=PL997A0CD223D94B27" TargetMode="External"/><Relationship Id="rId228" Type="http://schemas.openxmlformats.org/officeDocument/2006/relationships/hyperlink" Target="http://en.wikibooks.org/wiki/A-level_Computing/AQA/Computer_Components,_The_Stored_Program_Concept_and_the_Internet/Fundamental_Hardware_Elements_of_Computers/Boolean_algebra" TargetMode="External"/><Relationship Id="rId249" Type="http://schemas.openxmlformats.org/officeDocument/2006/relationships/hyperlink" Target="http://www.eastaughs.fsnet.co.uk/cpu/further-ciscrisc.htm" TargetMode="External"/><Relationship Id="rId13" Type="http://schemas.openxmlformats.org/officeDocument/2006/relationships/hyperlink" Target="https://teachers.cie.org.uk." TargetMode="External"/><Relationship Id="rId109" Type="http://schemas.openxmlformats.org/officeDocument/2006/relationships/hyperlink" Target="http://en.wikibooks.org/wiki/A-level_Computing/AQA/Computer_Components,_The_Stored_Program_Concept_and_the_Internet/Fundamentals_of_Computer_Systems/Types_of_program_translator" TargetMode="External"/><Relationship Id="rId260" Type="http://schemas.openxmlformats.org/officeDocument/2006/relationships/hyperlink" Target="http://www.howstuffworks.com/virtual-memory.htm" TargetMode="External"/><Relationship Id="rId281" Type="http://schemas.openxmlformats.org/officeDocument/2006/relationships/hyperlink" Target="http://computer.howstuffworks.com/digital-signature.htm" TargetMode="External"/><Relationship Id="rId316" Type="http://schemas.openxmlformats.org/officeDocument/2006/relationships/hyperlink" Target="http://www.nikhef.nl/~p63/www/STD.html" TargetMode="External"/><Relationship Id="rId337" Type="http://schemas.openxmlformats.org/officeDocument/2006/relationships/hyperlink" Target="http://www.pythonforbeginners.com/error-handling/how-to-handle-errors-and-exceptions-in-python/" TargetMode="External"/><Relationship Id="rId34" Type="http://schemas.openxmlformats.org/officeDocument/2006/relationships/hyperlink" Target="http://en.wikibooks.org/wiki/A-level_Computing/AQA/Problem_Solving,_Programming,_Data_Representation_and_Practical_Exercise/Fundamentals_of_Data_Representation/Images" TargetMode="External"/><Relationship Id="rId55" Type="http://schemas.openxmlformats.org/officeDocument/2006/relationships/hyperlink" Target="http://www.teach-ict.com/as_a2_ict_new/ocr/A2_G063/333_networks_coms/network_components/miniweb/index.htm" TargetMode="External"/><Relationship Id="rId76" Type="http://schemas.openxmlformats.org/officeDocument/2006/relationships/hyperlink" Target="http://computer.howstuffworks.com/question452.htm" TargetMode="External"/><Relationship Id="rId97" Type="http://schemas.openxmlformats.org/officeDocument/2006/relationships/hyperlink" Target="http://en.wikibooks.org/wiki/A-level_Computing/AQA/Computer_Components,_The_Stored_Program_Concept_and_the_Internet/Machine_Level_Architecture/Machine_code_and_processor_instruction_set" TargetMode="External"/><Relationship Id="rId120" Type="http://schemas.openxmlformats.org/officeDocument/2006/relationships/hyperlink" Target="http://en.wikibooks.org/wiki/A-level_Computing/AQA/Computer_Components,_The_Stored_Program_Concept_and_the_Internet/Consequences_of_Uses_of_Computing/Hacking" TargetMode="External"/><Relationship Id="rId141" Type="http://schemas.openxmlformats.org/officeDocument/2006/relationships/hyperlink" Target="http://en.wikibooks.org/wiki/A-level_Computing/AQA/Problem_Solving,_Programming,_Operating_Systems,_Databases_and_Networking/Databases/UPDATE" TargetMode="External"/><Relationship Id="rId358" Type="http://schemas.openxmlformats.org/officeDocument/2006/relationships/theme" Target="theme/theme1.xml"/><Relationship Id="rId7" Type="http://schemas.openxmlformats.org/officeDocument/2006/relationships/footnotes" Target="footnotes.xml"/><Relationship Id="rId162" Type="http://schemas.openxmlformats.org/officeDocument/2006/relationships/hyperlink" Target="http://www.pythonforbeginners.com/cheatsheet/python-file-handling/" TargetMode="External"/><Relationship Id="rId183" Type="http://schemas.openxmlformats.org/officeDocument/2006/relationships/hyperlink" Target="http://www.delphibasics.co.uk/Article.asp?Name=Exceptions" TargetMode="External"/><Relationship Id="rId218" Type="http://schemas.openxmlformats.org/officeDocument/2006/relationships/hyperlink" Target="http://en.wikipedia.org/wiki/Ethernet" TargetMode="External"/><Relationship Id="rId239" Type="http://schemas.openxmlformats.org/officeDocument/2006/relationships/hyperlink" Target="http://en.wikipedia.org/wiki/Flip-flop_(electronics)" TargetMode="External"/><Relationship Id="rId250" Type="http://schemas.openxmlformats.org/officeDocument/2006/relationships/hyperlink" Target="http://www.teach-ict.com/as_as_computing/ocr/H447/F453/3_3_3/parallel_processors/miniweb/pg7.htm" TargetMode="External"/><Relationship Id="rId271" Type="http://schemas.openxmlformats.org/officeDocument/2006/relationships/hyperlink" Target="http://en.wikipedia.org/wiki/Syntax_analysis" TargetMode="External"/><Relationship Id="rId292" Type="http://schemas.openxmlformats.org/officeDocument/2006/relationships/hyperlink" Target="http://en.wikibooks.org/wiki/A-level_Computing/AQA/Problem_Solving,_Programming,_Data_Representation_and_Practical_Exercise/Fundamentals_of_Programming/Logical_bitwise_operators" TargetMode="External"/><Relationship Id="rId306" Type="http://schemas.openxmlformats.org/officeDocument/2006/relationships/hyperlink" Target="http://www.teach-ict.com/as_as_computing/ocr/H447/F453/3_3_5/data_structures/miniweb/index.htm" TargetMode="External"/><Relationship Id="rId24" Type="http://schemas.openxmlformats.org/officeDocument/2006/relationships/hyperlink" Target="http://www.youtube.com/watch?v=biqp0HjJmfk" TargetMode="External"/><Relationship Id="rId45" Type="http://schemas.openxmlformats.org/officeDocument/2006/relationships/hyperlink" Target="http://en.wikibooks.org/wiki/A-level_Computing/AQA/Problem_Solving,_Programming,_Data_Representation_and_Practical_Exercise/Fundamentals_of_Data_Representation/Sound_compression" TargetMode="External"/><Relationship Id="rId66" Type="http://schemas.openxmlformats.org/officeDocument/2006/relationships/hyperlink" Target="http://en.wikibooks.org/wiki/A-level_Computing/AQA/Computer_Components,_The_Stored_Program_Concept_and_the_Internet/Hardware_Devices/Input_and_output_devices" TargetMode="External"/><Relationship Id="rId87" Type="http://schemas.openxmlformats.org/officeDocument/2006/relationships/hyperlink" Target="http://www.youtube.com/watch?v=YsaHu2_VfGk&amp;list=PL997A0CD223D94B27" TargetMode="External"/><Relationship Id="rId110" Type="http://schemas.openxmlformats.org/officeDocument/2006/relationships/hyperlink" Target="http://www.howstuffworks.com/encryption.htm" TargetMode="External"/><Relationship Id="rId131" Type="http://schemas.openxmlformats.org/officeDocument/2006/relationships/hyperlink" Target="http://www.teach-ict.com/as_as_computing/ocr/H447/F453/3_3_9/dbkey/miniweb/index.htm" TargetMode="External"/><Relationship Id="rId327" Type="http://schemas.openxmlformats.org/officeDocument/2006/relationships/hyperlink" Target="http://en.wikipedia.org/wiki/Object_diagram" TargetMode="External"/><Relationship Id="rId348" Type="http://schemas.openxmlformats.org/officeDocument/2006/relationships/hyperlink" Target="http://en.wikipedia.org/wiki/Gantt_chart" TargetMode="External"/><Relationship Id="rId152" Type="http://schemas.openxmlformats.org/officeDocument/2006/relationships/hyperlink" Target="http://en.wikipedia.org/wiki/Data_type" TargetMode="External"/><Relationship Id="rId173" Type="http://schemas.openxmlformats.org/officeDocument/2006/relationships/hyperlink" Target="http://www.pp4s.co.uk/main/tu-iteration-intro.html" TargetMode="External"/><Relationship Id="rId194" Type="http://schemas.openxmlformats.org/officeDocument/2006/relationships/hyperlink" Target="http://www.pp4s.co.uk/main/tu-sets-intro.html" TargetMode="External"/><Relationship Id="rId208" Type="http://schemas.openxmlformats.org/officeDocument/2006/relationships/hyperlink" Target="http://www.youtube.com/watch?v=L1rtLnllTaA&amp;list=PL997A0CD223D94B27" TargetMode="External"/><Relationship Id="rId229" Type="http://schemas.openxmlformats.org/officeDocument/2006/relationships/hyperlink" Target="http://en.wikibooks.org/wiki/A-level_Computing/AQA/Computer_Components,_The_Stored_Program_Concept_and_the_Internet/Fundamental_Hardware_Elements_of_Computers/Simplifying_boolean_equations" TargetMode="External"/><Relationship Id="rId240" Type="http://schemas.openxmlformats.org/officeDocument/2006/relationships/hyperlink" Target="http://www.circuitstoday.com/flip-flops" TargetMode="External"/><Relationship Id="rId261" Type="http://schemas.openxmlformats.org/officeDocument/2006/relationships/hyperlink" Target="http://www.teach-ict.com/as_as_computing/ocr/H447/F453/3_3_1/memory%20management/miniweb/index.htm" TargetMode="External"/><Relationship Id="rId14" Type="http://schemas.openxmlformats.org/officeDocument/2006/relationships/hyperlink" Target="http://www.openoffice.org/" TargetMode="External"/><Relationship Id="rId35" Type="http://schemas.openxmlformats.org/officeDocument/2006/relationships/hyperlink" Target="http://en.wikibooks.org/wiki/A-level_Computing/AQA/Problem_Solving,_Programming,_Data_Representation_and_Practical_Exercise/Fundamentals_of_Data_Representation/Bitmaps" TargetMode="External"/><Relationship Id="rId56" Type="http://schemas.openxmlformats.org/officeDocument/2006/relationships/hyperlink" Target="http://www.teach-ict.com/as_a2_ict_new/ocr/A2_G063/333_networks_coms/optical_wireless/miniweb/index.htm" TargetMode="External"/><Relationship Id="rId77" Type="http://schemas.openxmlformats.org/officeDocument/2006/relationships/hyperlink" Target="http://computer.howstuffworks.com/computer-memory.htm" TargetMode="External"/><Relationship Id="rId100" Type="http://schemas.openxmlformats.org/officeDocument/2006/relationships/hyperlink" Target="http://www.webopedia.com/TERM/A/assembly_language.html" TargetMode="External"/><Relationship Id="rId282" Type="http://schemas.openxmlformats.org/officeDocument/2006/relationships/hyperlink" Target="http://en.wikipedia.org/wiki/Public_key_certificate" TargetMode="External"/><Relationship Id="rId317" Type="http://schemas.openxmlformats.org/officeDocument/2006/relationships/hyperlink" Target="http://en.wikipedia.org/wiki/Finite-state_machine" TargetMode="External"/><Relationship Id="rId338" Type="http://schemas.openxmlformats.org/officeDocument/2006/relationships/hyperlink" Target="http://www.dreamincode.net/forums/topic/82982-error-handling-in-vb/" TargetMode="External"/><Relationship Id="rId8" Type="http://schemas.openxmlformats.org/officeDocument/2006/relationships/endnotes" Target="endnotes.xml"/><Relationship Id="rId98" Type="http://schemas.openxmlformats.org/officeDocument/2006/relationships/hyperlink" Target="http://www.teach-ict.com/as_as_computing/ocr/H447/F453/3_3_8/lowlevel/miniweb/index.htm" TargetMode="External"/><Relationship Id="rId121" Type="http://schemas.openxmlformats.org/officeDocument/2006/relationships/hyperlink" Target="http://www.fsf.org/about/" TargetMode="External"/><Relationship Id="rId142" Type="http://schemas.openxmlformats.org/officeDocument/2006/relationships/hyperlink" Target="http://en.wikipedia.org/wiki/Data_manipulation_language" TargetMode="External"/><Relationship Id="rId163" Type="http://schemas.openxmlformats.org/officeDocument/2006/relationships/hyperlink" Target="http://en.wikibooks.org/wiki/A-level_Computing/AQA/Problem_Solving,_Programming,_Data_Representation_and_Practical_Exercise/Fundamentals_of_Programming/Comments" TargetMode="External"/><Relationship Id="rId184" Type="http://schemas.openxmlformats.org/officeDocument/2006/relationships/hyperlink" Target="http://en.wikipedia.org/wiki/Error_handling" TargetMode="External"/><Relationship Id="rId219" Type="http://schemas.openxmlformats.org/officeDocument/2006/relationships/hyperlink" Target="http://computer.howstuffworks.com/ethernet6.htm" TargetMode="External"/><Relationship Id="rId230" Type="http://schemas.openxmlformats.org/officeDocument/2006/relationships/hyperlink" Target="http://en.wikibooks.org/wiki/A-level_Computing/AQA/Computer_Components,_The_Stored_Program_Concept_and_the_Internet/Fundamental_Hardware_Elements_of_Computers/Boolean_identities" TargetMode="External"/><Relationship Id="rId251" Type="http://schemas.openxmlformats.org/officeDocument/2006/relationships/hyperlink" Target="http://www.eastaughs.fsnet.co.uk/cpu/further-quiz.htm" TargetMode="External"/><Relationship Id="rId25" Type="http://schemas.openxmlformats.org/officeDocument/2006/relationships/hyperlink" Target="http://csunplugged.org/binary-numbers" TargetMode="External"/><Relationship Id="rId46" Type="http://schemas.openxmlformats.org/officeDocument/2006/relationships/hyperlink" Target="http://en.wikibooks.org/wiki/A-level_Computing/AQA/Problem_Solving,_Programming,_Data_Representation_and_Practical_Exercise/Fundamentals_of_Data_Representation/Nyquist-theorem" TargetMode="External"/><Relationship Id="rId67" Type="http://schemas.openxmlformats.org/officeDocument/2006/relationships/hyperlink" Target="http://en.wikibooks.org/wiki/A-level_Computing/AQA/Computer_Components,_The_Stored_Program_Concept_and_the_Internet/Hardware_Devices/Input_devices" TargetMode="External"/><Relationship Id="rId272" Type="http://schemas.openxmlformats.org/officeDocument/2006/relationships/hyperlink" Target="http://en.wikipedia.org/wiki/Syntax_diagram" TargetMode="External"/><Relationship Id="rId293" Type="http://schemas.openxmlformats.org/officeDocument/2006/relationships/hyperlink" Target="http://en.wikipedia.org/wiki/Computational_thinking" TargetMode="External"/><Relationship Id="rId307" Type="http://schemas.openxmlformats.org/officeDocument/2006/relationships/hyperlink" Target="http://en.wikipedia.org/wiki/Recursion_%28computer_science%29" TargetMode="External"/><Relationship Id="rId328" Type="http://schemas.openxmlformats.org/officeDocument/2006/relationships/hyperlink" Target="http://www.teach-ict.com/as_as_computing/ocr/H447/F453/3_3_6/declarative/miniweb/index.htm" TargetMode="External"/><Relationship Id="rId349" Type="http://schemas.openxmlformats.org/officeDocument/2006/relationships/hyperlink" Target="http://en.wikipedia.org/wiki/Pert" TargetMode="External"/><Relationship Id="rId88" Type="http://schemas.openxmlformats.org/officeDocument/2006/relationships/hyperlink" Target="http://www.teach-ict.com/as_as_computing/ocr/H447/F453/3_3_3/vonn_neuman/miniweb/index.htm" TargetMode="External"/><Relationship Id="rId111" Type="http://schemas.openxmlformats.org/officeDocument/2006/relationships/hyperlink" Target="http://computer.howstuffworks.com/computer-user-authentication-channel.htm" TargetMode="External"/><Relationship Id="rId132" Type="http://schemas.openxmlformats.org/officeDocument/2006/relationships/hyperlink" Target="http://en.wikibooks.org/wiki/A-level_Computing/AQA/Problem_Solving,_Programming,_Operating_Systems,_Databases_and_Networking/Databases/Entity_relationship_modelling" TargetMode="External"/><Relationship Id="rId153" Type="http://schemas.openxmlformats.org/officeDocument/2006/relationships/hyperlink" Target="http://en.wikibooks.org/wiki/A-level_Computing/AQA/Problem_Solving,_Programming,_Data_Representation_and_Practical_Exercise/Fundamentals_of_Programming/Built-in_data_types" TargetMode="External"/><Relationship Id="rId174" Type="http://schemas.openxmlformats.org/officeDocument/2006/relationships/hyperlink" Target="http://en.wikibooks.org/wiki/A-level_Computing/AQA/Problem_Solving,_Programming,_Data_Representation_and_Practical_Exercise/Fundamentals_of_Programming/Iteration" TargetMode="External"/><Relationship Id="rId195" Type="http://schemas.openxmlformats.org/officeDocument/2006/relationships/hyperlink" Target="http://www.pp4s.co.uk/main/tu-records-intro.html" TargetMode="External"/><Relationship Id="rId209" Type="http://schemas.openxmlformats.org/officeDocument/2006/relationships/hyperlink" Target="http://en.wikibooks.org/wiki/A-level_Computing/AQA/Computer_Components,_The_Stored_Program_Concept_and_the_Internet/Structure_of_the_Internet/Packet_switching" TargetMode="External"/><Relationship Id="rId190" Type="http://schemas.openxmlformats.org/officeDocument/2006/relationships/hyperlink" Target="http://www.pp4s.co.uk/main/tu-enumerated-types.html" TargetMode="External"/><Relationship Id="rId204" Type="http://schemas.openxmlformats.org/officeDocument/2006/relationships/hyperlink" Target="http://en.wikibooks.org/wiki/A-level_Computing/AQA/Problem_Solving,_Programming,_Operating_Systems,_Databases_and_Networking/Real_Numbers/Errors" TargetMode="External"/><Relationship Id="rId220" Type="http://schemas.openxmlformats.org/officeDocument/2006/relationships/hyperlink" Target="http://computer.howstuffworks.com/ethernet7.htm" TargetMode="External"/><Relationship Id="rId225" Type="http://schemas.openxmlformats.org/officeDocument/2006/relationships/hyperlink" Target="http://www.logiccircuit.org/" TargetMode="External"/><Relationship Id="rId241" Type="http://schemas.openxmlformats.org/officeDocument/2006/relationships/hyperlink" Target="http://www.dummies.com/how-to/content/digital-electronics-types-of-flipflop-circuits.html" TargetMode="External"/><Relationship Id="rId246" Type="http://schemas.openxmlformats.org/officeDocument/2006/relationships/hyperlink" Target="http://en.wikipedia.org/wiki/RISC" TargetMode="External"/><Relationship Id="rId267" Type="http://schemas.openxmlformats.org/officeDocument/2006/relationships/hyperlink" Target="http://en.wikipedia.org/wiki/Compiler" TargetMode="External"/><Relationship Id="rId288" Type="http://schemas.openxmlformats.org/officeDocument/2006/relationships/hyperlink" Target="http://en.wikipedia.org/wiki/Control_system" TargetMode="External"/><Relationship Id="rId15" Type="http://schemas.openxmlformats.org/officeDocument/2006/relationships/hyperlink" Target="http://www.cie.org.uk/" TargetMode="External"/><Relationship Id="rId36" Type="http://schemas.openxmlformats.org/officeDocument/2006/relationships/hyperlink" Target="http://en.wikibooks.org/wiki/A-level_Computing/AQA/Problem_Solving,_Programming,_Data_Representation_and_Practical_Exercise/Fundamentals_of_Data_Representation/Vectors" TargetMode="External"/><Relationship Id="rId57" Type="http://schemas.openxmlformats.org/officeDocument/2006/relationships/hyperlink" Target="http://en.wikipedia.org/wiki/Streaming_media" TargetMode="External"/><Relationship Id="rId106" Type="http://schemas.openxmlformats.org/officeDocument/2006/relationships/hyperlink" Target="http://study.com/academy/lesson/systems-software-utility-software-device-drivers-firmware-gui.html" TargetMode="External"/><Relationship Id="rId127" Type="http://schemas.openxmlformats.org/officeDocument/2006/relationships/hyperlink" Target="http://www.teach-ict.com/as_as_computing/ocr/H447/F453/3_3_9/ddl/miniweb/index.htm" TargetMode="External"/><Relationship Id="rId262" Type="http://schemas.openxmlformats.org/officeDocument/2006/relationships/hyperlink" Target="http://www.geekinterview.com/question_details/3333" TargetMode="External"/><Relationship Id="rId283" Type="http://schemas.openxmlformats.org/officeDocument/2006/relationships/hyperlink" Target="http://en.wikipedia.org/wiki/Public_key_certificate" TargetMode="External"/><Relationship Id="rId313" Type="http://schemas.openxmlformats.org/officeDocument/2006/relationships/image" Target="media/image5.emf"/><Relationship Id="rId318" Type="http://schemas.openxmlformats.org/officeDocument/2006/relationships/hyperlink" Target="http://en.wikipedia.org/wiki/State_diagram" TargetMode="External"/><Relationship Id="rId339" Type="http://schemas.openxmlformats.org/officeDocument/2006/relationships/hyperlink" Target="http://www.pp4s.co.uk/main/tu-debugging-errorhandling.html" TargetMode="External"/><Relationship Id="rId10" Type="http://schemas.openxmlformats.org/officeDocument/2006/relationships/header" Target="header1.xml"/><Relationship Id="rId31" Type="http://schemas.openxmlformats.org/officeDocument/2006/relationships/hyperlink" Target="http://en.wikibooks.org/wiki/A-level_Computing/AQA/Problem_Solving,_Programming,_Data_Representation_and_Practical_Exercise/Fundamentals_of_Data_Representation/ASCII" TargetMode="External"/><Relationship Id="rId52" Type="http://schemas.openxmlformats.org/officeDocument/2006/relationships/hyperlink" Target="http://en.wikipedia.org/wiki/Internet_access" TargetMode="External"/><Relationship Id="rId73" Type="http://schemas.openxmlformats.org/officeDocument/2006/relationships/hyperlink" Target="http://www.ehow.com/about_4675236_what-definition-computer-memory.html" TargetMode="External"/><Relationship Id="rId78" Type="http://schemas.openxmlformats.org/officeDocument/2006/relationships/hyperlink" Target="http://www.ehow.com/list_6470557_different-types-ram-chips_.html" TargetMode="External"/><Relationship Id="rId94" Type="http://schemas.openxmlformats.org/officeDocument/2006/relationships/hyperlink" Target="http://en.wikibooks.org/wiki/A-level_Computing/AQA/Computer_Components,_The_Stored_Program_Concept_and_the_Internet/Machine_Level_Architecture/The_Fetch%E2%80%93Execute_cycle_and_the_role_of_registers_within_it" TargetMode="External"/><Relationship Id="rId99" Type="http://schemas.openxmlformats.org/officeDocument/2006/relationships/hyperlink" Target="https://sites.google.com/a/bxs.org.uk/mrkershaw/lmc" TargetMode="External"/><Relationship Id="rId101" Type="http://schemas.openxmlformats.org/officeDocument/2006/relationships/hyperlink" Target="http://www.webopedia.com/TERM/M/machine_language.html" TargetMode="External"/><Relationship Id="rId122" Type="http://schemas.openxmlformats.org/officeDocument/2006/relationships/hyperlink" Target="http://opensource.org/osd" TargetMode="External"/><Relationship Id="rId143" Type="http://schemas.openxmlformats.org/officeDocument/2006/relationships/hyperlink" Target="http://en.wikibooks.org/wiki/A-level_Computing/AQA/Problem_Solving,_Programming,_Data_Representation_and_Practical_Exercise/Problem_Solving/Algorithm_design" TargetMode="External"/><Relationship Id="rId148" Type="http://schemas.openxmlformats.org/officeDocument/2006/relationships/hyperlink" Target="http://en.wikibooks.org/wiki/A-level_Computing/AQA/Problem_Solving,_Programming,_Data_Representation_and_Practical_Exercise/Problem_Solving/Top-down_design_/_Step-wise_refinement" TargetMode="External"/><Relationship Id="rId164" Type="http://schemas.openxmlformats.org/officeDocument/2006/relationships/hyperlink" Target="http://en.wikibooks.org/wiki/A-level_Computing/AQA/Problem_Solving,_Programming,_Data_Representation_and_Practical_Exercise/Fundamentals_of_Programming/Input_and_output" TargetMode="External"/><Relationship Id="rId169" Type="http://schemas.openxmlformats.org/officeDocument/2006/relationships/hyperlink" Target="http://en.wikipedia.org/wiki/Control_flow" TargetMode="External"/><Relationship Id="rId185" Type="http://schemas.openxmlformats.org/officeDocument/2006/relationships/hyperlink" Target="http://blog.teachbook.com.au/index.php/computer-science/software-development/program-development-lifecycle/" TargetMode="External"/><Relationship Id="rId334" Type="http://schemas.openxmlformats.org/officeDocument/2006/relationships/hyperlink" Target="http://www.pp4s.co.uk/main/tu-io-outfile.html" TargetMode="External"/><Relationship Id="rId350" Type="http://schemas.openxmlformats.org/officeDocument/2006/relationships/image" Target="media/image6.emf"/><Relationship Id="rId355"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hyperlink" Target="http://www.delphibasics.co.uk/Article.asp?Name=Routines" TargetMode="External"/><Relationship Id="rId210" Type="http://schemas.openxmlformats.org/officeDocument/2006/relationships/hyperlink" Target="http://en.wikibooks.org/wiki/A-level_Computing/AQA/Computer_Components,_The_Stored_Program_Concept_and_the_Internet/Structure_of_the_Internet/Internet,_Intranet_and_World_Wide_Web" TargetMode="External"/><Relationship Id="rId215" Type="http://schemas.openxmlformats.org/officeDocument/2006/relationships/hyperlink" Target="http://computer.howstuffworks.com/question525.htm" TargetMode="External"/><Relationship Id="rId236" Type="http://schemas.openxmlformats.org/officeDocument/2006/relationships/hyperlink" Target="http://www.ee.surrey.ac.uk/Projects/Labview/minimisation/karrules.html" TargetMode="External"/><Relationship Id="rId257" Type="http://schemas.openxmlformats.org/officeDocument/2006/relationships/hyperlink" Target="http://en.wikipedia.org/wiki/Interrupt_handler" TargetMode="External"/><Relationship Id="rId278" Type="http://schemas.openxmlformats.org/officeDocument/2006/relationships/hyperlink" Target="http://en.wikipedia.org/wiki/Ciphertext" TargetMode="External"/><Relationship Id="rId26" Type="http://schemas.openxmlformats.org/officeDocument/2006/relationships/hyperlink" Target="http://forums.cisco.com/CertCom/game/binary_game_page.htm" TargetMode="External"/><Relationship Id="rId231" Type="http://schemas.openxmlformats.org/officeDocument/2006/relationships/hyperlink" Target="http://en.wikibooks.org/wiki/A-level_Computing/AQA/Computer_Components,_The_Stored_Program_Concept_and_the_Internet/Fundamental_Hardware_Elements_of_Computers/De_Morgan%27s_Laws" TargetMode="External"/><Relationship Id="rId252" Type="http://schemas.openxmlformats.org/officeDocument/2006/relationships/hyperlink" Target="http://computer.howstuffworks.com/microprocessor.htm" TargetMode="External"/><Relationship Id="rId273" Type="http://schemas.openxmlformats.org/officeDocument/2006/relationships/hyperlink" Target="http://en.wikipedia.org/wiki/Backus%E2%80%93Naur_Form" TargetMode="External"/><Relationship Id="rId294" Type="http://schemas.openxmlformats.org/officeDocument/2006/relationships/hyperlink" Target="http://www.google.com/edu/computational-thinking/index.html" TargetMode="External"/><Relationship Id="rId308" Type="http://schemas.openxmlformats.org/officeDocument/2006/relationships/hyperlink" Target="http://en.wikibooks.org/wiki/A-level_Computing/AQA/Problem_Solving,_Programming,_Operating_Systems,_Databases_and_Networking/Programming_Concepts/Recursive_Techniques" TargetMode="External"/><Relationship Id="rId329" Type="http://schemas.openxmlformats.org/officeDocument/2006/relationships/hyperlink" Target="http://www.learnprolognow.org/lpnpage.php?pageid=implementations" TargetMode="External"/><Relationship Id="rId47" Type="http://schemas.openxmlformats.org/officeDocument/2006/relationships/hyperlink" Target="http://computer.howstuffworks.com/file-compression2.htm" TargetMode="External"/><Relationship Id="rId68" Type="http://schemas.openxmlformats.org/officeDocument/2006/relationships/hyperlink" Target="http://en.wikipedia.org/wiki/Trackball" TargetMode="External"/><Relationship Id="rId89" Type="http://schemas.openxmlformats.org/officeDocument/2006/relationships/hyperlink" Target="http://en.wikibooks.org/wiki/A-level_Computing/AQA/Computer_Components,_The_Stored_Program_Concept_and_the_Internet/Machine_Level_Architecture/Internal_and_external_hardware_components_of_a_computer" TargetMode="External"/><Relationship Id="rId112" Type="http://schemas.openxmlformats.org/officeDocument/2006/relationships/hyperlink" Target="http://www.bbc.co.uk/education/guides/zdvrd2p/revision" TargetMode="External"/><Relationship Id="rId133" Type="http://schemas.openxmlformats.org/officeDocument/2006/relationships/hyperlink" Target="http://www.teach-ict.com/as_as_computing/ocr/H447/F453/3_3_9/normalisation/miniweb/index.htm" TargetMode="External"/><Relationship Id="rId154" Type="http://schemas.openxmlformats.org/officeDocument/2006/relationships/hyperlink" Target="http://www.pp4s.co.uk/main/tu-ucv-using-constants-and-variables-intro.html" TargetMode="External"/><Relationship Id="rId175" Type="http://schemas.openxmlformats.org/officeDocument/2006/relationships/hyperlink" Target="http://en.wikibooks.org/wiki/A-level_Computing/AQA/Problem_Solving,_Programming,_Data_Representation_and_Practical_Exercise/Fundamentals_of_Programming/Built-in_functions" TargetMode="External"/><Relationship Id="rId340" Type="http://schemas.openxmlformats.org/officeDocument/2006/relationships/hyperlink" Target="http://en.wikipedia.org/wiki/Debugger" TargetMode="External"/><Relationship Id="rId196" Type="http://schemas.openxmlformats.org/officeDocument/2006/relationships/hyperlink" Target="http://www.pp4s.co.uk/main/tu-oop-classes-prog.html" TargetMode="External"/><Relationship Id="rId200" Type="http://schemas.openxmlformats.org/officeDocument/2006/relationships/hyperlink" Target="http://www.webopedia.com/TERM/R/random_access.html" TargetMode="External"/><Relationship Id="rId16" Type="http://schemas.openxmlformats.org/officeDocument/2006/relationships/hyperlink" Target="https://teachers.cie.org.uk." TargetMode="External"/><Relationship Id="rId221" Type="http://schemas.openxmlformats.org/officeDocument/2006/relationships/hyperlink" Target="http://computer.howstuffworks.com/lan-switch.htm" TargetMode="External"/><Relationship Id="rId242" Type="http://schemas.openxmlformats.org/officeDocument/2006/relationships/hyperlink" Target="http://www.indiabix.com/electronics-circuits/sr-flip-flop/" TargetMode="External"/><Relationship Id="rId263" Type="http://schemas.openxmlformats.org/officeDocument/2006/relationships/hyperlink" Target="http://web.stanford.edu/class/cs140/cgi-bin/lecture.php?topic=paging" TargetMode="External"/><Relationship Id="rId284" Type="http://schemas.openxmlformats.org/officeDocument/2006/relationships/hyperlink" Target="http://en.wikibooks.org/wiki/A-level_Computing/AQA/Problem_Solving,_Programming,_Operating_Systems,_Databases_and_Networking/Communication_and_Networking" TargetMode="External"/><Relationship Id="rId319" Type="http://schemas.openxmlformats.org/officeDocument/2006/relationships/hyperlink" Target="http://en.wikipedia.org/wiki/State_transition_table" TargetMode="External"/><Relationship Id="rId37" Type="http://schemas.openxmlformats.org/officeDocument/2006/relationships/hyperlink" Target="http://en.wikibooks.org/wiki/A-level_Computing/AQA/Problem_Solving,_Programming,_Data_Representation_and_Practical_Exercise/Fundamentals_of_Data_Representation/Comparison_between_vector_and_bitmaps" TargetMode="External"/><Relationship Id="rId58" Type="http://schemas.openxmlformats.org/officeDocument/2006/relationships/hyperlink" Target="http://en.wikibooks.org/wiki/A-level_Computing/AQA/Computer_Components,_The_Stored_Program_Concept_and_the_Internet/Structure_of_the_Internet/IP_addresses" TargetMode="External"/><Relationship Id="rId79" Type="http://schemas.openxmlformats.org/officeDocument/2006/relationships/image" Target="media/image3.emf"/><Relationship Id="rId102" Type="http://schemas.openxmlformats.org/officeDocument/2006/relationships/hyperlink" Target="http://www.teach-ict.com/as_as_computing/ocr/H447/F453/3_3_8/features/miniweb/index.htm" TargetMode="External"/><Relationship Id="rId123" Type="http://schemas.openxmlformats.org/officeDocument/2006/relationships/hyperlink" Target="http://en.wikipedia.org/wiki/Shareware" TargetMode="External"/><Relationship Id="rId144" Type="http://schemas.openxmlformats.org/officeDocument/2006/relationships/hyperlink" Target="http://en.wikibooks.org/wiki/A-level_Computing/AQA/Problem_Solving,_Programming,_Data_Representation_and_Practical_Exercise/Problem_Solving/Pseudo_code" TargetMode="External"/><Relationship Id="rId330" Type="http://schemas.openxmlformats.org/officeDocument/2006/relationships/hyperlink" Target="http://www.learnprolognow.org/lpnpage.php?pageid=online" TargetMode="External"/><Relationship Id="rId90" Type="http://schemas.openxmlformats.org/officeDocument/2006/relationships/hyperlink" Target="http://en.wikibooks.org/wiki/A-level_Computing/AQA/Computer_Components,_The_Stored_Program_Concept_and_the_Internet/Machine_Level_Architecture/Functional_characteristics_of_a_processor" TargetMode="External"/><Relationship Id="rId165" Type="http://schemas.openxmlformats.org/officeDocument/2006/relationships/hyperlink" Target="http://en.wikibooks.org/wiki/A-level_Computing/AQA/Problem_Solving,_Programming,_Data_Representation_and_Practical_Exercise/Fundamentals_of_Programming/Arithmetic_operators" TargetMode="External"/><Relationship Id="rId186" Type="http://schemas.openxmlformats.org/officeDocument/2006/relationships/hyperlink" Target="http://en.wikipedia.org/wiki/Software_testing" TargetMode="External"/><Relationship Id="rId351" Type="http://schemas.openxmlformats.org/officeDocument/2006/relationships/hyperlink" Target="mailto:info@cie.org.uk" TargetMode="External"/><Relationship Id="rId211" Type="http://schemas.openxmlformats.org/officeDocument/2006/relationships/hyperlink" Target="http://en.wikibooks.org/wiki/A-level_Computing/AQA/Computer_Components,_The_Stored_Program_Concept_and_the_Internet/Structure_of_the_Internet/Internet,_Intranet_and_World_Wide_Web" TargetMode="External"/><Relationship Id="rId232" Type="http://schemas.openxmlformats.org/officeDocument/2006/relationships/hyperlink" Target="https://en.wikipedia.org/wiki/Circuit_minimization" TargetMode="External"/><Relationship Id="rId253" Type="http://schemas.openxmlformats.org/officeDocument/2006/relationships/hyperlink" Target="http://www.teach-ict.com/as_as_computing/ocr/H447/F453/3_3_3/parallel_processors/miniweb/index.htm" TargetMode="External"/><Relationship Id="rId274" Type="http://schemas.openxmlformats.org/officeDocument/2006/relationships/hyperlink" Target="http://www.teach-ict.com/as_as_computing/ocr/H447/F453/3_3_7/bnf/miniweb/index.htm" TargetMode="External"/><Relationship Id="rId295" Type="http://schemas.openxmlformats.org/officeDocument/2006/relationships/hyperlink" Target="http://www.bbc.co.uk/education/topics/z7tp34j" TargetMode="External"/><Relationship Id="rId309" Type="http://schemas.openxmlformats.org/officeDocument/2006/relationships/hyperlink" Target="http://www.codeproject.com/Articles/21194/Iterative-vs-Recursive-Approaches" TargetMode="External"/><Relationship Id="rId27" Type="http://schemas.openxmlformats.org/officeDocument/2006/relationships/hyperlink" Target="http://courses.cs.vt.edu/~csonline/NumberSystems/Lessons/TwosComplement/index.html" TargetMode="External"/><Relationship Id="rId48" Type="http://schemas.openxmlformats.org/officeDocument/2006/relationships/hyperlink" Target="http://www.cs4fn.org/mathemagic/sonic.html" TargetMode="External"/><Relationship Id="rId69" Type="http://schemas.openxmlformats.org/officeDocument/2006/relationships/hyperlink" Target="http://en.wikibooks.org/wiki/A-level_Computing/AQA/Computer_Components,_The_Stored_Program_Concept_and_the_Internet/Hardware_Devices/Output_devices" TargetMode="External"/><Relationship Id="rId113" Type="http://schemas.openxmlformats.org/officeDocument/2006/relationships/hyperlink" Target="http://en.wikibooks.org/wiki/A-level_Computing/AQA/Problem_Solving,_Programming,_Data_Representation_and_Practical_Exercise/Fundamentals_of_Data_Representation/Error_checking_and_correction" TargetMode="External"/><Relationship Id="rId134" Type="http://schemas.openxmlformats.org/officeDocument/2006/relationships/hyperlink" Target="http://en.wikibooks.org/wiki/A-level_Computing/AQA/Problem_Solving,_Programming,_Operating_Systems,_Databases_and_Networking/Databases/SQL" TargetMode="External"/><Relationship Id="rId320" Type="http://schemas.openxmlformats.org/officeDocument/2006/relationships/hyperlink" Target="http://en.wikibooks.org/wiki/A-level_Computing/AQA/Problem_Solving,_Programming,_Operating_Systems,_Databases_and_Networking/Programming_Concepts/Programming_paradigms" TargetMode="External"/><Relationship Id="rId80" Type="http://schemas.openxmlformats.org/officeDocument/2006/relationships/image" Target="media/image4.emf"/><Relationship Id="rId155" Type="http://schemas.openxmlformats.org/officeDocument/2006/relationships/hyperlink" Target="http://www.pp4s.co.uk/main/tu-arrays-intro.html" TargetMode="External"/><Relationship Id="rId176" Type="http://schemas.openxmlformats.org/officeDocument/2006/relationships/hyperlink" Target="http://www.pp4s.co.uk/main/tu-stringman-routines-intro.html" TargetMode="External"/><Relationship Id="rId197" Type="http://schemas.openxmlformats.org/officeDocument/2006/relationships/hyperlink" Target="http://en.wikibooks.org/wiki/A-level_Computing/AQA/Problem_Solving,_Programming,_Operating_Systems,_Databases_and_Networking/Programming_Concepts/Object-oriented_programming_(OOP)" TargetMode="External"/><Relationship Id="rId341" Type="http://schemas.openxmlformats.org/officeDocument/2006/relationships/hyperlink" Target="http://www.computerhope.com/jargon/p/proggene.htm" TargetMode="External"/><Relationship Id="rId201" Type="http://schemas.openxmlformats.org/officeDocument/2006/relationships/hyperlink" Target="http://www.teach-ict.com/as_as_computing/ocr/H447/F453/3_3_4/floating_point/miniweb/index.htm" TargetMode="External"/><Relationship Id="rId222" Type="http://schemas.openxmlformats.org/officeDocument/2006/relationships/hyperlink" Target="http://whatis.techtarget.com/definition/network-topology" TargetMode="External"/><Relationship Id="rId243" Type="http://schemas.openxmlformats.org/officeDocument/2006/relationships/hyperlink" Target="http://www.electronics-tutorials.ws/sequential/seq_1.html" TargetMode="External"/><Relationship Id="rId264" Type="http://schemas.openxmlformats.org/officeDocument/2006/relationships/hyperlink" Target="http://en.wikibooks.org/wiki/A-level_Computing/AQA/Problem_Solving,_Programming,_Operating_Systems,_Databases_and_Networking/Operating_Systems/Provision_of_a_virtual_machine" TargetMode="External"/><Relationship Id="rId285" Type="http://schemas.openxmlformats.org/officeDocument/2006/relationships/hyperlink" Target="http://www.pcworld.com/article/210891/malware.html" TargetMode="External"/><Relationship Id="rId17" Type="http://schemas.openxmlformats.org/officeDocument/2006/relationships/image" Target="media/image2.png"/><Relationship Id="rId38" Type="http://schemas.openxmlformats.org/officeDocument/2006/relationships/hyperlink" Target="http://csunplugged.org/image-representation" TargetMode="External"/><Relationship Id="rId59" Type="http://schemas.openxmlformats.org/officeDocument/2006/relationships/hyperlink" Target="http://en.wikibooks.org/wiki/A-level_Computing/AQA/Computer_Components,_The_Stored_Program_Concept_and_the_Internet/Structure_of_the_Internet/Domain_names" TargetMode="External"/><Relationship Id="rId103" Type="http://schemas.openxmlformats.org/officeDocument/2006/relationships/hyperlink" Target="http://computer.howstuffworks.com/5-important-operating-system-jobs.htm" TargetMode="External"/><Relationship Id="rId124" Type="http://schemas.openxmlformats.org/officeDocument/2006/relationships/hyperlink" Target="http://en.wikipedia.org/wiki/Commercial_software" TargetMode="External"/><Relationship Id="rId310" Type="http://schemas.openxmlformats.org/officeDocument/2006/relationships/hyperlink" Target="http://en.wikibooks.org/wiki/A-level_Computing/AQA/Problem_Solving,_Programming,_Data_Representation_and_Practical_Exercise/Problem_Solving/Decision_tables" TargetMode="External"/><Relationship Id="rId70" Type="http://schemas.openxmlformats.org/officeDocument/2006/relationships/hyperlink" Target="http://en.wikibooks.org/wiki/A-level_Computing/AQA/Computer_Components,_The_Stored_Program_Concept_and_the_Internet/Hardware_Devices/Secondary_storage_devices" TargetMode="External"/><Relationship Id="rId91" Type="http://schemas.openxmlformats.org/officeDocument/2006/relationships/hyperlink" Target="http://en.wikibooks.org/wiki/A-level_Computing/AQA/Computer_Components,_The_Stored_Program_Concept_and_the_Internet/Machine_Level_Architecture/Structure_and_role_of_the_processor" TargetMode="External"/><Relationship Id="rId145" Type="http://schemas.openxmlformats.org/officeDocument/2006/relationships/hyperlink" Target="http://raptor.martincarlisle.com/" TargetMode="External"/><Relationship Id="rId166" Type="http://schemas.openxmlformats.org/officeDocument/2006/relationships/hyperlink" Target="http://www.pp4s.co.uk/main/tu-op-intro.html" TargetMode="External"/><Relationship Id="rId187" Type="http://schemas.openxmlformats.org/officeDocument/2006/relationships/hyperlink" Target="http://www.pp4s.co.uk/main/tu-testing-intro.html" TargetMode="External"/><Relationship Id="rId331" Type="http://schemas.openxmlformats.org/officeDocument/2006/relationships/hyperlink" Target="http://en.wikibooks.org/wiki/A-level_Computing/AQA/Problem_Solving,_Programming,_Data_Representation_and_Practical_Exercise/Fundamentals_of_Programming/User-defined_data_types" TargetMode="External"/><Relationship Id="rId352" Type="http://schemas.openxmlformats.org/officeDocument/2006/relationships/hyperlink" Target="http://www.cie.org.uk" TargetMode="External"/><Relationship Id="rId1" Type="http://schemas.openxmlformats.org/officeDocument/2006/relationships/customXml" Target="../customXml/item1.xml"/><Relationship Id="rId212" Type="http://schemas.openxmlformats.org/officeDocument/2006/relationships/hyperlink" Target="http://computer.howstuffworks.com/ethernet13.htm" TargetMode="External"/><Relationship Id="rId233" Type="http://schemas.openxmlformats.org/officeDocument/2006/relationships/hyperlink" Target="http://www.wisc-online.com/Objects/ViewObject.aspx?ID=DIG5103" TargetMode="External"/><Relationship Id="rId254" Type="http://schemas.openxmlformats.org/officeDocument/2006/relationships/hyperlink" Target="http://en.wikipedia.org/wiki/Process_management_(computing)" TargetMode="External"/><Relationship Id="rId28" Type="http://schemas.openxmlformats.org/officeDocument/2006/relationships/hyperlink" Target="http://en.wikibooks.org/wiki/A-level_Computing/AQA/Problem_Solving,_Programming,_Data_Representation_and_Practical_Exercise/Fundamentals_of_Data_Representation/Two%27s_complement" TargetMode="External"/><Relationship Id="rId49" Type="http://schemas.openxmlformats.org/officeDocument/2006/relationships/hyperlink" Target="http://en.wikibooks.org/wiki/A-level_Computing/AQA/Computer_Components,_The_Stored_Program_Concept_and_the_Internet/Structure_of_the_Internet/Internet,_Intranet_and_World_Wide_Web" TargetMode="External"/><Relationship Id="rId114" Type="http://schemas.openxmlformats.org/officeDocument/2006/relationships/hyperlink" Target="http://en.wikibooks.org/wiki/A-level_Computing/AQA/Problem_Solving,_Programming,_Data_Representation_and_Practical_Exercise/Fundamentals_of_Data_Representation/Parity_bits" TargetMode="External"/><Relationship Id="rId275" Type="http://schemas.openxmlformats.org/officeDocument/2006/relationships/hyperlink" Target="http://en.wikipedia.org/wiki/Reverse_Polish_notation" TargetMode="External"/><Relationship Id="rId296" Type="http://schemas.openxmlformats.org/officeDocument/2006/relationships/hyperlink" Target="http://en.wikipedia.org/wiki/Data_abstraction" TargetMode="External"/><Relationship Id="rId300" Type="http://schemas.openxmlformats.org/officeDocument/2006/relationships/hyperlink" Target="http://www.sorting-algorithms.com/" TargetMode="External"/><Relationship Id="rId60" Type="http://schemas.openxmlformats.org/officeDocument/2006/relationships/hyperlink" Target="http://en.wikibooks.org/wiki/A-level_Computing/AQA/Computer_Components,_The_Stored_Program_Concept_and_the_Internet/Structure_of_the_Internet/URIs" TargetMode="External"/><Relationship Id="rId81" Type="http://schemas.openxmlformats.org/officeDocument/2006/relationships/hyperlink" Target="http://en.wikibooks.org/wiki/A-level_Computing/AQA/Computer_Components,_The_Stored_Program_Concept_and_the_Internet/Fundamental_Hardware_Elements_of_Computers/Logic_Gates" TargetMode="External"/><Relationship Id="rId135" Type="http://schemas.openxmlformats.org/officeDocument/2006/relationships/hyperlink" Target="http://sqlzoo.net/wiki/Main_Page" TargetMode="External"/><Relationship Id="rId156" Type="http://schemas.openxmlformats.org/officeDocument/2006/relationships/hyperlink" Target="http://en.wikibooks.org/wiki/A-level_Computing/AQA/Problem_Solving,_Programming,_Data_Representation_and_Practical_Exercise/Fundamentals_of_Programming/One-Dimensional_Arrays" TargetMode="External"/><Relationship Id="rId177" Type="http://schemas.openxmlformats.org/officeDocument/2006/relationships/hyperlink" Target="http://www.dreamincode.net/forums/topic/82690-vb6-understanding-basic-string-operations/" TargetMode="External"/><Relationship Id="rId198" Type="http://schemas.openxmlformats.org/officeDocument/2006/relationships/hyperlink" Target="http://www.pp4s.co.uk/main/tu-oop-classes-prog.html" TargetMode="External"/><Relationship Id="rId321" Type="http://schemas.openxmlformats.org/officeDocument/2006/relationships/hyperlink" Target="http://en.wikibooks.org/wiki/A-level_Computing/AQA/Problem_Solving,_Programming,_Operating_Systems,_Databases_and_Networking/Programming_Concepts/Object-oriented_programming_(OOP)" TargetMode="External"/><Relationship Id="rId342" Type="http://schemas.openxmlformats.org/officeDocument/2006/relationships/hyperlink" Target="https://en.wikipedia.org/wiki/Generator_(computer_programming)" TargetMode="External"/><Relationship Id="rId202" Type="http://schemas.openxmlformats.org/officeDocument/2006/relationships/hyperlink" Target="http://en.wikibooks.org/wiki/A-level_Computing/AQA/Problem_Solving,_Programming,_Operating_Systems,_Databases_and_Networking/Real_Numbers/Floating_point_numbers" TargetMode="External"/><Relationship Id="rId223" Type="http://schemas.openxmlformats.org/officeDocument/2006/relationships/hyperlink" Target="http://bryntegict.co.uk/resources/computing/theteacher/theory/cg3_1_2.htm" TargetMode="External"/><Relationship Id="rId244" Type="http://schemas.openxmlformats.org/officeDocument/2006/relationships/hyperlink" Target="http://www.electronics-tutorials.ws/sequential/seq_2.html" TargetMode="External"/><Relationship Id="rId18" Type="http://schemas.openxmlformats.org/officeDocument/2006/relationships/header" Target="header2.xml"/><Relationship Id="rId39" Type="http://schemas.openxmlformats.org/officeDocument/2006/relationships/hyperlink" Target="http://en.wikibooks.org/wiki/A-level_Computing/AQA/Problem_Solving,_Programming,_Data_Representation_and_Practical_Exercise/Fundamentals_of_Data_Representation/Sounds" TargetMode="External"/><Relationship Id="rId265" Type="http://schemas.openxmlformats.org/officeDocument/2006/relationships/hyperlink" Target="http://en.wikipedia.org/wiki/Virtual_machine" TargetMode="External"/><Relationship Id="rId286" Type="http://schemas.openxmlformats.org/officeDocument/2006/relationships/hyperlink" Target="https://zeltser.com/malware-in-the-enterprise/" TargetMode="External"/><Relationship Id="rId50" Type="http://schemas.openxmlformats.org/officeDocument/2006/relationships/hyperlink" Target="http://en.wikibooks.org/wiki/A-level_Computing/AQA/Computer_Components,_The_Stored_Program_Concept_and_the_Internet/Structure_of_the_Internet/Client_server_model" TargetMode="External"/><Relationship Id="rId104" Type="http://schemas.openxmlformats.org/officeDocument/2006/relationships/hyperlink" Target="http://computer.howstuffworks.com/operating-system1.htm" TargetMode="External"/><Relationship Id="rId125" Type="http://schemas.openxmlformats.org/officeDocument/2006/relationships/hyperlink" Target="http://computer.howstuffworks.com/question599.htm" TargetMode="External"/><Relationship Id="rId146" Type="http://schemas.openxmlformats.org/officeDocument/2006/relationships/hyperlink" Target="https://www.gliffy.com/" TargetMode="External"/><Relationship Id="rId167" Type="http://schemas.openxmlformats.org/officeDocument/2006/relationships/hyperlink" Target="http://en.wikibooks.org/wiki/A-level_Computing/AQA/Problem_Solving,_Programming,_Data_Representation_and_Practical_Exercise/Fundamentals_of_Programming/Constant_Definitions" TargetMode="External"/><Relationship Id="rId188" Type="http://schemas.openxmlformats.org/officeDocument/2006/relationships/hyperlink" Target="http://en.wikibooks.org/wiki/A-level_Computing/AQA/Problem_Solving,_Programming,_Data_Representation_and_Practical_Exercise/Systems_Development_Life_Cycle/Testing" TargetMode="External"/><Relationship Id="rId311" Type="http://schemas.openxmlformats.org/officeDocument/2006/relationships/hyperlink" Target="http://webfuse.cqu.edu.au/Courses/2009/T1/COIT11226/Resources/Additional_Resources/Decision%20Table%20Example.htm" TargetMode="External"/><Relationship Id="rId332" Type="http://schemas.openxmlformats.org/officeDocument/2006/relationships/hyperlink" Target="http://www.pp4s.co.uk/main/tu-records-files.html" TargetMode="External"/><Relationship Id="rId353" Type="http://schemas.openxmlformats.org/officeDocument/2006/relationships/header" Target="header3.xml"/><Relationship Id="rId71" Type="http://schemas.openxmlformats.org/officeDocument/2006/relationships/hyperlink" Target="http://en.wikipedia.org/wiki/Computer_data_storage" TargetMode="External"/><Relationship Id="rId92" Type="http://schemas.openxmlformats.org/officeDocument/2006/relationships/hyperlink" Target="http://www.teach-ict.com/as_as_computing/ocr/H447/F453/3_3_3/fetch_execute_cycle/miniweb/index.htm" TargetMode="External"/><Relationship Id="rId213" Type="http://schemas.openxmlformats.org/officeDocument/2006/relationships/hyperlink" Target="http://computer.howstuffworks.com/router1.htm" TargetMode="External"/><Relationship Id="rId234" Type="http://schemas.openxmlformats.org/officeDocument/2006/relationships/hyperlink" Target="http://www.ee.surrey.ac.uk/Projects/Labview/minimisation/karnaugh.html" TargetMode="External"/><Relationship Id="rId2" Type="http://schemas.openxmlformats.org/officeDocument/2006/relationships/numbering" Target="numbering.xml"/><Relationship Id="rId29" Type="http://schemas.openxmlformats.org/officeDocument/2006/relationships/hyperlink" Target="http://www.youtube.com/watch?v=Ys_t6iSjboM" TargetMode="External"/><Relationship Id="rId255" Type="http://schemas.openxmlformats.org/officeDocument/2006/relationships/hyperlink" Target="http://en.wikipedia.org/wiki/Two-level_scheduling" TargetMode="External"/><Relationship Id="rId276" Type="http://schemas.openxmlformats.org/officeDocument/2006/relationships/hyperlink" Target="http://www.teach-ict.com/as_as_computing/ocr/H447/F453/3_3_7/revpolish/miniweb/index.htm" TargetMode="External"/><Relationship Id="rId297" Type="http://schemas.openxmlformats.org/officeDocument/2006/relationships/hyperlink" Target="http://en.wikibooks.org/wiki/A-level_Computing/AQA/Problem_Solving,_Programming,_Data_Representation_and_Practical_Exercise/Problem_Solving/Introduction_to_principles_of_computation" TargetMode="External"/><Relationship Id="rId40" Type="http://schemas.openxmlformats.org/officeDocument/2006/relationships/hyperlink" Target="http://en.wikibooks.org/wiki/A-level_Computing/AQA/Problem_Solving,_Programming,_Data_Representation_and_Practical_Exercise/Fundamentals_of_Data_Representation/Analogue_and_digital" TargetMode="External"/><Relationship Id="rId115" Type="http://schemas.openxmlformats.org/officeDocument/2006/relationships/hyperlink" Target="http://en.wikipedia.org/wiki/Checksum" TargetMode="External"/><Relationship Id="rId136" Type="http://schemas.openxmlformats.org/officeDocument/2006/relationships/hyperlink" Target="http://en.wikibooks.org/wiki/A-level_Computing/AQA/Problem_Solving,_Programming,_Operating_Systems,_Databases_and_Networking/Databases/Data_definition_language" TargetMode="External"/><Relationship Id="rId157" Type="http://schemas.openxmlformats.org/officeDocument/2006/relationships/hyperlink" Target="http://www.pp4s.co.uk/main/tu-arrays-2D-arrays.html" TargetMode="External"/><Relationship Id="rId178" Type="http://schemas.openxmlformats.org/officeDocument/2006/relationships/hyperlink" Target="http://www.bbc.co.uk/education/guides/z9hykqt/revision" TargetMode="External"/><Relationship Id="rId301" Type="http://schemas.openxmlformats.org/officeDocument/2006/relationships/hyperlink" Target="http://en.wikibooks.org/wiki/A-level_Computing/AQA/Problem_Solving,_Programming,_Data_Representation_and_Practical_Exercise/Problem_Solving/Searching_and_sorting" TargetMode="External"/><Relationship Id="rId322" Type="http://schemas.openxmlformats.org/officeDocument/2006/relationships/hyperlink" Target="http://www.teach-ict.com/as_as_computing/ocr/H447/F453/3_3_6/types_language/miniweb/index.htm" TargetMode="External"/><Relationship Id="rId343" Type="http://schemas.openxmlformats.org/officeDocument/2006/relationships/hyperlink" Target="https://en.wikipedia.org/wiki/Library_(computing)" TargetMode="External"/><Relationship Id="rId61" Type="http://schemas.openxmlformats.org/officeDocument/2006/relationships/hyperlink" Target="http://php.net/manual/en/tutorial.firstpage.php" TargetMode="External"/><Relationship Id="rId82" Type="http://schemas.openxmlformats.org/officeDocument/2006/relationships/hyperlink" Target="http://en.wikibooks.org/wiki/A-level_Computing/AQA/Computer_Components,_The_Stored_Program_Concept_and_the_Internet/Fundamental_Hardware_Elements_of_Computers/Boolean_gate_combinations" TargetMode="External"/><Relationship Id="rId199" Type="http://schemas.openxmlformats.org/officeDocument/2006/relationships/hyperlink" Target="http://www.csis.ul.ie/cobol/course/SequentialFiles2.htm" TargetMode="External"/><Relationship Id="rId203" Type="http://schemas.openxmlformats.org/officeDocument/2006/relationships/hyperlink" Target="http://en.wikibooks.org/wiki/A-level_Computing/AQA/Problem_Solving,_Programming,_Operating_Systems,_Databases_and_Networking/Real_Numbers/Normalisation" TargetMode="External"/><Relationship Id="rId19" Type="http://schemas.openxmlformats.org/officeDocument/2006/relationships/footer" Target="footer2.xml"/><Relationship Id="rId224" Type="http://schemas.openxmlformats.org/officeDocument/2006/relationships/hyperlink" Target="http://www.kolls.net/gatesim/gatesim%20demo.swf" TargetMode="External"/><Relationship Id="rId245" Type="http://schemas.openxmlformats.org/officeDocument/2006/relationships/hyperlink" Target="http://en.wikipedia.org/wiki/Complex_instruction_set_computer" TargetMode="External"/><Relationship Id="rId266" Type="http://schemas.openxmlformats.org/officeDocument/2006/relationships/hyperlink" Target="http://en.wikipedia.org/wiki/Interpreter_(computing)" TargetMode="External"/><Relationship Id="rId287" Type="http://schemas.openxmlformats.org/officeDocument/2006/relationships/hyperlink" Target="http://en.wikipedia.org/wiki/Real-time_computing" TargetMode="External"/><Relationship Id="rId30" Type="http://schemas.openxmlformats.org/officeDocument/2006/relationships/hyperlink" Target="http://www.youtube.com/watch?v=hksGdVX5NBQ" TargetMode="External"/><Relationship Id="rId105" Type="http://schemas.openxmlformats.org/officeDocument/2006/relationships/hyperlink" Target="http://en.wikibooks.org/wiki/A-level_Computing/AQA/Computer_Components,_The_Stored_Program_Concept_and_the_Internet/Fundamentals_of_Computer_Systems/System_software" TargetMode="External"/><Relationship Id="rId126" Type="http://schemas.openxmlformats.org/officeDocument/2006/relationships/hyperlink" Target="http://www.teach-ict.com/as_as_computing/ocr/H447/F453/3_3_9/database_design/miniweb/index.htm" TargetMode="External"/><Relationship Id="rId147" Type="http://schemas.openxmlformats.org/officeDocument/2006/relationships/hyperlink" Target="http://en.wikibooks.org/wiki/A-level_Computing/AQA/Problem_Solving,_Programming,_Data_Representation_and_Practical_Exercise/Problem_Solving/Stages_of_problem_solving" TargetMode="External"/><Relationship Id="rId168" Type="http://schemas.openxmlformats.org/officeDocument/2006/relationships/hyperlink" Target="http://en.wikipedia.org/wiki/Naming_convention_%28programming%29" TargetMode="External"/><Relationship Id="rId312" Type="http://schemas.openxmlformats.org/officeDocument/2006/relationships/hyperlink" Target="http://en.wikipedia.org/wiki/Jackson_structured_programming" TargetMode="External"/><Relationship Id="rId333" Type="http://schemas.openxmlformats.org/officeDocument/2006/relationships/hyperlink" Target="http://www.pp4s.co.uk/main/tu-io-infile.html" TargetMode="External"/><Relationship Id="rId354" Type="http://schemas.openxmlformats.org/officeDocument/2006/relationships/header" Target="header4.xml"/><Relationship Id="rId51" Type="http://schemas.openxmlformats.org/officeDocument/2006/relationships/hyperlink" Target="http://en.wikipedia.org/wiki/Internet" TargetMode="External"/><Relationship Id="rId72" Type="http://schemas.openxmlformats.org/officeDocument/2006/relationships/hyperlink" Target="http://www.ehow.com/how_6467551_check-type-memory-computer-running.html" TargetMode="External"/><Relationship Id="rId93" Type="http://schemas.openxmlformats.org/officeDocument/2006/relationships/hyperlink" Target="http://www.teach-ict.com/as_as_computing/ocr/H447/F453/3_3_3/fetch_execute_cycle/theory_fetch_execute.html" TargetMode="External"/><Relationship Id="rId189" Type="http://schemas.openxmlformats.org/officeDocument/2006/relationships/hyperlink" Target="http://en.wikibooks.org/wiki/A-level_Computing/AQA/Problem_Solving,_Programming,_Data_Representation_and_Practical_Exercise/Fundamentals_of_Programming/User-defined_data_types" TargetMode="External"/><Relationship Id="rId3" Type="http://schemas.openxmlformats.org/officeDocument/2006/relationships/styles" Target="styles.xml"/><Relationship Id="rId214" Type="http://schemas.openxmlformats.org/officeDocument/2006/relationships/hyperlink" Target="http://computer.howstuffworks.com/router2.htm" TargetMode="External"/><Relationship Id="rId235" Type="http://schemas.openxmlformats.org/officeDocument/2006/relationships/hyperlink" Target="http://www.facstaff.bucknell.edu/mastascu/elessonsHTML/Logic/Logic3.html" TargetMode="External"/><Relationship Id="rId256" Type="http://schemas.openxmlformats.org/officeDocument/2006/relationships/hyperlink" Target="http://en.wikipedia.org/wiki/Interrupt" TargetMode="External"/><Relationship Id="rId277" Type="http://schemas.openxmlformats.org/officeDocument/2006/relationships/hyperlink" Target="http://www.howstuffworks.com/encryption.htm" TargetMode="External"/><Relationship Id="rId298" Type="http://schemas.openxmlformats.org/officeDocument/2006/relationships/hyperlink" Target="http://www.delphibasics.co.uk/Article.asp?Name=Abstract" TargetMode="External"/><Relationship Id="rId116" Type="http://schemas.openxmlformats.org/officeDocument/2006/relationships/hyperlink" Target="http://csunplugged.org/error-detection" TargetMode="External"/><Relationship Id="rId137" Type="http://schemas.openxmlformats.org/officeDocument/2006/relationships/hyperlink" Target="http://en.wikipedia.org/wiki/Data_definition_language" TargetMode="External"/><Relationship Id="rId158" Type="http://schemas.openxmlformats.org/officeDocument/2006/relationships/hyperlink" Target="http://en.wikibooks.org/wiki/A-level_Computing/AQA/Problem_Solving,_Programming,_Data_Representation_and_Practical_Exercise/Fundamentals_of_Programming/Two-Dimensional_Arrays" TargetMode="External"/><Relationship Id="rId302" Type="http://schemas.openxmlformats.org/officeDocument/2006/relationships/hyperlink" Target="http://en.wikibooks.org/wiki/A-level_Computing/AQA/Problem_Solving,_Programming,_Operating_Systems,_Databases_and_Networking/Programming_Concepts/Insertion_sort" TargetMode="External"/><Relationship Id="rId323" Type="http://schemas.openxmlformats.org/officeDocument/2006/relationships/hyperlink" Target="http://www.studyvb.com/Object-Oriented-Programming.html" TargetMode="External"/><Relationship Id="rId344" Type="http://schemas.openxmlformats.org/officeDocument/2006/relationships/hyperlink" Target="https://www.techopedia.com/definition/3828/software-library" TargetMode="External"/><Relationship Id="rId20" Type="http://schemas.openxmlformats.org/officeDocument/2006/relationships/hyperlink" Target="http://courses.cs.vt.edu/~csonline/NumberSystems/Lessons/DecimalToBinaryConversion/index.html" TargetMode="External"/><Relationship Id="rId41" Type="http://schemas.openxmlformats.org/officeDocument/2006/relationships/hyperlink" Target="http://en.wikibooks.org/wiki/A-level_Computing/AQA/Problem_Solving,_Programming,_Data_Representation_and_Practical_Exercise/Fundamentals_of_Data_Representation/Sampled_sound" TargetMode="External"/><Relationship Id="rId62" Type="http://schemas.openxmlformats.org/officeDocument/2006/relationships/hyperlink" Target="http://www.w3schools.com/php/php_syntax.asp" TargetMode="External"/><Relationship Id="rId83" Type="http://schemas.openxmlformats.org/officeDocument/2006/relationships/hyperlink" Target="http://en.wikibooks.org/wiki/A-level_Computing/AQA/Computer_Components,_The_Stored_Program_Concept_and_the_Internet/Fundamental_Hardware_Elements_of_Computers/Building_circuits" TargetMode="External"/><Relationship Id="rId179" Type="http://schemas.openxmlformats.org/officeDocument/2006/relationships/hyperlink" Target="https://en.wikibooks.org/wiki/A-level_Computing/AQA/Problem_Solving,_Programming,_Data_Representation_and_Practical_Exercise/Fundamentals_of_Programming/Functions_and_Procedur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102281-D368-4EA1-B743-D656B8925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108</Pages>
  <Words>26141</Words>
  <Characters>149008</Characters>
  <Application>Microsoft Office Word</Application>
  <DocSecurity>0</DocSecurity>
  <Lines>1241</Lines>
  <Paragraphs>349</Paragraphs>
  <ScaleCrop>false</ScaleCrop>
  <HeadingPairs>
    <vt:vector size="2" baseType="variant">
      <vt:variant>
        <vt:lpstr>Title</vt:lpstr>
      </vt:variant>
      <vt:variant>
        <vt:i4>1</vt:i4>
      </vt:variant>
    </vt:vector>
  </HeadingPairs>
  <TitlesOfParts>
    <vt:vector size="1" baseType="lpstr">
      <vt:lpstr/>
    </vt:vector>
  </TitlesOfParts>
  <Company>Cambridge Assessment</Company>
  <LinksUpToDate>false</LinksUpToDate>
  <CharactersWithSpaces>174800</CharactersWithSpaces>
  <SharedDoc>false</SharedDoc>
  <HLinks>
    <vt:vector size="6" baseType="variant">
      <vt:variant>
        <vt:i4>2162815</vt:i4>
      </vt:variant>
      <vt:variant>
        <vt:i4>-1</vt:i4>
      </vt:variant>
      <vt:variant>
        <vt:i4>2053</vt:i4>
      </vt:variant>
      <vt:variant>
        <vt:i4>1</vt:i4>
      </vt:variant>
      <vt:variant>
        <vt:lpwstr>AS Level no_strap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Corporate User</dc:creator>
  <cp:lastModifiedBy>Carl Saxton</cp:lastModifiedBy>
  <cp:revision>4</cp:revision>
  <cp:lastPrinted>2016-02-23T10:38:00Z</cp:lastPrinted>
  <dcterms:created xsi:type="dcterms:W3CDTF">2016-02-22T17:41:00Z</dcterms:created>
  <dcterms:modified xsi:type="dcterms:W3CDTF">2016-02-23T10:41:00Z</dcterms:modified>
</cp:coreProperties>
</file>